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horzAnchor="margin" w:tblpY="60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070"/>
      </w:tblGrid>
      <w:tr w:rsidR="00C365F5" w:rsidRPr="00C365F5" w:rsidTr="006136E3">
        <w:trPr>
          <w:trHeight w:val="302"/>
        </w:trPr>
        <w:tc>
          <w:tcPr>
            <w:tcW w:w="10070" w:type="dxa"/>
            <w:tcBorders>
              <w:top w:val="single" w:sz="4" w:space="0" w:color="000000"/>
              <w:left w:val="single" w:sz="4" w:space="0" w:color="000000"/>
              <w:bottom w:val="nil"/>
              <w:right w:val="single" w:sz="4" w:space="0" w:color="000000"/>
            </w:tcBorders>
            <w:hideMark/>
          </w:tcPr>
          <w:p w:rsidR="00C365F5" w:rsidRPr="00C365F5" w:rsidRDefault="00C365F5" w:rsidP="00CC121D">
            <w:pPr>
              <w:jc w:val="both"/>
              <w:rPr>
                <w:rFonts w:ascii="Times New Roman" w:eastAsia="Times New Roman" w:hAnsi="Times New Roman" w:cs="Times New Roman"/>
                <w:b/>
                <w:sz w:val="22"/>
                <w:szCs w:val="22"/>
                <w:lang w:val="pt-PT"/>
              </w:rPr>
            </w:pPr>
            <w:r w:rsidRPr="00C365F5">
              <w:rPr>
                <w:rFonts w:ascii="Times New Roman" w:hAnsi="Times New Roman" w:cs="Times New Roman"/>
                <w:b/>
                <w:sz w:val="22"/>
                <w:szCs w:val="22"/>
              </w:rPr>
              <w:t>PROCESSO LICITATÓRIO N.º 004/2025</w:t>
            </w:r>
          </w:p>
        </w:tc>
      </w:tr>
      <w:tr w:rsidR="00C365F5" w:rsidRPr="00C365F5" w:rsidTr="006136E3">
        <w:trPr>
          <w:trHeight w:val="316"/>
        </w:trPr>
        <w:tc>
          <w:tcPr>
            <w:tcW w:w="10070" w:type="dxa"/>
            <w:tcBorders>
              <w:top w:val="nil"/>
              <w:left w:val="single" w:sz="4" w:space="0" w:color="000000"/>
              <w:bottom w:val="nil"/>
              <w:right w:val="single" w:sz="4" w:space="0" w:color="000000"/>
            </w:tcBorders>
            <w:hideMark/>
          </w:tcPr>
          <w:p w:rsidR="00C365F5" w:rsidRPr="00C365F5" w:rsidRDefault="00C365F5" w:rsidP="00CC121D">
            <w:pPr>
              <w:jc w:val="both"/>
              <w:rPr>
                <w:rFonts w:ascii="Times New Roman" w:eastAsia="Times New Roman" w:hAnsi="Times New Roman" w:cs="Times New Roman"/>
                <w:b/>
                <w:sz w:val="22"/>
                <w:szCs w:val="22"/>
                <w:lang w:val="pt-PT"/>
              </w:rPr>
            </w:pPr>
            <w:r w:rsidRPr="00C365F5">
              <w:rPr>
                <w:rFonts w:ascii="Times New Roman" w:hAnsi="Times New Roman" w:cs="Times New Roman"/>
                <w:b/>
                <w:sz w:val="22"/>
                <w:szCs w:val="22"/>
              </w:rPr>
              <w:t>EDITAL DE CONCORRÊNCIA N.º 02/2025</w:t>
            </w:r>
          </w:p>
        </w:tc>
      </w:tr>
      <w:tr w:rsidR="00C365F5" w:rsidRPr="00C365F5" w:rsidTr="006136E3">
        <w:trPr>
          <w:trHeight w:val="316"/>
        </w:trPr>
        <w:tc>
          <w:tcPr>
            <w:tcW w:w="10070" w:type="dxa"/>
            <w:tcBorders>
              <w:top w:val="nil"/>
              <w:left w:val="single" w:sz="4" w:space="0" w:color="000000"/>
              <w:bottom w:val="nil"/>
              <w:right w:val="single" w:sz="4" w:space="0" w:color="000000"/>
            </w:tcBorders>
            <w:hideMark/>
          </w:tcPr>
          <w:p w:rsidR="00C365F5" w:rsidRPr="00C365F5" w:rsidRDefault="00C365F5" w:rsidP="00CC121D">
            <w:pPr>
              <w:jc w:val="both"/>
              <w:rPr>
                <w:rFonts w:ascii="Times New Roman" w:eastAsia="Times New Roman" w:hAnsi="Times New Roman" w:cs="Times New Roman"/>
                <w:b/>
                <w:sz w:val="22"/>
                <w:szCs w:val="22"/>
                <w:lang w:val="pt-PT"/>
              </w:rPr>
            </w:pPr>
            <w:r w:rsidRPr="00C365F5">
              <w:rPr>
                <w:rFonts w:ascii="Times New Roman" w:hAnsi="Times New Roman" w:cs="Times New Roman"/>
                <w:b/>
                <w:sz w:val="22"/>
                <w:szCs w:val="22"/>
              </w:rPr>
              <w:t>TIPO DE JULGAMENTO: MENOR PREÇO</w:t>
            </w:r>
          </w:p>
        </w:tc>
      </w:tr>
      <w:tr w:rsidR="00C365F5" w:rsidRPr="00C365F5" w:rsidTr="006136E3">
        <w:trPr>
          <w:trHeight w:val="316"/>
        </w:trPr>
        <w:tc>
          <w:tcPr>
            <w:tcW w:w="10070" w:type="dxa"/>
            <w:tcBorders>
              <w:top w:val="nil"/>
              <w:left w:val="single" w:sz="4" w:space="0" w:color="000000"/>
              <w:bottom w:val="nil"/>
              <w:right w:val="single" w:sz="4" w:space="0" w:color="000000"/>
            </w:tcBorders>
            <w:hideMark/>
          </w:tcPr>
          <w:p w:rsidR="00C365F5" w:rsidRPr="00C365F5" w:rsidRDefault="00C365F5" w:rsidP="003D4D5F">
            <w:pPr>
              <w:jc w:val="both"/>
              <w:rPr>
                <w:rFonts w:ascii="Times New Roman" w:eastAsia="Times New Roman" w:hAnsi="Times New Roman" w:cs="Times New Roman"/>
                <w:b/>
                <w:sz w:val="22"/>
                <w:szCs w:val="22"/>
                <w:lang w:val="pt-PT"/>
              </w:rPr>
            </w:pPr>
            <w:r w:rsidRPr="00C365F5">
              <w:rPr>
                <w:rFonts w:ascii="Times New Roman" w:hAnsi="Times New Roman" w:cs="Times New Roman"/>
                <w:b/>
                <w:sz w:val="22"/>
                <w:szCs w:val="22"/>
              </w:rPr>
              <w:t xml:space="preserve">REGIME DE EXECUÇÃO: TIPO MENOR PREÇO </w:t>
            </w:r>
            <w:r w:rsidR="003D4D5F">
              <w:rPr>
                <w:rFonts w:ascii="Times New Roman" w:hAnsi="Times New Roman" w:cs="Times New Roman"/>
                <w:b/>
                <w:sz w:val="22"/>
                <w:szCs w:val="22"/>
              </w:rPr>
              <w:t>UNITÁRIO</w:t>
            </w:r>
          </w:p>
        </w:tc>
      </w:tr>
      <w:tr w:rsidR="00C365F5" w:rsidRPr="00C365F5" w:rsidTr="006136E3">
        <w:trPr>
          <w:trHeight w:val="335"/>
        </w:trPr>
        <w:tc>
          <w:tcPr>
            <w:tcW w:w="10070" w:type="dxa"/>
            <w:tcBorders>
              <w:top w:val="nil"/>
              <w:left w:val="single" w:sz="4" w:space="0" w:color="000000"/>
              <w:bottom w:val="single" w:sz="4" w:space="0" w:color="000000"/>
              <w:right w:val="single" w:sz="4" w:space="0" w:color="000000"/>
            </w:tcBorders>
            <w:hideMark/>
          </w:tcPr>
          <w:p w:rsidR="00C365F5" w:rsidRPr="00C365F5" w:rsidRDefault="00C365F5" w:rsidP="00CC121D">
            <w:pPr>
              <w:jc w:val="both"/>
              <w:rPr>
                <w:rFonts w:ascii="Times New Roman" w:eastAsia="Times New Roman" w:hAnsi="Times New Roman" w:cs="Times New Roman"/>
                <w:b/>
                <w:sz w:val="22"/>
                <w:szCs w:val="22"/>
                <w:lang w:val="pt-PT"/>
              </w:rPr>
            </w:pPr>
            <w:r w:rsidRPr="00C365F5">
              <w:rPr>
                <w:rFonts w:ascii="Times New Roman" w:hAnsi="Times New Roman" w:cs="Times New Roman"/>
                <w:b/>
                <w:sz w:val="22"/>
                <w:szCs w:val="22"/>
              </w:rPr>
              <w:t>MODO DE DISPUTA: ABERTO</w:t>
            </w:r>
          </w:p>
        </w:tc>
      </w:tr>
    </w:tbl>
    <w:p w:rsidR="00C365F5" w:rsidRDefault="00C365F5" w:rsidP="00CC121D">
      <w:pPr>
        <w:jc w:val="both"/>
        <w:rPr>
          <w:rFonts w:ascii="Times New Roman" w:eastAsia="Times New Roman" w:hAnsi="Times New Roman" w:cs="Times New Roman"/>
          <w:sz w:val="22"/>
          <w:szCs w:val="22"/>
          <w:lang w:val="pt-PT"/>
        </w:rPr>
      </w:pPr>
    </w:p>
    <w:p w:rsidR="00C365F5" w:rsidRDefault="00C365F5" w:rsidP="00CC121D">
      <w:pPr>
        <w:jc w:val="both"/>
        <w:rPr>
          <w:rFonts w:ascii="Times New Roman" w:eastAsia="Times New Roman" w:hAnsi="Times New Roman" w:cs="Times New Roman"/>
          <w:sz w:val="22"/>
          <w:szCs w:val="22"/>
          <w:lang w:val="pt-PT"/>
        </w:rPr>
      </w:pPr>
    </w:p>
    <w:p w:rsidR="0078245D" w:rsidRPr="00C365F5" w:rsidRDefault="0078245D" w:rsidP="00CC121D">
      <w:pPr>
        <w:jc w:val="both"/>
        <w:rPr>
          <w:rFonts w:ascii="Times New Roman" w:eastAsia="Times New Roman" w:hAnsi="Times New Roman" w:cs="Times New Roman"/>
          <w:sz w:val="22"/>
          <w:szCs w:val="22"/>
          <w:lang w:val="pt-PT"/>
        </w:rPr>
      </w:pPr>
    </w:p>
    <w:p w:rsidR="00C365F5" w:rsidRPr="00C365F5" w:rsidRDefault="00C365F5" w:rsidP="004E6865">
      <w:pPr>
        <w:ind w:firstLine="708"/>
        <w:jc w:val="both"/>
        <w:rPr>
          <w:rFonts w:ascii="Times New Roman" w:hAnsi="Times New Roman" w:cs="Times New Roman"/>
          <w:sz w:val="22"/>
          <w:szCs w:val="22"/>
        </w:rPr>
      </w:pPr>
      <w:r w:rsidRPr="00C365F5">
        <w:rPr>
          <w:rFonts w:ascii="Times New Roman" w:hAnsi="Times New Roman" w:cs="Times New Roman"/>
          <w:sz w:val="22"/>
          <w:szCs w:val="22"/>
        </w:rPr>
        <w:t xml:space="preserve">O </w:t>
      </w:r>
      <w:r w:rsidRPr="00C365F5">
        <w:rPr>
          <w:rFonts w:ascii="Times New Roman" w:hAnsi="Times New Roman" w:cs="Times New Roman"/>
          <w:b/>
          <w:sz w:val="22"/>
          <w:szCs w:val="22"/>
        </w:rPr>
        <w:t>PREFEITO MUNICIPAL DE PREFEITO LAVRAS DO SUL/RS</w:t>
      </w:r>
      <w:r w:rsidRPr="00C365F5">
        <w:rPr>
          <w:rFonts w:ascii="Times New Roman" w:hAnsi="Times New Roman" w:cs="Times New Roman"/>
          <w:sz w:val="22"/>
          <w:szCs w:val="22"/>
        </w:rPr>
        <w:t xml:space="preserve">, no uso de suas atribuições, torna público, para conhecimento dos interessados, que às 10 horas, do dia </w:t>
      </w:r>
      <w:r w:rsidR="00473B20" w:rsidRPr="00AE7357">
        <w:rPr>
          <w:rFonts w:ascii="Times New Roman" w:hAnsi="Times New Roman" w:cs="Times New Roman"/>
          <w:b/>
          <w:sz w:val="22"/>
          <w:szCs w:val="22"/>
        </w:rPr>
        <w:t>1</w:t>
      </w:r>
      <w:r w:rsidR="00BC48CD">
        <w:rPr>
          <w:rFonts w:ascii="Times New Roman" w:hAnsi="Times New Roman" w:cs="Times New Roman"/>
          <w:b/>
          <w:sz w:val="22"/>
          <w:szCs w:val="22"/>
        </w:rPr>
        <w:t>8</w:t>
      </w:r>
      <w:r w:rsidRPr="00AE7357">
        <w:rPr>
          <w:rFonts w:ascii="Times New Roman" w:hAnsi="Times New Roman" w:cs="Times New Roman"/>
          <w:b/>
          <w:sz w:val="22"/>
          <w:szCs w:val="22"/>
        </w:rPr>
        <w:t xml:space="preserve"> do mês de</w:t>
      </w:r>
      <w:r w:rsidRPr="00AE7357">
        <w:rPr>
          <w:rFonts w:ascii="Times New Roman" w:hAnsi="Times New Roman" w:cs="Times New Roman"/>
          <w:b/>
          <w:spacing w:val="1"/>
          <w:sz w:val="22"/>
          <w:szCs w:val="22"/>
        </w:rPr>
        <w:t xml:space="preserve"> </w:t>
      </w:r>
      <w:r w:rsidR="00BC48CD">
        <w:rPr>
          <w:rFonts w:ascii="Times New Roman" w:hAnsi="Times New Roman" w:cs="Times New Roman"/>
          <w:b/>
          <w:spacing w:val="1"/>
          <w:sz w:val="22"/>
          <w:szCs w:val="22"/>
        </w:rPr>
        <w:t>Novembro</w:t>
      </w:r>
      <w:r w:rsidR="00473B20" w:rsidRPr="00AE7357">
        <w:rPr>
          <w:rFonts w:ascii="Times New Roman" w:hAnsi="Times New Roman" w:cs="Times New Roman"/>
          <w:b/>
          <w:spacing w:val="1"/>
          <w:sz w:val="22"/>
          <w:szCs w:val="22"/>
        </w:rPr>
        <w:t xml:space="preserve"> </w:t>
      </w:r>
      <w:r w:rsidRPr="00AE7357">
        <w:rPr>
          <w:rFonts w:ascii="Times New Roman" w:hAnsi="Times New Roman" w:cs="Times New Roman"/>
          <w:b/>
          <w:sz w:val="22"/>
          <w:szCs w:val="22"/>
        </w:rPr>
        <w:t>do ano de 2025</w:t>
      </w:r>
      <w:r w:rsidRPr="00C365F5">
        <w:rPr>
          <w:rFonts w:ascii="Times New Roman" w:hAnsi="Times New Roman" w:cs="Times New Roman"/>
          <w:sz w:val="22"/>
          <w:szCs w:val="22"/>
        </w:rPr>
        <w:t>, no Setor de Licitações da Prefeitura Municipal, localizada na Rua Cel. Meza, n</w:t>
      </w:r>
      <w:r w:rsidR="00AE7357">
        <w:rPr>
          <w:rFonts w:ascii="Times New Roman" w:hAnsi="Times New Roman" w:cs="Times New Roman"/>
          <w:sz w:val="22"/>
          <w:szCs w:val="22"/>
        </w:rPr>
        <w:t>.</w:t>
      </w:r>
      <w:r w:rsidRPr="00C365F5">
        <w:rPr>
          <w:rFonts w:ascii="Times New Roman" w:hAnsi="Times New Roman" w:cs="Times New Roman"/>
          <w:sz w:val="22"/>
          <w:szCs w:val="22"/>
        </w:rPr>
        <w:t xml:space="preserve">º 373, Centro, </w:t>
      </w:r>
      <w:r w:rsidR="00AE7357" w:rsidRPr="00AE7357">
        <w:rPr>
          <w:rFonts w:ascii="Times New Roman" w:hAnsi="Times New Roman" w:cs="Times New Roman"/>
          <w:sz w:val="22"/>
          <w:szCs w:val="22"/>
        </w:rPr>
        <w:t>Lavras do Sul/RS</w:t>
      </w:r>
      <w:r w:rsidRPr="00C365F5">
        <w:rPr>
          <w:rFonts w:ascii="Times New Roman" w:hAnsi="Times New Roman" w:cs="Times New Roman"/>
          <w:sz w:val="22"/>
          <w:szCs w:val="22"/>
        </w:rPr>
        <w:t>, se reunirão o</w:t>
      </w:r>
      <w:r w:rsidR="00AE7357">
        <w:rPr>
          <w:rFonts w:ascii="Times New Roman" w:hAnsi="Times New Roman" w:cs="Times New Roman"/>
          <w:sz w:val="22"/>
          <w:szCs w:val="22"/>
        </w:rPr>
        <w:t>s</w:t>
      </w:r>
      <w:r w:rsidRPr="00C365F5">
        <w:rPr>
          <w:rFonts w:ascii="Times New Roman" w:hAnsi="Times New Roman" w:cs="Times New Roman"/>
          <w:sz w:val="22"/>
          <w:szCs w:val="22"/>
        </w:rPr>
        <w:t xml:space="preserve"> Agente</w:t>
      </w:r>
      <w:r w:rsidR="00AE7357">
        <w:rPr>
          <w:rFonts w:ascii="Times New Roman" w:hAnsi="Times New Roman" w:cs="Times New Roman"/>
          <w:sz w:val="22"/>
          <w:szCs w:val="22"/>
        </w:rPr>
        <w:t>s</w:t>
      </w:r>
      <w:r w:rsidRPr="00C365F5">
        <w:rPr>
          <w:rFonts w:ascii="Times New Roman" w:hAnsi="Times New Roman" w:cs="Times New Roman"/>
          <w:sz w:val="22"/>
          <w:szCs w:val="22"/>
        </w:rPr>
        <w:t xml:space="preserve"> de Contratação</w:t>
      </w:r>
      <w:r w:rsidR="00AE7357">
        <w:rPr>
          <w:rFonts w:ascii="Times New Roman" w:hAnsi="Times New Roman" w:cs="Times New Roman"/>
          <w:sz w:val="22"/>
          <w:szCs w:val="22"/>
        </w:rPr>
        <w:t>, Carlos Alexandre Figueiredo Pereira, designado pela portaria n.º 236/2025</w:t>
      </w:r>
      <w:r w:rsidR="004F3B5F">
        <w:rPr>
          <w:rFonts w:ascii="Times New Roman" w:hAnsi="Times New Roman" w:cs="Times New Roman"/>
          <w:sz w:val="22"/>
          <w:szCs w:val="22"/>
        </w:rPr>
        <w:t>,</w:t>
      </w:r>
      <w:r w:rsidR="00AE7357">
        <w:rPr>
          <w:rFonts w:ascii="Times New Roman" w:hAnsi="Times New Roman" w:cs="Times New Roman"/>
          <w:sz w:val="22"/>
          <w:szCs w:val="22"/>
        </w:rPr>
        <w:t xml:space="preserve"> e Laura Alves Lemos, designada pela portaria n.º 309/2025, </w:t>
      </w:r>
      <w:r w:rsidRPr="00C365F5">
        <w:rPr>
          <w:rFonts w:ascii="Times New Roman" w:hAnsi="Times New Roman" w:cs="Times New Roman"/>
          <w:sz w:val="22"/>
          <w:szCs w:val="22"/>
        </w:rPr>
        <w:t xml:space="preserve">e a </w:t>
      </w:r>
      <w:r w:rsidR="00AE7357">
        <w:rPr>
          <w:rFonts w:ascii="Times New Roman" w:hAnsi="Times New Roman" w:cs="Times New Roman"/>
          <w:sz w:val="22"/>
          <w:szCs w:val="22"/>
        </w:rPr>
        <w:t>Equipe d</w:t>
      </w:r>
      <w:r w:rsidR="00AE7357" w:rsidRPr="00C365F5">
        <w:rPr>
          <w:rFonts w:ascii="Times New Roman" w:hAnsi="Times New Roman" w:cs="Times New Roman"/>
          <w:sz w:val="22"/>
          <w:szCs w:val="22"/>
        </w:rPr>
        <w:t>e Apoio</w:t>
      </w:r>
      <w:r w:rsidRPr="00C365F5">
        <w:rPr>
          <w:rFonts w:ascii="Times New Roman" w:hAnsi="Times New Roman" w:cs="Times New Roman"/>
          <w:sz w:val="22"/>
          <w:szCs w:val="22"/>
        </w:rPr>
        <w:t>,</w:t>
      </w:r>
      <w:r w:rsidR="00AE7357">
        <w:rPr>
          <w:rFonts w:ascii="Times New Roman" w:hAnsi="Times New Roman" w:cs="Times New Roman"/>
          <w:sz w:val="22"/>
          <w:szCs w:val="22"/>
        </w:rPr>
        <w:t xml:space="preserve"> designada pela </w:t>
      </w:r>
      <w:r w:rsidR="004F3B5F">
        <w:rPr>
          <w:rFonts w:ascii="Times New Roman" w:hAnsi="Times New Roman" w:cs="Times New Roman"/>
          <w:sz w:val="22"/>
          <w:szCs w:val="22"/>
        </w:rPr>
        <w:t>p</w:t>
      </w:r>
      <w:r w:rsidR="00AE7357">
        <w:rPr>
          <w:rFonts w:ascii="Times New Roman" w:hAnsi="Times New Roman" w:cs="Times New Roman"/>
          <w:sz w:val="22"/>
          <w:szCs w:val="22"/>
        </w:rPr>
        <w:t>ortaria n.º 079/2025</w:t>
      </w:r>
      <w:r w:rsidRPr="00C365F5">
        <w:rPr>
          <w:rFonts w:ascii="Times New Roman" w:hAnsi="Times New Roman" w:cs="Times New Roman"/>
          <w:sz w:val="22"/>
          <w:szCs w:val="22"/>
        </w:rPr>
        <w:t>, com a finalidade de receber propostas e documentos de habilitação, conforme descrito nesse edital e seus anexos, processando-se essa licitação nos termos da Lei Federal n</w:t>
      </w:r>
      <w:r w:rsidR="00AE7357">
        <w:rPr>
          <w:rFonts w:ascii="Times New Roman" w:hAnsi="Times New Roman" w:cs="Times New Roman"/>
          <w:sz w:val="22"/>
          <w:szCs w:val="22"/>
        </w:rPr>
        <w:t>.</w:t>
      </w:r>
      <w:r w:rsidR="004F3B5F">
        <w:rPr>
          <w:rFonts w:ascii="Times New Roman" w:hAnsi="Times New Roman" w:cs="Times New Roman"/>
          <w:sz w:val="22"/>
          <w:szCs w:val="22"/>
        </w:rPr>
        <w:t>º 14.133/</w:t>
      </w:r>
      <w:r w:rsidRPr="00C365F5">
        <w:rPr>
          <w:rFonts w:ascii="Times New Roman" w:hAnsi="Times New Roman" w:cs="Times New Roman"/>
          <w:sz w:val="22"/>
          <w:szCs w:val="22"/>
        </w:rPr>
        <w:t>2021.</w:t>
      </w:r>
    </w:p>
    <w:p w:rsidR="00C365F5" w:rsidRPr="00C365F5" w:rsidRDefault="00C365F5" w:rsidP="00CC121D">
      <w:pPr>
        <w:jc w:val="both"/>
        <w:rPr>
          <w:rFonts w:ascii="Times New Roman" w:hAnsi="Times New Roman" w:cs="Times New Roman"/>
          <w:sz w:val="22"/>
          <w:szCs w:val="22"/>
        </w:rPr>
      </w:pPr>
    </w:p>
    <w:p w:rsidR="00C365F5" w:rsidRPr="00C365F5" w:rsidRDefault="0078245D" w:rsidP="004E6865">
      <w:pPr>
        <w:ind w:firstLine="708"/>
        <w:jc w:val="both"/>
        <w:rPr>
          <w:rFonts w:ascii="Times New Roman" w:hAnsi="Times New Roman" w:cs="Times New Roman"/>
          <w:b/>
          <w:sz w:val="22"/>
          <w:szCs w:val="22"/>
        </w:rPr>
      </w:pPr>
      <w:r>
        <w:rPr>
          <w:rFonts w:ascii="Times New Roman" w:hAnsi="Times New Roman" w:cs="Times New Roman"/>
          <w:b/>
          <w:sz w:val="22"/>
          <w:szCs w:val="22"/>
        </w:rPr>
        <w:t xml:space="preserve">1. </w:t>
      </w:r>
      <w:r w:rsidR="00C365F5" w:rsidRPr="00C365F5">
        <w:rPr>
          <w:rFonts w:ascii="Times New Roman" w:hAnsi="Times New Roman" w:cs="Times New Roman"/>
          <w:b/>
          <w:sz w:val="22"/>
          <w:szCs w:val="22"/>
        </w:rPr>
        <w:t>DO OBJETO DA LICITAÇÃO:</w:t>
      </w:r>
    </w:p>
    <w:p w:rsidR="00C365F5" w:rsidRDefault="00810A30" w:rsidP="004E6865">
      <w:pPr>
        <w:ind w:firstLine="708"/>
        <w:jc w:val="both"/>
        <w:rPr>
          <w:rFonts w:ascii="Times New Roman" w:hAnsi="Times New Roman" w:cs="Times New Roman"/>
          <w:sz w:val="22"/>
          <w:szCs w:val="22"/>
        </w:rPr>
      </w:pPr>
      <w:r w:rsidRPr="00810A30">
        <w:rPr>
          <w:rFonts w:ascii="Times New Roman" w:hAnsi="Times New Roman" w:cs="Times New Roman"/>
          <w:b/>
          <w:sz w:val="22"/>
          <w:szCs w:val="22"/>
        </w:rPr>
        <w:t>1.1.</w:t>
      </w:r>
      <w:r>
        <w:rPr>
          <w:rFonts w:ascii="Times New Roman" w:hAnsi="Times New Roman" w:cs="Times New Roman"/>
          <w:sz w:val="22"/>
          <w:szCs w:val="22"/>
        </w:rPr>
        <w:t xml:space="preserve"> </w:t>
      </w:r>
      <w:r w:rsidR="00C365F5" w:rsidRPr="00C365F5">
        <w:rPr>
          <w:rFonts w:ascii="Times New Roman" w:hAnsi="Times New Roman" w:cs="Times New Roman"/>
          <w:sz w:val="22"/>
          <w:szCs w:val="22"/>
        </w:rPr>
        <w:t xml:space="preserve">Constitui objeto da presente licitação a </w:t>
      </w:r>
      <w:bookmarkStart w:id="0" w:name="_GoBack"/>
      <w:r w:rsidR="00C365F5" w:rsidRPr="00C365F5">
        <w:rPr>
          <w:rFonts w:ascii="Times New Roman" w:hAnsi="Times New Roman" w:cs="Times New Roman"/>
          <w:sz w:val="22"/>
          <w:szCs w:val="22"/>
        </w:rPr>
        <w:t>contratação de empresa para a prestação dos serviços de Transporte e de Destinação final de Resíduos Sólidos Urbanos (RSU), a partir de local indicado pelo município, para o Aterro Sanitário.</w:t>
      </w:r>
    </w:p>
    <w:p w:rsidR="0078245D" w:rsidRPr="0078245D" w:rsidRDefault="0078245D" w:rsidP="00CC121D">
      <w:pPr>
        <w:jc w:val="both"/>
        <w:rPr>
          <w:rFonts w:ascii="Times New Roman" w:hAnsi="Times New Roman" w:cs="Times New Roman"/>
          <w:sz w:val="22"/>
          <w:szCs w:val="22"/>
        </w:rPr>
      </w:pPr>
    </w:p>
    <w:p w:rsidR="00C365F5" w:rsidRPr="0078245D" w:rsidRDefault="00C365F5" w:rsidP="004E6865">
      <w:pPr>
        <w:ind w:firstLine="708"/>
        <w:jc w:val="both"/>
        <w:rPr>
          <w:rFonts w:ascii="Times New Roman" w:hAnsi="Times New Roman" w:cs="Times New Roman"/>
          <w:b/>
          <w:color w:val="FF0000"/>
          <w:sz w:val="22"/>
          <w:szCs w:val="22"/>
        </w:rPr>
      </w:pPr>
      <w:r w:rsidRPr="0078245D">
        <w:rPr>
          <w:rFonts w:ascii="Times New Roman" w:eastAsia="Arial" w:hAnsi="Times New Roman" w:cs="Times New Roman"/>
          <w:b/>
          <w:sz w:val="22"/>
          <w:szCs w:val="22"/>
        </w:rPr>
        <w:t>Os serviços estão divididos da seguinte forma:</w:t>
      </w:r>
    </w:p>
    <w:tbl>
      <w:tblPr>
        <w:tblW w:w="10207"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560"/>
        <w:gridCol w:w="3686"/>
        <w:gridCol w:w="2268"/>
        <w:gridCol w:w="11"/>
        <w:gridCol w:w="2682"/>
      </w:tblGrid>
      <w:tr w:rsidR="00C365F5" w:rsidRPr="00C365F5" w:rsidTr="00810A30">
        <w:trPr>
          <w:cantSplit/>
          <w:trHeight w:val="60"/>
          <w:tblHeader/>
        </w:trPr>
        <w:tc>
          <w:tcPr>
            <w:tcW w:w="1560" w:type="dxa"/>
            <w:tcBorders>
              <w:top w:val="single" w:sz="4" w:space="0" w:color="000000"/>
              <w:left w:val="single" w:sz="4" w:space="0" w:color="000000"/>
              <w:bottom w:val="single" w:sz="4" w:space="0" w:color="000000"/>
              <w:right w:val="single" w:sz="4" w:space="0" w:color="000000"/>
            </w:tcBorders>
            <w:vAlign w:val="center"/>
            <w:hideMark/>
          </w:tcPr>
          <w:p w:rsidR="00C365F5" w:rsidRPr="00C365F5" w:rsidRDefault="00C365F5" w:rsidP="00CC121D">
            <w:pPr>
              <w:jc w:val="center"/>
              <w:rPr>
                <w:rFonts w:ascii="Times New Roman" w:eastAsia="Arial" w:hAnsi="Times New Roman" w:cs="Times New Roman"/>
                <w:b/>
                <w:sz w:val="22"/>
                <w:szCs w:val="22"/>
              </w:rPr>
            </w:pPr>
            <w:r w:rsidRPr="00C365F5">
              <w:rPr>
                <w:rFonts w:ascii="Times New Roman" w:eastAsia="Arial" w:hAnsi="Times New Roman" w:cs="Times New Roman"/>
                <w:b/>
                <w:sz w:val="22"/>
                <w:szCs w:val="22"/>
              </w:rPr>
              <w:t>ITEM</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C365F5" w:rsidRPr="00C365F5" w:rsidRDefault="00C365F5" w:rsidP="00CC121D">
            <w:pPr>
              <w:jc w:val="center"/>
              <w:rPr>
                <w:rFonts w:ascii="Times New Roman" w:eastAsia="Arial" w:hAnsi="Times New Roman" w:cs="Times New Roman"/>
                <w:b/>
                <w:sz w:val="22"/>
                <w:szCs w:val="22"/>
              </w:rPr>
            </w:pPr>
            <w:r w:rsidRPr="00C365F5">
              <w:rPr>
                <w:rFonts w:ascii="Times New Roman" w:eastAsia="Arial" w:hAnsi="Times New Roman" w:cs="Times New Roman"/>
                <w:b/>
                <w:sz w:val="22"/>
                <w:szCs w:val="22"/>
              </w:rPr>
              <w:t>DESCRIÇÃO/ESPECIFICAÇÃO</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C365F5" w:rsidRPr="00C365F5" w:rsidRDefault="00C365F5" w:rsidP="00CC121D">
            <w:pPr>
              <w:jc w:val="center"/>
              <w:rPr>
                <w:rFonts w:ascii="Times New Roman" w:eastAsia="Arial" w:hAnsi="Times New Roman" w:cs="Times New Roman"/>
                <w:b/>
                <w:sz w:val="22"/>
                <w:szCs w:val="22"/>
              </w:rPr>
            </w:pPr>
            <w:r w:rsidRPr="00C365F5">
              <w:rPr>
                <w:rFonts w:ascii="Times New Roman" w:eastAsia="Arial" w:hAnsi="Times New Roman" w:cs="Times New Roman"/>
                <w:b/>
                <w:sz w:val="22"/>
                <w:szCs w:val="22"/>
              </w:rPr>
              <w:t>VALOR MENSAL</w:t>
            </w:r>
          </w:p>
        </w:tc>
        <w:tc>
          <w:tcPr>
            <w:tcW w:w="2693" w:type="dxa"/>
            <w:gridSpan w:val="2"/>
            <w:tcBorders>
              <w:top w:val="single" w:sz="4" w:space="0" w:color="000000"/>
              <w:left w:val="single" w:sz="4" w:space="0" w:color="000000"/>
              <w:bottom w:val="single" w:sz="4" w:space="0" w:color="000000"/>
              <w:right w:val="single" w:sz="4" w:space="0" w:color="000000"/>
            </w:tcBorders>
            <w:hideMark/>
          </w:tcPr>
          <w:p w:rsidR="00C365F5" w:rsidRPr="00C365F5" w:rsidRDefault="00C365F5" w:rsidP="00CC121D">
            <w:pPr>
              <w:jc w:val="center"/>
              <w:rPr>
                <w:rFonts w:ascii="Times New Roman" w:eastAsia="Arial" w:hAnsi="Times New Roman" w:cs="Times New Roman"/>
                <w:b/>
                <w:sz w:val="22"/>
                <w:szCs w:val="22"/>
              </w:rPr>
            </w:pPr>
            <w:r w:rsidRPr="00C365F5">
              <w:rPr>
                <w:rFonts w:ascii="Times New Roman" w:eastAsia="Arial" w:hAnsi="Times New Roman" w:cs="Times New Roman"/>
                <w:b/>
                <w:sz w:val="22"/>
                <w:szCs w:val="22"/>
              </w:rPr>
              <w:t>VALOR ANUAL</w:t>
            </w:r>
          </w:p>
        </w:tc>
      </w:tr>
      <w:tr w:rsidR="00C365F5" w:rsidRPr="00C365F5" w:rsidTr="00810A30">
        <w:trPr>
          <w:cantSplit/>
          <w:tblHeader/>
        </w:trPr>
        <w:tc>
          <w:tcPr>
            <w:tcW w:w="1560" w:type="dxa"/>
            <w:tcBorders>
              <w:top w:val="single" w:sz="4" w:space="0" w:color="000000"/>
              <w:left w:val="single" w:sz="4" w:space="0" w:color="000000"/>
              <w:bottom w:val="single" w:sz="4" w:space="0" w:color="000000"/>
              <w:right w:val="single" w:sz="4" w:space="0" w:color="000000"/>
            </w:tcBorders>
            <w:vAlign w:val="center"/>
            <w:hideMark/>
          </w:tcPr>
          <w:p w:rsidR="00C365F5" w:rsidRPr="00C365F5" w:rsidRDefault="00C365F5" w:rsidP="00CC121D">
            <w:pPr>
              <w:jc w:val="center"/>
              <w:rPr>
                <w:rFonts w:ascii="Times New Roman" w:eastAsia="Arial" w:hAnsi="Times New Roman" w:cs="Times New Roman"/>
                <w:b/>
                <w:sz w:val="22"/>
                <w:szCs w:val="22"/>
              </w:rPr>
            </w:pPr>
            <w:r w:rsidRPr="00C365F5">
              <w:rPr>
                <w:rFonts w:ascii="Times New Roman" w:eastAsia="Arial" w:hAnsi="Times New Roman" w:cs="Times New Roman"/>
                <w:b/>
                <w:sz w:val="22"/>
                <w:szCs w:val="22"/>
              </w:rPr>
              <w:t xml:space="preserve">LOTE </w:t>
            </w:r>
            <w:r w:rsidR="00206A14">
              <w:rPr>
                <w:rFonts w:ascii="Times New Roman" w:eastAsia="Arial" w:hAnsi="Times New Roman" w:cs="Times New Roman"/>
                <w:b/>
                <w:sz w:val="22"/>
                <w:szCs w:val="22"/>
              </w:rPr>
              <w:t>0</w:t>
            </w:r>
            <w:r w:rsidRPr="00C365F5">
              <w:rPr>
                <w:rFonts w:ascii="Times New Roman" w:eastAsia="Arial" w:hAnsi="Times New Roman" w:cs="Times New Roman"/>
                <w:b/>
                <w:sz w:val="22"/>
                <w:szCs w:val="22"/>
              </w:rPr>
              <w:t>1</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206A14" w:rsidRPr="00C365F5" w:rsidRDefault="00206A14" w:rsidP="00CC121D">
            <w:pPr>
              <w:jc w:val="both"/>
              <w:rPr>
                <w:rFonts w:ascii="Times New Roman" w:eastAsia="Arial" w:hAnsi="Times New Roman" w:cs="Times New Roman"/>
                <w:sz w:val="22"/>
                <w:szCs w:val="22"/>
              </w:rPr>
            </w:pPr>
            <w:r w:rsidRPr="00C365F5">
              <w:rPr>
                <w:rFonts w:ascii="Times New Roman" w:eastAsia="Arial" w:hAnsi="Times New Roman" w:cs="Times New Roman"/>
                <w:sz w:val="22"/>
                <w:szCs w:val="22"/>
              </w:rPr>
              <w:t>Destinação final de resíduos sólidos em aterro sanitário licenciado.</w:t>
            </w:r>
          </w:p>
        </w:tc>
        <w:tc>
          <w:tcPr>
            <w:tcW w:w="2279" w:type="dxa"/>
            <w:gridSpan w:val="2"/>
            <w:tcBorders>
              <w:top w:val="single" w:sz="4" w:space="0" w:color="000000"/>
              <w:left w:val="single" w:sz="4" w:space="0" w:color="000000"/>
              <w:bottom w:val="single" w:sz="4" w:space="0" w:color="000000"/>
              <w:right w:val="single" w:sz="4" w:space="0" w:color="000000"/>
            </w:tcBorders>
            <w:vAlign w:val="center"/>
            <w:hideMark/>
          </w:tcPr>
          <w:p w:rsidR="006136E3" w:rsidRPr="006136E3" w:rsidRDefault="006136E3" w:rsidP="006136E3">
            <w:pPr>
              <w:jc w:val="both"/>
              <w:rPr>
                <w:rFonts w:ascii="Times New Roman" w:eastAsia="Arial" w:hAnsi="Times New Roman" w:cs="Times New Roman"/>
                <w:sz w:val="22"/>
                <w:szCs w:val="22"/>
              </w:rPr>
            </w:pPr>
            <w:r w:rsidRPr="006136E3">
              <w:rPr>
                <w:rFonts w:ascii="Times New Roman" w:eastAsia="Arial" w:hAnsi="Times New Roman" w:cs="Times New Roman"/>
                <w:sz w:val="22"/>
                <w:szCs w:val="22"/>
              </w:rPr>
              <w:t>Valor (R$/tonelada)</w:t>
            </w:r>
          </w:p>
          <w:p w:rsidR="00C365F5" w:rsidRPr="00C365F5" w:rsidRDefault="006136E3" w:rsidP="006136E3">
            <w:pPr>
              <w:jc w:val="both"/>
              <w:rPr>
                <w:rFonts w:ascii="Times New Roman" w:eastAsia="Arial" w:hAnsi="Times New Roman" w:cs="Times New Roman"/>
                <w:sz w:val="22"/>
                <w:szCs w:val="22"/>
              </w:rPr>
            </w:pPr>
            <w:r w:rsidRPr="006136E3">
              <w:rPr>
                <w:rFonts w:ascii="Times New Roman" w:eastAsia="Arial" w:hAnsi="Times New Roman" w:cs="Times New Roman"/>
                <w:sz w:val="22"/>
                <w:szCs w:val="22"/>
              </w:rPr>
              <w:t>R$ 99,82x164T = R$ 16.370,48 mês</w:t>
            </w:r>
          </w:p>
        </w:tc>
        <w:tc>
          <w:tcPr>
            <w:tcW w:w="2681" w:type="dxa"/>
            <w:tcBorders>
              <w:top w:val="single" w:sz="4" w:space="0" w:color="000000"/>
              <w:left w:val="single" w:sz="4" w:space="0" w:color="000000"/>
              <w:bottom w:val="single" w:sz="4" w:space="0" w:color="000000"/>
              <w:right w:val="single" w:sz="4" w:space="0" w:color="000000"/>
            </w:tcBorders>
            <w:hideMark/>
          </w:tcPr>
          <w:p w:rsidR="006136E3" w:rsidRPr="006136E3" w:rsidRDefault="006136E3" w:rsidP="006136E3">
            <w:pPr>
              <w:jc w:val="both"/>
              <w:rPr>
                <w:rFonts w:ascii="Times New Roman" w:eastAsia="Arial" w:hAnsi="Times New Roman" w:cs="Times New Roman"/>
                <w:sz w:val="22"/>
                <w:szCs w:val="22"/>
              </w:rPr>
            </w:pPr>
            <w:r w:rsidRPr="006136E3">
              <w:rPr>
                <w:rFonts w:ascii="Times New Roman" w:eastAsia="Arial" w:hAnsi="Times New Roman" w:cs="Times New Roman"/>
                <w:sz w:val="22"/>
                <w:szCs w:val="22"/>
              </w:rPr>
              <w:t>Valor</w:t>
            </w:r>
          </w:p>
          <w:p w:rsidR="006136E3" w:rsidRPr="006136E3" w:rsidRDefault="006136E3" w:rsidP="006136E3">
            <w:pPr>
              <w:jc w:val="both"/>
              <w:rPr>
                <w:rFonts w:ascii="Times New Roman" w:eastAsia="Arial" w:hAnsi="Times New Roman" w:cs="Times New Roman"/>
                <w:sz w:val="22"/>
                <w:szCs w:val="22"/>
              </w:rPr>
            </w:pPr>
            <w:r w:rsidRPr="006136E3">
              <w:rPr>
                <w:rFonts w:ascii="Times New Roman" w:eastAsia="Arial" w:hAnsi="Times New Roman" w:cs="Times New Roman"/>
                <w:sz w:val="22"/>
                <w:szCs w:val="22"/>
              </w:rPr>
              <w:t>(R$/tonelada/ano)</w:t>
            </w:r>
          </w:p>
          <w:p w:rsidR="00C365F5" w:rsidRPr="00C365F5" w:rsidRDefault="006136E3" w:rsidP="006136E3">
            <w:pPr>
              <w:jc w:val="both"/>
              <w:rPr>
                <w:rFonts w:ascii="Times New Roman" w:eastAsia="Arial" w:hAnsi="Times New Roman" w:cs="Times New Roman"/>
                <w:sz w:val="22"/>
                <w:szCs w:val="22"/>
              </w:rPr>
            </w:pPr>
            <w:r w:rsidRPr="006136E3">
              <w:rPr>
                <w:rFonts w:ascii="Times New Roman" w:eastAsia="Arial" w:hAnsi="Times New Roman" w:cs="Times New Roman"/>
                <w:sz w:val="22"/>
                <w:szCs w:val="22"/>
              </w:rPr>
              <w:t>R$ 196.445,76</w:t>
            </w:r>
          </w:p>
        </w:tc>
      </w:tr>
      <w:tr w:rsidR="00C365F5" w:rsidRPr="00C365F5" w:rsidTr="00810A30">
        <w:trPr>
          <w:cantSplit/>
          <w:tblHeader/>
        </w:trPr>
        <w:tc>
          <w:tcPr>
            <w:tcW w:w="1560" w:type="dxa"/>
            <w:tcBorders>
              <w:top w:val="single" w:sz="4" w:space="0" w:color="000000"/>
              <w:left w:val="single" w:sz="4" w:space="0" w:color="000000"/>
              <w:bottom w:val="single" w:sz="4" w:space="0" w:color="000000"/>
              <w:right w:val="single" w:sz="4" w:space="0" w:color="000000"/>
            </w:tcBorders>
            <w:vAlign w:val="center"/>
            <w:hideMark/>
          </w:tcPr>
          <w:p w:rsidR="00C365F5" w:rsidRPr="00C365F5" w:rsidRDefault="00C365F5" w:rsidP="00CC121D">
            <w:pPr>
              <w:jc w:val="center"/>
              <w:rPr>
                <w:rFonts w:ascii="Times New Roman" w:eastAsia="Arial" w:hAnsi="Times New Roman" w:cs="Times New Roman"/>
                <w:b/>
                <w:sz w:val="22"/>
                <w:szCs w:val="22"/>
              </w:rPr>
            </w:pPr>
            <w:r w:rsidRPr="00C365F5">
              <w:rPr>
                <w:rFonts w:ascii="Times New Roman" w:eastAsia="Arial" w:hAnsi="Times New Roman" w:cs="Times New Roman"/>
                <w:b/>
                <w:sz w:val="22"/>
                <w:szCs w:val="22"/>
              </w:rPr>
              <w:t xml:space="preserve">LOTE </w:t>
            </w:r>
            <w:r w:rsidR="00206A14">
              <w:rPr>
                <w:rFonts w:ascii="Times New Roman" w:eastAsia="Arial" w:hAnsi="Times New Roman" w:cs="Times New Roman"/>
                <w:b/>
                <w:sz w:val="22"/>
                <w:szCs w:val="22"/>
              </w:rPr>
              <w:t>0</w:t>
            </w:r>
            <w:r w:rsidRPr="00C365F5">
              <w:rPr>
                <w:rFonts w:ascii="Times New Roman" w:eastAsia="Arial" w:hAnsi="Times New Roman" w:cs="Times New Roman"/>
                <w:b/>
                <w:sz w:val="22"/>
                <w:szCs w:val="22"/>
              </w:rPr>
              <w:t>2</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C365F5" w:rsidRPr="00C365F5" w:rsidRDefault="00206A14" w:rsidP="00CC121D">
            <w:pPr>
              <w:jc w:val="both"/>
              <w:rPr>
                <w:rFonts w:ascii="Times New Roman" w:eastAsia="Arial" w:hAnsi="Times New Roman" w:cs="Times New Roman"/>
                <w:sz w:val="22"/>
                <w:szCs w:val="22"/>
              </w:rPr>
            </w:pPr>
            <w:r w:rsidRPr="00C365F5">
              <w:rPr>
                <w:rFonts w:ascii="Times New Roman" w:eastAsia="Arial" w:hAnsi="Times New Roman" w:cs="Times New Roman"/>
                <w:sz w:val="22"/>
                <w:szCs w:val="22"/>
              </w:rPr>
              <w:t>Transporte de resíduos sólidos até Aterro Sanitário;</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6136E3" w:rsidRPr="006136E3" w:rsidRDefault="006136E3" w:rsidP="006136E3">
            <w:pPr>
              <w:jc w:val="both"/>
              <w:rPr>
                <w:rFonts w:ascii="Times New Roman" w:eastAsia="Arial" w:hAnsi="Times New Roman" w:cs="Times New Roman"/>
                <w:sz w:val="22"/>
                <w:szCs w:val="22"/>
              </w:rPr>
            </w:pPr>
            <w:r w:rsidRPr="006136E3">
              <w:rPr>
                <w:rFonts w:ascii="Times New Roman" w:eastAsia="Arial" w:hAnsi="Times New Roman" w:cs="Times New Roman"/>
                <w:sz w:val="22"/>
                <w:szCs w:val="22"/>
              </w:rPr>
              <w:t>Valor (R$/mês)</w:t>
            </w:r>
          </w:p>
          <w:p w:rsidR="00C365F5" w:rsidRPr="00C365F5" w:rsidRDefault="006136E3" w:rsidP="006136E3">
            <w:pPr>
              <w:jc w:val="both"/>
              <w:rPr>
                <w:rFonts w:ascii="Times New Roman" w:eastAsia="Arial" w:hAnsi="Times New Roman" w:cs="Times New Roman"/>
                <w:sz w:val="22"/>
                <w:szCs w:val="22"/>
              </w:rPr>
            </w:pPr>
            <w:r w:rsidRPr="006136E3">
              <w:rPr>
                <w:rFonts w:ascii="Times New Roman" w:eastAsia="Arial" w:hAnsi="Times New Roman" w:cs="Times New Roman"/>
                <w:sz w:val="22"/>
                <w:szCs w:val="22"/>
              </w:rPr>
              <w:t>R$ 74.444,43</w:t>
            </w:r>
          </w:p>
        </w:tc>
        <w:tc>
          <w:tcPr>
            <w:tcW w:w="2693" w:type="dxa"/>
            <w:gridSpan w:val="2"/>
            <w:tcBorders>
              <w:top w:val="single" w:sz="4" w:space="0" w:color="000000"/>
              <w:left w:val="single" w:sz="4" w:space="0" w:color="000000"/>
              <w:bottom w:val="single" w:sz="4" w:space="0" w:color="000000"/>
              <w:right w:val="single" w:sz="4" w:space="0" w:color="000000"/>
            </w:tcBorders>
            <w:hideMark/>
          </w:tcPr>
          <w:p w:rsidR="006136E3" w:rsidRPr="006136E3" w:rsidRDefault="006136E3" w:rsidP="006136E3">
            <w:pPr>
              <w:jc w:val="both"/>
              <w:rPr>
                <w:rFonts w:ascii="Times New Roman" w:eastAsia="Arial" w:hAnsi="Times New Roman" w:cs="Times New Roman"/>
                <w:sz w:val="22"/>
                <w:szCs w:val="22"/>
              </w:rPr>
            </w:pPr>
            <w:r w:rsidRPr="006136E3">
              <w:rPr>
                <w:rFonts w:ascii="Times New Roman" w:eastAsia="Arial" w:hAnsi="Times New Roman" w:cs="Times New Roman"/>
                <w:sz w:val="22"/>
                <w:szCs w:val="22"/>
              </w:rPr>
              <w:t>Valor (R$/ano)</w:t>
            </w:r>
          </w:p>
          <w:p w:rsidR="00C365F5" w:rsidRPr="00C365F5" w:rsidRDefault="006136E3" w:rsidP="006136E3">
            <w:pPr>
              <w:jc w:val="both"/>
              <w:rPr>
                <w:rFonts w:ascii="Times New Roman" w:eastAsia="Arial" w:hAnsi="Times New Roman" w:cs="Times New Roman"/>
                <w:sz w:val="22"/>
                <w:szCs w:val="22"/>
              </w:rPr>
            </w:pPr>
            <w:r w:rsidRPr="006136E3">
              <w:rPr>
                <w:rFonts w:ascii="Times New Roman" w:eastAsia="Arial" w:hAnsi="Times New Roman" w:cs="Times New Roman"/>
                <w:sz w:val="22"/>
                <w:szCs w:val="22"/>
              </w:rPr>
              <w:t>R$ 893.333,16</w:t>
            </w:r>
          </w:p>
        </w:tc>
      </w:tr>
      <w:tr w:rsidR="00C365F5" w:rsidRPr="00C365F5" w:rsidTr="00810A30">
        <w:trPr>
          <w:cantSplit/>
          <w:tblHeader/>
        </w:trPr>
        <w:tc>
          <w:tcPr>
            <w:tcW w:w="1560" w:type="dxa"/>
            <w:tcBorders>
              <w:top w:val="single" w:sz="4" w:space="0" w:color="000000"/>
              <w:left w:val="single" w:sz="4" w:space="0" w:color="000000"/>
              <w:bottom w:val="single" w:sz="4" w:space="0" w:color="000000"/>
              <w:right w:val="single" w:sz="4" w:space="0" w:color="000000"/>
            </w:tcBorders>
            <w:vAlign w:val="center"/>
            <w:hideMark/>
          </w:tcPr>
          <w:p w:rsidR="00C365F5" w:rsidRPr="00C365F5" w:rsidRDefault="00C365F5" w:rsidP="00CC121D">
            <w:pPr>
              <w:jc w:val="both"/>
              <w:rPr>
                <w:rFonts w:ascii="Times New Roman" w:eastAsia="Arial" w:hAnsi="Times New Roman" w:cs="Times New Roman"/>
                <w:b/>
                <w:sz w:val="22"/>
                <w:szCs w:val="22"/>
              </w:rPr>
            </w:pP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C365F5" w:rsidRPr="00C365F5" w:rsidRDefault="00C365F5" w:rsidP="00CC121D">
            <w:pPr>
              <w:jc w:val="both"/>
              <w:rPr>
                <w:rFonts w:ascii="Times New Roman" w:eastAsia="Arial" w:hAnsi="Times New Roman" w:cs="Times New Roman"/>
                <w:sz w:val="22"/>
                <w:szCs w:val="22"/>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C365F5" w:rsidRPr="00C365F5" w:rsidRDefault="00C365F5" w:rsidP="00CC121D">
            <w:pPr>
              <w:jc w:val="center"/>
              <w:rPr>
                <w:rFonts w:ascii="Times New Roman" w:eastAsia="Arial" w:hAnsi="Times New Roman" w:cs="Times New Roman"/>
                <w:b/>
                <w:sz w:val="22"/>
                <w:szCs w:val="22"/>
              </w:rPr>
            </w:pPr>
            <w:r w:rsidRPr="00C365F5">
              <w:rPr>
                <w:rFonts w:ascii="Times New Roman" w:eastAsia="Arial" w:hAnsi="Times New Roman" w:cs="Times New Roman"/>
                <w:b/>
                <w:sz w:val="22"/>
                <w:szCs w:val="22"/>
              </w:rPr>
              <w:t>TOTAL:</w:t>
            </w:r>
          </w:p>
        </w:tc>
        <w:tc>
          <w:tcPr>
            <w:tcW w:w="2693" w:type="dxa"/>
            <w:gridSpan w:val="2"/>
            <w:tcBorders>
              <w:top w:val="single" w:sz="4" w:space="0" w:color="000000"/>
              <w:left w:val="single" w:sz="4" w:space="0" w:color="000000"/>
              <w:bottom w:val="single" w:sz="4" w:space="0" w:color="000000"/>
              <w:right w:val="single" w:sz="4" w:space="0" w:color="000000"/>
            </w:tcBorders>
            <w:hideMark/>
          </w:tcPr>
          <w:p w:rsidR="00C365F5" w:rsidRPr="00CC121D" w:rsidRDefault="00CC121D" w:rsidP="00CC121D">
            <w:pPr>
              <w:jc w:val="center"/>
              <w:rPr>
                <w:rFonts w:ascii="Times New Roman" w:eastAsia="Arial" w:hAnsi="Times New Roman" w:cs="Times New Roman"/>
                <w:b/>
                <w:sz w:val="22"/>
                <w:szCs w:val="22"/>
              </w:rPr>
            </w:pPr>
            <w:r w:rsidRPr="00CC121D">
              <w:rPr>
                <w:rFonts w:ascii="Times New Roman" w:eastAsia="Arial" w:hAnsi="Times New Roman" w:cs="Times New Roman"/>
                <w:b/>
                <w:sz w:val="22"/>
                <w:szCs w:val="22"/>
              </w:rPr>
              <w:t>R$ 1.089.778,92</w:t>
            </w:r>
          </w:p>
        </w:tc>
      </w:tr>
    </w:tbl>
    <w:p w:rsidR="00C365F5" w:rsidRDefault="00C365F5" w:rsidP="00CC121D">
      <w:pPr>
        <w:jc w:val="both"/>
        <w:rPr>
          <w:rFonts w:ascii="Times New Roman" w:eastAsia="Times New Roman" w:hAnsi="Times New Roman" w:cs="Times New Roman"/>
          <w:color w:val="FF0000"/>
          <w:sz w:val="22"/>
          <w:szCs w:val="22"/>
          <w:lang w:val="pt-PT"/>
        </w:rPr>
      </w:pPr>
    </w:p>
    <w:bookmarkEnd w:id="0"/>
    <w:p w:rsidR="00CC121D" w:rsidRDefault="00CC121D" w:rsidP="004E6865">
      <w:pPr>
        <w:ind w:firstLine="708"/>
        <w:jc w:val="both"/>
        <w:rPr>
          <w:rFonts w:ascii="Times New Roman" w:eastAsia="Arial" w:hAnsi="Times New Roman" w:cs="Times New Roman"/>
          <w:sz w:val="22"/>
          <w:szCs w:val="22"/>
        </w:rPr>
      </w:pPr>
      <w:r>
        <w:rPr>
          <w:rFonts w:ascii="Times New Roman" w:eastAsia="Arial" w:hAnsi="Times New Roman" w:cs="Times New Roman"/>
          <w:sz w:val="22"/>
          <w:szCs w:val="22"/>
        </w:rPr>
        <w:t xml:space="preserve">O valor total estimado para o processo é de </w:t>
      </w:r>
      <w:r w:rsidRPr="00CC121D">
        <w:rPr>
          <w:rFonts w:ascii="Times New Roman" w:eastAsia="Arial" w:hAnsi="Times New Roman" w:cs="Times New Roman"/>
          <w:b/>
          <w:sz w:val="22"/>
          <w:szCs w:val="22"/>
        </w:rPr>
        <w:t>R$ 1.089.778,92 (um milhão oitenta e nove mil setecentos e oito reais com noventa e dois centavos)</w:t>
      </w:r>
      <w:r>
        <w:rPr>
          <w:rFonts w:ascii="Times New Roman" w:eastAsia="Arial" w:hAnsi="Times New Roman" w:cs="Times New Roman"/>
          <w:sz w:val="22"/>
          <w:szCs w:val="22"/>
        </w:rPr>
        <w:t>.</w:t>
      </w:r>
    </w:p>
    <w:p w:rsidR="006136E3" w:rsidRDefault="006136E3" w:rsidP="00CC121D">
      <w:pPr>
        <w:jc w:val="both"/>
        <w:rPr>
          <w:rFonts w:ascii="Times New Roman" w:eastAsia="Arial" w:hAnsi="Times New Roman" w:cs="Times New Roman"/>
          <w:sz w:val="22"/>
          <w:szCs w:val="22"/>
        </w:rPr>
      </w:pPr>
    </w:p>
    <w:p w:rsidR="00C365F5" w:rsidRPr="00C365F5" w:rsidRDefault="00810A30" w:rsidP="004E6865">
      <w:pPr>
        <w:ind w:firstLine="708"/>
        <w:jc w:val="both"/>
        <w:rPr>
          <w:rFonts w:ascii="Times New Roman" w:hAnsi="Times New Roman" w:cs="Times New Roman"/>
          <w:sz w:val="22"/>
          <w:szCs w:val="22"/>
        </w:rPr>
      </w:pPr>
      <w:r w:rsidRPr="00810A30">
        <w:rPr>
          <w:rFonts w:ascii="Times New Roman" w:hAnsi="Times New Roman" w:cs="Times New Roman"/>
          <w:b/>
          <w:sz w:val="22"/>
          <w:szCs w:val="22"/>
        </w:rPr>
        <w:t>1.2.</w:t>
      </w:r>
      <w:r>
        <w:rPr>
          <w:rFonts w:ascii="Times New Roman" w:hAnsi="Times New Roman" w:cs="Times New Roman"/>
          <w:sz w:val="22"/>
          <w:szCs w:val="22"/>
        </w:rPr>
        <w:t xml:space="preserve"> </w:t>
      </w:r>
      <w:r w:rsidR="00C365F5" w:rsidRPr="00C365F5">
        <w:rPr>
          <w:rFonts w:ascii="Times New Roman" w:hAnsi="Times New Roman" w:cs="Times New Roman"/>
          <w:sz w:val="22"/>
          <w:szCs w:val="22"/>
        </w:rPr>
        <w:t>O local de execução dos serviços será conforme descrito no termo de referência.</w:t>
      </w:r>
    </w:p>
    <w:p w:rsidR="00C365F5" w:rsidRPr="00C365F5" w:rsidRDefault="00810A30" w:rsidP="004E6865">
      <w:pPr>
        <w:ind w:firstLine="708"/>
        <w:jc w:val="both"/>
        <w:rPr>
          <w:rFonts w:ascii="Times New Roman" w:hAnsi="Times New Roman" w:cs="Times New Roman"/>
          <w:sz w:val="22"/>
          <w:szCs w:val="22"/>
        </w:rPr>
      </w:pPr>
      <w:r w:rsidRPr="00810A30">
        <w:rPr>
          <w:rFonts w:ascii="Times New Roman" w:hAnsi="Times New Roman" w:cs="Times New Roman"/>
          <w:b/>
          <w:sz w:val="22"/>
          <w:szCs w:val="22"/>
        </w:rPr>
        <w:t>1.3.</w:t>
      </w:r>
      <w:r>
        <w:rPr>
          <w:rFonts w:ascii="Times New Roman" w:hAnsi="Times New Roman" w:cs="Times New Roman"/>
          <w:sz w:val="22"/>
          <w:szCs w:val="22"/>
        </w:rPr>
        <w:t xml:space="preserve"> </w:t>
      </w:r>
      <w:r w:rsidR="00C365F5" w:rsidRPr="00C365F5">
        <w:rPr>
          <w:rFonts w:ascii="Times New Roman" w:hAnsi="Times New Roman" w:cs="Times New Roman"/>
          <w:sz w:val="22"/>
          <w:szCs w:val="22"/>
        </w:rPr>
        <w:t>O objeto desta licitação será executado em regime de empreitada global tipo menor preço global.</w:t>
      </w:r>
    </w:p>
    <w:p w:rsidR="00C365F5" w:rsidRPr="00C365F5" w:rsidRDefault="00810A30" w:rsidP="004E6865">
      <w:pPr>
        <w:ind w:firstLine="708"/>
        <w:jc w:val="both"/>
        <w:rPr>
          <w:rFonts w:ascii="Times New Roman" w:hAnsi="Times New Roman" w:cs="Times New Roman"/>
          <w:sz w:val="22"/>
          <w:szCs w:val="22"/>
        </w:rPr>
      </w:pPr>
      <w:r w:rsidRPr="00810A30">
        <w:rPr>
          <w:rFonts w:ascii="Times New Roman" w:hAnsi="Times New Roman" w:cs="Times New Roman"/>
          <w:b/>
          <w:sz w:val="22"/>
          <w:szCs w:val="22"/>
        </w:rPr>
        <w:t>1.4.</w:t>
      </w:r>
      <w:r>
        <w:rPr>
          <w:rFonts w:ascii="Times New Roman" w:hAnsi="Times New Roman" w:cs="Times New Roman"/>
          <w:sz w:val="22"/>
          <w:szCs w:val="22"/>
        </w:rPr>
        <w:t xml:space="preserve"> </w:t>
      </w:r>
      <w:r w:rsidR="00C365F5" w:rsidRPr="00C365F5">
        <w:rPr>
          <w:rFonts w:ascii="Times New Roman" w:hAnsi="Times New Roman" w:cs="Times New Roman"/>
          <w:sz w:val="22"/>
          <w:szCs w:val="22"/>
        </w:rPr>
        <w:t>A descrição dos trabalhos, o modo de execução dos serviços, qualidade e quantidade de materiais empregados constam no termo de referência.</w:t>
      </w:r>
    </w:p>
    <w:p w:rsidR="00C365F5" w:rsidRPr="00C365F5" w:rsidRDefault="00C365F5" w:rsidP="00CC121D">
      <w:pPr>
        <w:jc w:val="both"/>
        <w:rPr>
          <w:rFonts w:ascii="Times New Roman" w:hAnsi="Times New Roman" w:cs="Times New Roman"/>
          <w:sz w:val="22"/>
          <w:szCs w:val="22"/>
        </w:rPr>
      </w:pPr>
    </w:p>
    <w:p w:rsidR="00C365F5" w:rsidRPr="00C365F5" w:rsidRDefault="0078245D" w:rsidP="004E6865">
      <w:pPr>
        <w:ind w:firstLine="708"/>
        <w:jc w:val="both"/>
        <w:rPr>
          <w:rFonts w:ascii="Times New Roman" w:hAnsi="Times New Roman" w:cs="Times New Roman"/>
          <w:b/>
          <w:sz w:val="22"/>
          <w:szCs w:val="22"/>
        </w:rPr>
      </w:pPr>
      <w:r>
        <w:rPr>
          <w:rFonts w:ascii="Times New Roman" w:hAnsi="Times New Roman" w:cs="Times New Roman"/>
          <w:b/>
          <w:sz w:val="22"/>
          <w:szCs w:val="22"/>
        </w:rPr>
        <w:t xml:space="preserve">2. </w:t>
      </w:r>
      <w:r w:rsidR="00C365F5" w:rsidRPr="00C365F5">
        <w:rPr>
          <w:rFonts w:ascii="Times New Roman" w:hAnsi="Times New Roman" w:cs="Times New Roman"/>
          <w:b/>
          <w:sz w:val="22"/>
          <w:szCs w:val="22"/>
        </w:rPr>
        <w:t>DA APRESENTAÇÃO DOS ENVELOPES:</w:t>
      </w:r>
    </w:p>
    <w:p w:rsidR="00C365F5" w:rsidRPr="00C365F5" w:rsidRDefault="00810A30" w:rsidP="00810A30">
      <w:pPr>
        <w:ind w:firstLine="708"/>
        <w:jc w:val="both"/>
        <w:rPr>
          <w:rFonts w:ascii="Times New Roman" w:hAnsi="Times New Roman" w:cs="Times New Roman"/>
          <w:sz w:val="22"/>
          <w:szCs w:val="22"/>
        </w:rPr>
      </w:pPr>
      <w:r w:rsidRPr="00810A30">
        <w:rPr>
          <w:rFonts w:ascii="Times New Roman" w:hAnsi="Times New Roman" w:cs="Times New Roman"/>
          <w:b/>
          <w:sz w:val="22"/>
          <w:szCs w:val="22"/>
        </w:rPr>
        <w:t>2.1.</w:t>
      </w:r>
      <w:r>
        <w:rPr>
          <w:rFonts w:ascii="Times New Roman" w:hAnsi="Times New Roman" w:cs="Times New Roman"/>
          <w:sz w:val="22"/>
          <w:szCs w:val="22"/>
        </w:rPr>
        <w:t xml:space="preserve"> </w:t>
      </w:r>
      <w:r w:rsidR="00C365F5" w:rsidRPr="00C365F5">
        <w:rPr>
          <w:rFonts w:ascii="Times New Roman" w:hAnsi="Times New Roman" w:cs="Times New Roman"/>
          <w:sz w:val="22"/>
          <w:szCs w:val="22"/>
        </w:rPr>
        <w:t>Para participação no certame, a licitante, além de atender ao disposto no item 3 deste edital, deverá apresentar a sua proposta de preço e documentos de habilitação em envelopes distintos, lacrados, não transparentes, identificados, respectivamente, como de n</w:t>
      </w:r>
      <w:r w:rsidR="004E6865">
        <w:rPr>
          <w:rFonts w:ascii="Times New Roman" w:hAnsi="Times New Roman" w:cs="Times New Roman"/>
          <w:sz w:val="22"/>
          <w:szCs w:val="22"/>
        </w:rPr>
        <w:t>.º</w:t>
      </w:r>
      <w:r w:rsidR="00C365F5" w:rsidRPr="00C365F5">
        <w:rPr>
          <w:rFonts w:ascii="Times New Roman" w:hAnsi="Times New Roman" w:cs="Times New Roman"/>
          <w:sz w:val="22"/>
          <w:szCs w:val="22"/>
        </w:rPr>
        <w:t xml:space="preserve"> 1 e n</w:t>
      </w:r>
      <w:r w:rsidR="004E6865">
        <w:rPr>
          <w:rFonts w:ascii="Times New Roman" w:hAnsi="Times New Roman" w:cs="Times New Roman"/>
          <w:sz w:val="22"/>
          <w:szCs w:val="22"/>
        </w:rPr>
        <w:t>.º</w:t>
      </w:r>
      <w:r w:rsidR="00C365F5" w:rsidRPr="00C365F5">
        <w:rPr>
          <w:rFonts w:ascii="Times New Roman" w:hAnsi="Times New Roman" w:cs="Times New Roman"/>
          <w:sz w:val="22"/>
          <w:szCs w:val="22"/>
        </w:rPr>
        <w:t xml:space="preserve"> 2, para o que se sugere a seguinte inscrição:</w:t>
      </w:r>
    </w:p>
    <w:p w:rsidR="00C365F5" w:rsidRPr="00C365F5" w:rsidRDefault="00C365F5" w:rsidP="00CC121D">
      <w:pPr>
        <w:jc w:val="both"/>
        <w:rPr>
          <w:rFonts w:ascii="Times New Roman" w:hAnsi="Times New Roman" w:cs="Times New Roman"/>
          <w:sz w:val="22"/>
          <w:szCs w:val="22"/>
        </w:rPr>
      </w:pPr>
    </w:p>
    <w:p w:rsidR="00C365F5" w:rsidRPr="00C365F5" w:rsidRDefault="00C365F5" w:rsidP="00CC121D">
      <w:pPr>
        <w:jc w:val="both"/>
        <w:rPr>
          <w:rFonts w:ascii="Times New Roman" w:hAnsi="Times New Roman" w:cs="Times New Roman"/>
          <w:sz w:val="22"/>
          <w:szCs w:val="22"/>
        </w:rPr>
      </w:pPr>
    </w:p>
    <w:p w:rsidR="00C365F5" w:rsidRPr="00C365F5" w:rsidRDefault="00C365F5" w:rsidP="00CC121D">
      <w:pPr>
        <w:jc w:val="both"/>
        <w:rPr>
          <w:rFonts w:ascii="Times New Roman" w:hAnsi="Times New Roman" w:cs="Times New Roman"/>
          <w:sz w:val="22"/>
          <w:szCs w:val="22"/>
        </w:rPr>
      </w:pPr>
    </w:p>
    <w:p w:rsidR="00C365F5" w:rsidRPr="00C365F5" w:rsidRDefault="00C365F5" w:rsidP="00CC121D">
      <w:pPr>
        <w:jc w:val="both"/>
        <w:rPr>
          <w:rFonts w:ascii="Times New Roman" w:hAnsi="Times New Roman" w:cs="Times New Roman"/>
          <w:sz w:val="22"/>
          <w:szCs w:val="22"/>
        </w:rPr>
      </w:pPr>
    </w:p>
    <w:p w:rsidR="00C365F5" w:rsidRDefault="00C365F5" w:rsidP="00CC121D">
      <w:pPr>
        <w:jc w:val="both"/>
        <w:rPr>
          <w:rFonts w:ascii="Times New Roman" w:hAnsi="Times New Roman" w:cs="Times New Roman"/>
          <w:sz w:val="22"/>
          <w:szCs w:val="22"/>
        </w:rPr>
      </w:pPr>
    </w:p>
    <w:p w:rsidR="00CC121D" w:rsidRPr="00C365F5" w:rsidRDefault="00CC121D" w:rsidP="00CC121D">
      <w:pPr>
        <w:jc w:val="both"/>
        <w:rPr>
          <w:rFonts w:ascii="Times New Roman" w:hAnsi="Times New Roman" w:cs="Times New Roman"/>
          <w:sz w:val="22"/>
          <w:szCs w:val="22"/>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206"/>
      </w:tblGrid>
      <w:tr w:rsidR="00C365F5" w:rsidRPr="00CC121D" w:rsidTr="006136E3">
        <w:trPr>
          <w:trHeight w:val="299"/>
        </w:trPr>
        <w:tc>
          <w:tcPr>
            <w:tcW w:w="10206" w:type="dxa"/>
            <w:tcBorders>
              <w:top w:val="single" w:sz="4" w:space="0" w:color="000000"/>
              <w:left w:val="single" w:sz="4" w:space="0" w:color="000000"/>
              <w:bottom w:val="nil"/>
              <w:right w:val="single" w:sz="4" w:space="0" w:color="000000"/>
            </w:tcBorders>
            <w:hideMark/>
          </w:tcPr>
          <w:p w:rsidR="00C365F5" w:rsidRPr="00CC121D" w:rsidRDefault="00C365F5" w:rsidP="00CC121D">
            <w:pPr>
              <w:jc w:val="both"/>
              <w:rPr>
                <w:rFonts w:ascii="Times New Roman" w:eastAsia="Times New Roman" w:hAnsi="Times New Roman" w:cs="Times New Roman"/>
                <w:b/>
                <w:sz w:val="22"/>
                <w:szCs w:val="22"/>
                <w:lang w:val="pt-PT"/>
              </w:rPr>
            </w:pPr>
            <w:r w:rsidRPr="00CC121D">
              <w:rPr>
                <w:rFonts w:ascii="Times New Roman" w:hAnsi="Times New Roman" w:cs="Times New Roman"/>
                <w:b/>
                <w:sz w:val="22"/>
                <w:szCs w:val="22"/>
              </w:rPr>
              <w:t>ENVELOPE N</w:t>
            </w:r>
            <w:r w:rsidR="00CC121D" w:rsidRPr="00CC121D">
              <w:rPr>
                <w:rFonts w:ascii="Times New Roman" w:hAnsi="Times New Roman" w:cs="Times New Roman"/>
                <w:b/>
                <w:sz w:val="22"/>
                <w:szCs w:val="22"/>
              </w:rPr>
              <w:t>.</w:t>
            </w:r>
            <w:r w:rsidR="00F92246" w:rsidRPr="00CC121D">
              <w:rPr>
                <w:rFonts w:ascii="Times New Roman" w:hAnsi="Times New Roman" w:cs="Times New Roman"/>
                <w:b/>
                <w:sz w:val="22"/>
                <w:szCs w:val="22"/>
              </w:rPr>
              <w:t>º</w:t>
            </w:r>
            <w:r w:rsidRPr="00CC121D">
              <w:rPr>
                <w:rFonts w:ascii="Times New Roman" w:hAnsi="Times New Roman" w:cs="Times New Roman"/>
                <w:b/>
                <w:sz w:val="22"/>
                <w:szCs w:val="22"/>
              </w:rPr>
              <w:t xml:space="preserve"> 01 </w:t>
            </w:r>
            <w:r w:rsidR="00CC121D" w:rsidRPr="00CC121D">
              <w:rPr>
                <w:rFonts w:ascii="Times New Roman" w:hAnsi="Times New Roman" w:cs="Times New Roman"/>
                <w:b/>
                <w:sz w:val="22"/>
                <w:szCs w:val="22"/>
              </w:rPr>
              <w:t>–</w:t>
            </w:r>
            <w:r w:rsidRPr="00CC121D">
              <w:rPr>
                <w:rFonts w:ascii="Times New Roman" w:hAnsi="Times New Roman" w:cs="Times New Roman"/>
                <w:b/>
                <w:sz w:val="22"/>
                <w:szCs w:val="22"/>
              </w:rPr>
              <w:t xml:space="preserve"> PROPOSTA FINANCEIRA</w:t>
            </w:r>
          </w:p>
        </w:tc>
      </w:tr>
      <w:tr w:rsidR="00C365F5" w:rsidRPr="00CC121D" w:rsidTr="006136E3">
        <w:trPr>
          <w:trHeight w:val="315"/>
        </w:trPr>
        <w:tc>
          <w:tcPr>
            <w:tcW w:w="10206" w:type="dxa"/>
            <w:tcBorders>
              <w:top w:val="nil"/>
              <w:left w:val="single" w:sz="4" w:space="0" w:color="000000"/>
              <w:bottom w:val="nil"/>
              <w:right w:val="single" w:sz="4" w:space="0" w:color="000000"/>
            </w:tcBorders>
            <w:hideMark/>
          </w:tcPr>
          <w:p w:rsidR="00C365F5" w:rsidRPr="00CC121D" w:rsidRDefault="00C365F5" w:rsidP="00CC121D">
            <w:pPr>
              <w:jc w:val="both"/>
              <w:rPr>
                <w:rFonts w:ascii="Times New Roman" w:eastAsia="Times New Roman" w:hAnsi="Times New Roman" w:cs="Times New Roman"/>
                <w:b/>
                <w:sz w:val="22"/>
                <w:szCs w:val="22"/>
                <w:lang w:val="pt-PT"/>
              </w:rPr>
            </w:pPr>
            <w:r w:rsidRPr="00CC121D">
              <w:rPr>
                <w:rFonts w:ascii="Times New Roman" w:hAnsi="Times New Roman" w:cs="Times New Roman"/>
                <w:b/>
                <w:sz w:val="22"/>
                <w:szCs w:val="22"/>
              </w:rPr>
              <w:t>AO MUNICÍPIO DE LAVRAS DO SUL/RS</w:t>
            </w:r>
          </w:p>
        </w:tc>
      </w:tr>
      <w:tr w:rsidR="00C365F5" w:rsidRPr="00CC121D" w:rsidTr="006136E3">
        <w:trPr>
          <w:trHeight w:val="316"/>
        </w:trPr>
        <w:tc>
          <w:tcPr>
            <w:tcW w:w="10206" w:type="dxa"/>
            <w:tcBorders>
              <w:top w:val="nil"/>
              <w:left w:val="single" w:sz="4" w:space="0" w:color="000000"/>
              <w:bottom w:val="nil"/>
              <w:right w:val="single" w:sz="4" w:space="0" w:color="000000"/>
            </w:tcBorders>
            <w:hideMark/>
          </w:tcPr>
          <w:p w:rsidR="00C365F5" w:rsidRPr="00CC121D" w:rsidRDefault="00C365F5" w:rsidP="00CC121D">
            <w:pPr>
              <w:jc w:val="both"/>
              <w:rPr>
                <w:rFonts w:ascii="Times New Roman" w:eastAsia="Times New Roman" w:hAnsi="Times New Roman" w:cs="Times New Roman"/>
                <w:b/>
                <w:sz w:val="22"/>
                <w:szCs w:val="22"/>
                <w:lang w:val="pt-PT"/>
              </w:rPr>
            </w:pPr>
            <w:r w:rsidRPr="00CC121D">
              <w:rPr>
                <w:rFonts w:ascii="Times New Roman" w:hAnsi="Times New Roman" w:cs="Times New Roman"/>
                <w:b/>
                <w:sz w:val="22"/>
                <w:szCs w:val="22"/>
              </w:rPr>
              <w:t>PROCESSO LICITATÓRIO N</w:t>
            </w:r>
            <w:r w:rsidR="00F92246">
              <w:rPr>
                <w:rFonts w:ascii="Times New Roman" w:hAnsi="Times New Roman" w:cs="Times New Roman"/>
                <w:b/>
                <w:sz w:val="22"/>
                <w:szCs w:val="22"/>
              </w:rPr>
              <w:t>.</w:t>
            </w:r>
            <w:r w:rsidRPr="00CC121D">
              <w:rPr>
                <w:rFonts w:ascii="Times New Roman" w:hAnsi="Times New Roman" w:cs="Times New Roman"/>
                <w:b/>
                <w:sz w:val="22"/>
                <w:szCs w:val="22"/>
              </w:rPr>
              <w:t>º 004/2025</w:t>
            </w:r>
          </w:p>
        </w:tc>
      </w:tr>
      <w:tr w:rsidR="00C365F5" w:rsidRPr="00CC121D" w:rsidTr="006136E3">
        <w:trPr>
          <w:trHeight w:val="317"/>
        </w:trPr>
        <w:tc>
          <w:tcPr>
            <w:tcW w:w="10206" w:type="dxa"/>
            <w:tcBorders>
              <w:top w:val="nil"/>
              <w:left w:val="single" w:sz="4" w:space="0" w:color="000000"/>
              <w:bottom w:val="nil"/>
              <w:right w:val="single" w:sz="4" w:space="0" w:color="000000"/>
            </w:tcBorders>
            <w:hideMark/>
          </w:tcPr>
          <w:p w:rsidR="00C365F5" w:rsidRPr="00CC121D" w:rsidRDefault="00C365F5" w:rsidP="00CC121D">
            <w:pPr>
              <w:jc w:val="both"/>
              <w:rPr>
                <w:rFonts w:ascii="Times New Roman" w:eastAsia="Times New Roman" w:hAnsi="Times New Roman" w:cs="Times New Roman"/>
                <w:b/>
                <w:sz w:val="22"/>
                <w:szCs w:val="22"/>
                <w:lang w:val="pt-PT"/>
              </w:rPr>
            </w:pPr>
            <w:r w:rsidRPr="00CC121D">
              <w:rPr>
                <w:rFonts w:ascii="Times New Roman" w:hAnsi="Times New Roman" w:cs="Times New Roman"/>
                <w:b/>
                <w:sz w:val="22"/>
                <w:szCs w:val="22"/>
              </w:rPr>
              <w:t>CONCORRÊNCIA PRESENCIAL EDITAL N</w:t>
            </w:r>
            <w:r w:rsidR="00F92246">
              <w:rPr>
                <w:rFonts w:ascii="Times New Roman" w:hAnsi="Times New Roman" w:cs="Times New Roman"/>
                <w:b/>
                <w:sz w:val="22"/>
                <w:szCs w:val="22"/>
              </w:rPr>
              <w:t>.</w:t>
            </w:r>
            <w:r w:rsidR="00F92246" w:rsidRPr="00CC121D">
              <w:rPr>
                <w:rFonts w:ascii="Times New Roman" w:hAnsi="Times New Roman" w:cs="Times New Roman"/>
                <w:b/>
                <w:sz w:val="22"/>
                <w:szCs w:val="22"/>
              </w:rPr>
              <w:t>º</w:t>
            </w:r>
            <w:r w:rsidRPr="00CC121D">
              <w:rPr>
                <w:rFonts w:ascii="Times New Roman" w:hAnsi="Times New Roman" w:cs="Times New Roman"/>
                <w:b/>
                <w:sz w:val="22"/>
                <w:szCs w:val="22"/>
              </w:rPr>
              <w:t xml:space="preserve"> </w:t>
            </w:r>
            <w:r w:rsidR="00F92246">
              <w:rPr>
                <w:rFonts w:ascii="Times New Roman" w:hAnsi="Times New Roman" w:cs="Times New Roman"/>
                <w:b/>
                <w:sz w:val="22"/>
                <w:szCs w:val="22"/>
              </w:rPr>
              <w:t>0</w:t>
            </w:r>
            <w:r w:rsidRPr="00CC121D">
              <w:rPr>
                <w:rFonts w:ascii="Times New Roman" w:hAnsi="Times New Roman" w:cs="Times New Roman"/>
                <w:b/>
                <w:sz w:val="22"/>
                <w:szCs w:val="22"/>
              </w:rPr>
              <w:t>02/2025</w:t>
            </w:r>
          </w:p>
        </w:tc>
      </w:tr>
      <w:tr w:rsidR="00C365F5" w:rsidRPr="00CC121D" w:rsidTr="006136E3">
        <w:trPr>
          <w:trHeight w:val="259"/>
        </w:trPr>
        <w:tc>
          <w:tcPr>
            <w:tcW w:w="10206" w:type="dxa"/>
            <w:tcBorders>
              <w:top w:val="nil"/>
              <w:left w:val="single" w:sz="4" w:space="0" w:color="000000"/>
              <w:bottom w:val="single" w:sz="4" w:space="0" w:color="000000"/>
              <w:right w:val="single" w:sz="4" w:space="0" w:color="000000"/>
            </w:tcBorders>
            <w:hideMark/>
          </w:tcPr>
          <w:p w:rsidR="00C365F5" w:rsidRPr="00CC121D" w:rsidRDefault="00C365F5" w:rsidP="00CC121D">
            <w:pPr>
              <w:jc w:val="both"/>
              <w:rPr>
                <w:rFonts w:ascii="Times New Roman" w:eastAsia="Times New Roman" w:hAnsi="Times New Roman" w:cs="Times New Roman"/>
                <w:b/>
                <w:sz w:val="22"/>
                <w:szCs w:val="22"/>
                <w:lang w:val="pt-PT"/>
              </w:rPr>
            </w:pPr>
            <w:r w:rsidRPr="00CC121D">
              <w:rPr>
                <w:rFonts w:ascii="Times New Roman" w:hAnsi="Times New Roman" w:cs="Times New Roman"/>
                <w:b/>
                <w:sz w:val="22"/>
                <w:szCs w:val="22"/>
              </w:rPr>
              <w:t xml:space="preserve">LICITANTE (Razão Social e CNPJ </w:t>
            </w:r>
            <w:r w:rsidR="00CC121D" w:rsidRPr="00CC121D">
              <w:rPr>
                <w:rFonts w:ascii="Times New Roman" w:hAnsi="Times New Roman" w:cs="Times New Roman"/>
                <w:b/>
                <w:sz w:val="22"/>
                <w:szCs w:val="22"/>
              </w:rPr>
              <w:t>deverão ser</w:t>
            </w:r>
            <w:r w:rsidRPr="00CC121D">
              <w:rPr>
                <w:rFonts w:ascii="Times New Roman" w:hAnsi="Times New Roman" w:cs="Times New Roman"/>
                <w:b/>
                <w:sz w:val="22"/>
                <w:szCs w:val="22"/>
              </w:rPr>
              <w:t xml:space="preserve"> o mesmo que emitirá as notas fiscais).</w:t>
            </w:r>
          </w:p>
        </w:tc>
      </w:tr>
    </w:tbl>
    <w:p w:rsidR="00C365F5" w:rsidRPr="00CC121D" w:rsidRDefault="00C365F5" w:rsidP="00CC121D">
      <w:pPr>
        <w:jc w:val="both"/>
        <w:rPr>
          <w:rFonts w:ascii="Times New Roman" w:eastAsia="Times New Roman" w:hAnsi="Times New Roman" w:cs="Times New Roman"/>
          <w:b/>
          <w:sz w:val="22"/>
          <w:szCs w:val="22"/>
          <w:lang w:val="pt-PT"/>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206"/>
      </w:tblGrid>
      <w:tr w:rsidR="00C365F5" w:rsidRPr="00CC121D" w:rsidTr="006136E3">
        <w:trPr>
          <w:trHeight w:val="298"/>
        </w:trPr>
        <w:tc>
          <w:tcPr>
            <w:tcW w:w="10206" w:type="dxa"/>
            <w:tcBorders>
              <w:top w:val="single" w:sz="4" w:space="0" w:color="000000"/>
              <w:left w:val="single" w:sz="4" w:space="0" w:color="000000"/>
              <w:bottom w:val="nil"/>
              <w:right w:val="single" w:sz="4" w:space="0" w:color="000000"/>
            </w:tcBorders>
            <w:hideMark/>
          </w:tcPr>
          <w:p w:rsidR="00C365F5" w:rsidRPr="00CC121D" w:rsidRDefault="00C365F5" w:rsidP="00CC121D">
            <w:pPr>
              <w:jc w:val="both"/>
              <w:rPr>
                <w:rFonts w:ascii="Times New Roman" w:eastAsia="Times New Roman" w:hAnsi="Times New Roman" w:cs="Times New Roman"/>
                <w:b/>
                <w:sz w:val="22"/>
                <w:szCs w:val="22"/>
                <w:lang w:val="pt-PT"/>
              </w:rPr>
            </w:pPr>
            <w:r w:rsidRPr="00CC121D">
              <w:rPr>
                <w:rFonts w:ascii="Times New Roman" w:hAnsi="Times New Roman" w:cs="Times New Roman"/>
                <w:b/>
                <w:sz w:val="22"/>
                <w:szCs w:val="22"/>
              </w:rPr>
              <w:t>ENVELOPE N</w:t>
            </w:r>
            <w:r w:rsidR="00F92246" w:rsidRPr="00CC121D">
              <w:rPr>
                <w:rFonts w:ascii="Times New Roman" w:hAnsi="Times New Roman" w:cs="Times New Roman"/>
                <w:b/>
                <w:sz w:val="22"/>
                <w:szCs w:val="22"/>
              </w:rPr>
              <w:t>.º</w:t>
            </w:r>
            <w:r w:rsidRPr="00CC121D">
              <w:rPr>
                <w:rFonts w:ascii="Times New Roman" w:hAnsi="Times New Roman" w:cs="Times New Roman"/>
                <w:b/>
                <w:sz w:val="22"/>
                <w:szCs w:val="22"/>
              </w:rPr>
              <w:t xml:space="preserve"> 02 </w:t>
            </w:r>
            <w:r w:rsidR="00CC121D" w:rsidRPr="00CC121D">
              <w:rPr>
                <w:rFonts w:ascii="Times New Roman" w:hAnsi="Times New Roman" w:cs="Times New Roman"/>
                <w:b/>
                <w:sz w:val="22"/>
                <w:szCs w:val="22"/>
              </w:rPr>
              <w:t>–</w:t>
            </w:r>
            <w:r w:rsidRPr="00CC121D">
              <w:rPr>
                <w:rFonts w:ascii="Times New Roman" w:hAnsi="Times New Roman" w:cs="Times New Roman"/>
                <w:b/>
                <w:sz w:val="22"/>
                <w:szCs w:val="22"/>
              </w:rPr>
              <w:t xml:space="preserve"> DOCUMENTAÇÃO</w:t>
            </w:r>
          </w:p>
        </w:tc>
      </w:tr>
      <w:tr w:rsidR="00C365F5" w:rsidRPr="00CC121D" w:rsidTr="006136E3">
        <w:trPr>
          <w:trHeight w:val="315"/>
        </w:trPr>
        <w:tc>
          <w:tcPr>
            <w:tcW w:w="10206" w:type="dxa"/>
            <w:tcBorders>
              <w:top w:val="nil"/>
              <w:left w:val="single" w:sz="4" w:space="0" w:color="000000"/>
              <w:bottom w:val="nil"/>
              <w:right w:val="single" w:sz="4" w:space="0" w:color="000000"/>
            </w:tcBorders>
            <w:hideMark/>
          </w:tcPr>
          <w:p w:rsidR="00C365F5" w:rsidRPr="00CC121D" w:rsidRDefault="00C365F5" w:rsidP="00CC121D">
            <w:pPr>
              <w:jc w:val="both"/>
              <w:rPr>
                <w:rFonts w:ascii="Times New Roman" w:eastAsia="Times New Roman" w:hAnsi="Times New Roman" w:cs="Times New Roman"/>
                <w:b/>
                <w:sz w:val="22"/>
                <w:szCs w:val="22"/>
                <w:lang w:val="pt-PT"/>
              </w:rPr>
            </w:pPr>
            <w:r w:rsidRPr="00CC121D">
              <w:rPr>
                <w:rFonts w:ascii="Times New Roman" w:hAnsi="Times New Roman" w:cs="Times New Roman"/>
                <w:b/>
                <w:sz w:val="22"/>
                <w:szCs w:val="22"/>
              </w:rPr>
              <w:t>AO MUNICÍPIO DE LAVRAS DO SUL/RS</w:t>
            </w:r>
          </w:p>
        </w:tc>
      </w:tr>
      <w:tr w:rsidR="00C365F5" w:rsidRPr="00CC121D" w:rsidTr="006136E3">
        <w:trPr>
          <w:trHeight w:val="317"/>
        </w:trPr>
        <w:tc>
          <w:tcPr>
            <w:tcW w:w="10206" w:type="dxa"/>
            <w:tcBorders>
              <w:top w:val="nil"/>
              <w:left w:val="single" w:sz="4" w:space="0" w:color="000000"/>
              <w:bottom w:val="nil"/>
              <w:right w:val="single" w:sz="4" w:space="0" w:color="000000"/>
            </w:tcBorders>
            <w:hideMark/>
          </w:tcPr>
          <w:p w:rsidR="00C365F5" w:rsidRPr="00CC121D" w:rsidRDefault="00C365F5" w:rsidP="00CC121D">
            <w:pPr>
              <w:jc w:val="both"/>
              <w:rPr>
                <w:rFonts w:ascii="Times New Roman" w:eastAsia="Times New Roman" w:hAnsi="Times New Roman" w:cs="Times New Roman"/>
                <w:b/>
                <w:sz w:val="22"/>
                <w:szCs w:val="22"/>
                <w:lang w:val="pt-PT"/>
              </w:rPr>
            </w:pPr>
            <w:r w:rsidRPr="00CC121D">
              <w:rPr>
                <w:rFonts w:ascii="Times New Roman" w:hAnsi="Times New Roman" w:cs="Times New Roman"/>
                <w:b/>
                <w:sz w:val="22"/>
                <w:szCs w:val="22"/>
              </w:rPr>
              <w:t>PROCESSO LICITATÓRIO N</w:t>
            </w:r>
            <w:r w:rsidR="00F92246" w:rsidRPr="00CC121D">
              <w:rPr>
                <w:rFonts w:ascii="Times New Roman" w:hAnsi="Times New Roman" w:cs="Times New Roman"/>
                <w:b/>
                <w:sz w:val="22"/>
                <w:szCs w:val="22"/>
              </w:rPr>
              <w:t>.º</w:t>
            </w:r>
            <w:r w:rsidRPr="00CC121D">
              <w:rPr>
                <w:rFonts w:ascii="Times New Roman" w:hAnsi="Times New Roman" w:cs="Times New Roman"/>
                <w:b/>
                <w:sz w:val="22"/>
                <w:szCs w:val="22"/>
              </w:rPr>
              <w:t xml:space="preserve"> 004/2025</w:t>
            </w:r>
          </w:p>
        </w:tc>
      </w:tr>
      <w:tr w:rsidR="00C365F5" w:rsidRPr="00CC121D" w:rsidTr="006136E3">
        <w:trPr>
          <w:trHeight w:val="316"/>
        </w:trPr>
        <w:tc>
          <w:tcPr>
            <w:tcW w:w="10206" w:type="dxa"/>
            <w:tcBorders>
              <w:top w:val="nil"/>
              <w:left w:val="single" w:sz="4" w:space="0" w:color="000000"/>
              <w:bottom w:val="nil"/>
              <w:right w:val="single" w:sz="4" w:space="0" w:color="000000"/>
            </w:tcBorders>
            <w:hideMark/>
          </w:tcPr>
          <w:p w:rsidR="00C365F5" w:rsidRPr="00CC121D" w:rsidRDefault="00C365F5" w:rsidP="00CC121D">
            <w:pPr>
              <w:jc w:val="both"/>
              <w:rPr>
                <w:rFonts w:ascii="Times New Roman" w:eastAsia="Times New Roman" w:hAnsi="Times New Roman" w:cs="Times New Roman"/>
                <w:b/>
                <w:sz w:val="22"/>
                <w:szCs w:val="22"/>
                <w:lang w:val="pt-PT"/>
              </w:rPr>
            </w:pPr>
            <w:r w:rsidRPr="00CC121D">
              <w:rPr>
                <w:rFonts w:ascii="Times New Roman" w:hAnsi="Times New Roman" w:cs="Times New Roman"/>
                <w:b/>
                <w:sz w:val="22"/>
                <w:szCs w:val="22"/>
              </w:rPr>
              <w:t>CONCORRÊNCIA PRESENCIAL EDITAL N</w:t>
            </w:r>
            <w:r w:rsidR="00F92246" w:rsidRPr="00CC121D">
              <w:rPr>
                <w:rFonts w:ascii="Times New Roman" w:hAnsi="Times New Roman" w:cs="Times New Roman"/>
                <w:b/>
                <w:sz w:val="22"/>
                <w:szCs w:val="22"/>
              </w:rPr>
              <w:t>.º</w:t>
            </w:r>
            <w:r w:rsidRPr="00CC121D">
              <w:rPr>
                <w:rFonts w:ascii="Times New Roman" w:hAnsi="Times New Roman" w:cs="Times New Roman"/>
                <w:b/>
                <w:sz w:val="22"/>
                <w:szCs w:val="22"/>
              </w:rPr>
              <w:t xml:space="preserve"> 002/2025</w:t>
            </w:r>
          </w:p>
        </w:tc>
      </w:tr>
      <w:tr w:rsidR="00C365F5" w:rsidRPr="00CC121D" w:rsidTr="006136E3">
        <w:trPr>
          <w:trHeight w:val="241"/>
        </w:trPr>
        <w:tc>
          <w:tcPr>
            <w:tcW w:w="10206" w:type="dxa"/>
            <w:tcBorders>
              <w:top w:val="nil"/>
              <w:left w:val="single" w:sz="4" w:space="0" w:color="000000"/>
              <w:bottom w:val="single" w:sz="4" w:space="0" w:color="000000"/>
              <w:right w:val="single" w:sz="4" w:space="0" w:color="000000"/>
            </w:tcBorders>
            <w:hideMark/>
          </w:tcPr>
          <w:p w:rsidR="00C365F5" w:rsidRPr="00CC121D" w:rsidRDefault="00C365F5" w:rsidP="00CC121D">
            <w:pPr>
              <w:jc w:val="both"/>
              <w:rPr>
                <w:rFonts w:ascii="Times New Roman" w:eastAsia="Times New Roman" w:hAnsi="Times New Roman" w:cs="Times New Roman"/>
                <w:b/>
                <w:sz w:val="22"/>
                <w:szCs w:val="22"/>
                <w:lang w:val="pt-PT"/>
              </w:rPr>
            </w:pPr>
            <w:r w:rsidRPr="00CC121D">
              <w:rPr>
                <w:rFonts w:ascii="Times New Roman" w:hAnsi="Times New Roman" w:cs="Times New Roman"/>
                <w:b/>
                <w:sz w:val="22"/>
                <w:szCs w:val="22"/>
              </w:rPr>
              <w:t>LICITANTE (</w:t>
            </w:r>
            <w:r w:rsidR="00CC121D" w:rsidRPr="00CC121D">
              <w:rPr>
                <w:rFonts w:ascii="Times New Roman" w:hAnsi="Times New Roman" w:cs="Times New Roman"/>
                <w:b/>
                <w:sz w:val="22"/>
                <w:szCs w:val="22"/>
              </w:rPr>
              <w:t>Razão Social e CNPJ deverão ser</w:t>
            </w:r>
            <w:r w:rsidRPr="00CC121D">
              <w:rPr>
                <w:rFonts w:ascii="Times New Roman" w:hAnsi="Times New Roman" w:cs="Times New Roman"/>
                <w:b/>
                <w:sz w:val="22"/>
                <w:szCs w:val="22"/>
              </w:rPr>
              <w:t xml:space="preserve"> o mesmo que emitirá as notas fiscais).</w:t>
            </w:r>
          </w:p>
        </w:tc>
      </w:tr>
    </w:tbl>
    <w:p w:rsidR="00C365F5" w:rsidRPr="00C365F5" w:rsidRDefault="00C365F5" w:rsidP="00CC121D">
      <w:pPr>
        <w:jc w:val="both"/>
        <w:rPr>
          <w:rFonts w:ascii="Times New Roman" w:eastAsia="Times New Roman" w:hAnsi="Times New Roman" w:cs="Times New Roman"/>
          <w:sz w:val="22"/>
          <w:szCs w:val="22"/>
          <w:lang w:val="pt-PT"/>
        </w:rPr>
      </w:pPr>
    </w:p>
    <w:p w:rsidR="00C365F5" w:rsidRPr="00CC121D" w:rsidRDefault="004E6865" w:rsidP="004E6865">
      <w:pPr>
        <w:ind w:firstLine="708"/>
        <w:jc w:val="both"/>
        <w:rPr>
          <w:rFonts w:ascii="Times New Roman" w:hAnsi="Times New Roman" w:cs="Times New Roman"/>
          <w:b/>
          <w:sz w:val="22"/>
          <w:szCs w:val="22"/>
        </w:rPr>
      </w:pPr>
      <w:r>
        <w:rPr>
          <w:rFonts w:ascii="Times New Roman" w:hAnsi="Times New Roman" w:cs="Times New Roman"/>
          <w:b/>
          <w:sz w:val="22"/>
          <w:szCs w:val="22"/>
        </w:rPr>
        <w:t xml:space="preserve">3. </w:t>
      </w:r>
      <w:r w:rsidR="00C365F5" w:rsidRPr="00CC121D">
        <w:rPr>
          <w:rFonts w:ascii="Times New Roman" w:hAnsi="Times New Roman" w:cs="Times New Roman"/>
          <w:b/>
          <w:sz w:val="22"/>
          <w:szCs w:val="22"/>
        </w:rPr>
        <w:t>DA REPRESENTAÇÃO E DO CREDENCIAMENTO</w:t>
      </w:r>
      <w:r w:rsidR="00CC121D">
        <w:rPr>
          <w:rFonts w:ascii="Times New Roman" w:hAnsi="Times New Roman" w:cs="Times New Roman"/>
          <w:b/>
          <w:sz w:val="22"/>
          <w:szCs w:val="22"/>
        </w:rPr>
        <w:t>:</w:t>
      </w:r>
    </w:p>
    <w:p w:rsidR="00C365F5" w:rsidRPr="00C365F5" w:rsidRDefault="00810A30" w:rsidP="004E6865">
      <w:pPr>
        <w:ind w:firstLine="708"/>
        <w:jc w:val="both"/>
        <w:rPr>
          <w:rFonts w:ascii="Times New Roman" w:hAnsi="Times New Roman" w:cs="Times New Roman"/>
          <w:sz w:val="22"/>
          <w:szCs w:val="22"/>
        </w:rPr>
      </w:pPr>
      <w:r w:rsidRPr="001E6A85">
        <w:rPr>
          <w:rFonts w:ascii="Times New Roman" w:hAnsi="Times New Roman" w:cs="Times New Roman"/>
          <w:b/>
          <w:sz w:val="22"/>
          <w:szCs w:val="22"/>
        </w:rPr>
        <w:t>3.1.</w:t>
      </w:r>
      <w:r>
        <w:rPr>
          <w:rFonts w:ascii="Times New Roman" w:hAnsi="Times New Roman" w:cs="Times New Roman"/>
          <w:sz w:val="22"/>
          <w:szCs w:val="22"/>
        </w:rPr>
        <w:t xml:space="preserve"> </w:t>
      </w:r>
      <w:r w:rsidR="00C365F5" w:rsidRPr="00C365F5">
        <w:rPr>
          <w:rFonts w:ascii="Times New Roman" w:hAnsi="Times New Roman" w:cs="Times New Roman"/>
          <w:sz w:val="22"/>
          <w:szCs w:val="22"/>
        </w:rPr>
        <w:t>A licitante deverá apresentar-se para credenciamento junto ao Agente de Contratação, diretamente, por meio de seu representante legal, ou através de procurador regularmente constituído, que devidamente identificado e credenciado, será o único admitido a intervir no procedimento licitatório, no interesse da representada.</w:t>
      </w:r>
    </w:p>
    <w:p w:rsidR="00C365F5" w:rsidRPr="00C365F5" w:rsidRDefault="00810A30" w:rsidP="004E6865">
      <w:pPr>
        <w:ind w:firstLine="708"/>
        <w:jc w:val="both"/>
        <w:rPr>
          <w:rFonts w:ascii="Times New Roman" w:hAnsi="Times New Roman" w:cs="Times New Roman"/>
          <w:sz w:val="22"/>
          <w:szCs w:val="22"/>
        </w:rPr>
      </w:pPr>
      <w:r w:rsidRPr="001E6A85">
        <w:rPr>
          <w:rFonts w:ascii="Times New Roman" w:hAnsi="Times New Roman" w:cs="Times New Roman"/>
          <w:b/>
          <w:sz w:val="22"/>
          <w:szCs w:val="22"/>
        </w:rPr>
        <w:t>3.1.1.</w:t>
      </w:r>
      <w:r>
        <w:rPr>
          <w:rFonts w:ascii="Times New Roman" w:hAnsi="Times New Roman" w:cs="Times New Roman"/>
          <w:sz w:val="22"/>
          <w:szCs w:val="22"/>
        </w:rPr>
        <w:t xml:space="preserve"> </w:t>
      </w:r>
      <w:r w:rsidR="00C365F5" w:rsidRPr="00C365F5">
        <w:rPr>
          <w:rFonts w:ascii="Times New Roman" w:hAnsi="Times New Roman" w:cs="Times New Roman"/>
          <w:sz w:val="22"/>
          <w:szCs w:val="22"/>
        </w:rPr>
        <w:t>A identificação será realizada, exclusivamente, através da apresentação de documento de identidade.</w:t>
      </w:r>
    </w:p>
    <w:p w:rsidR="00C365F5" w:rsidRPr="00C365F5" w:rsidRDefault="00810A30" w:rsidP="004E6865">
      <w:pPr>
        <w:ind w:firstLine="708"/>
        <w:jc w:val="both"/>
        <w:rPr>
          <w:rFonts w:ascii="Times New Roman" w:hAnsi="Times New Roman" w:cs="Times New Roman"/>
          <w:sz w:val="22"/>
          <w:szCs w:val="22"/>
        </w:rPr>
      </w:pPr>
      <w:r w:rsidRPr="001E6A85">
        <w:rPr>
          <w:rFonts w:ascii="Times New Roman" w:hAnsi="Times New Roman" w:cs="Times New Roman"/>
          <w:b/>
          <w:sz w:val="22"/>
          <w:szCs w:val="22"/>
        </w:rPr>
        <w:t>3.2.</w:t>
      </w:r>
      <w:r>
        <w:rPr>
          <w:rFonts w:ascii="Times New Roman" w:hAnsi="Times New Roman" w:cs="Times New Roman"/>
          <w:sz w:val="22"/>
          <w:szCs w:val="22"/>
        </w:rPr>
        <w:t xml:space="preserve"> </w:t>
      </w:r>
      <w:r w:rsidR="00C365F5" w:rsidRPr="00C365F5">
        <w:rPr>
          <w:rFonts w:ascii="Times New Roman" w:hAnsi="Times New Roman" w:cs="Times New Roman"/>
          <w:sz w:val="22"/>
          <w:szCs w:val="22"/>
        </w:rPr>
        <w:t xml:space="preserve">A documentação referente ao credenciamento de que trata o item </w:t>
      </w:r>
      <w:r w:rsidR="00C365F5" w:rsidRPr="004E6865">
        <w:rPr>
          <w:rFonts w:ascii="Times New Roman" w:hAnsi="Times New Roman" w:cs="Times New Roman"/>
          <w:b/>
          <w:sz w:val="22"/>
          <w:szCs w:val="22"/>
        </w:rPr>
        <w:t>3</w:t>
      </w:r>
      <w:r w:rsidR="004E6865" w:rsidRPr="004E6865">
        <w:rPr>
          <w:rFonts w:ascii="Times New Roman" w:hAnsi="Times New Roman" w:cs="Times New Roman"/>
          <w:b/>
          <w:sz w:val="22"/>
          <w:szCs w:val="22"/>
        </w:rPr>
        <w:t>.</w:t>
      </w:r>
      <w:r w:rsidR="00C365F5" w:rsidRPr="00C365F5">
        <w:rPr>
          <w:rFonts w:ascii="Times New Roman" w:hAnsi="Times New Roman" w:cs="Times New Roman"/>
          <w:sz w:val="22"/>
          <w:szCs w:val="22"/>
        </w:rPr>
        <w:t xml:space="preserve"> deverá ser apresentada fora dos envelopes.</w:t>
      </w:r>
    </w:p>
    <w:p w:rsidR="00C365F5" w:rsidRPr="00C365F5" w:rsidRDefault="00810A30" w:rsidP="004E6865">
      <w:pPr>
        <w:ind w:firstLine="708"/>
        <w:jc w:val="both"/>
        <w:rPr>
          <w:rFonts w:ascii="Times New Roman" w:hAnsi="Times New Roman" w:cs="Times New Roman"/>
          <w:sz w:val="22"/>
          <w:szCs w:val="22"/>
        </w:rPr>
      </w:pPr>
      <w:r w:rsidRPr="001E6A85">
        <w:rPr>
          <w:rFonts w:ascii="Times New Roman" w:hAnsi="Times New Roman" w:cs="Times New Roman"/>
          <w:b/>
          <w:sz w:val="22"/>
          <w:szCs w:val="22"/>
        </w:rPr>
        <w:t>3.3.</w:t>
      </w:r>
      <w:r>
        <w:rPr>
          <w:rFonts w:ascii="Times New Roman" w:hAnsi="Times New Roman" w:cs="Times New Roman"/>
          <w:sz w:val="22"/>
          <w:szCs w:val="22"/>
        </w:rPr>
        <w:t xml:space="preserve"> </w:t>
      </w:r>
      <w:r w:rsidR="00C365F5" w:rsidRPr="00C365F5">
        <w:rPr>
          <w:rFonts w:ascii="Times New Roman" w:hAnsi="Times New Roman" w:cs="Times New Roman"/>
          <w:sz w:val="22"/>
          <w:szCs w:val="22"/>
        </w:rPr>
        <w:t>O credenciamento será efetuado da seguinte forma:</w:t>
      </w:r>
    </w:p>
    <w:p w:rsidR="00C365F5" w:rsidRPr="00C365F5" w:rsidRDefault="001E6A85" w:rsidP="004E6865">
      <w:pPr>
        <w:ind w:firstLine="708"/>
        <w:jc w:val="both"/>
        <w:rPr>
          <w:rFonts w:ascii="Times New Roman" w:hAnsi="Times New Roman" w:cs="Times New Roman"/>
          <w:sz w:val="22"/>
          <w:szCs w:val="22"/>
        </w:rPr>
      </w:pPr>
      <w:r w:rsidRPr="001E6A85">
        <w:rPr>
          <w:rFonts w:ascii="Times New Roman" w:hAnsi="Times New Roman" w:cs="Times New Roman"/>
          <w:b/>
          <w:sz w:val="22"/>
          <w:szCs w:val="22"/>
        </w:rPr>
        <w:t>3.3.1.</w:t>
      </w:r>
      <w:r>
        <w:rPr>
          <w:rFonts w:ascii="Times New Roman" w:hAnsi="Times New Roman" w:cs="Times New Roman"/>
          <w:sz w:val="22"/>
          <w:szCs w:val="22"/>
        </w:rPr>
        <w:t xml:space="preserve"> </w:t>
      </w:r>
      <w:r w:rsidR="00C365F5" w:rsidRPr="00C365F5">
        <w:rPr>
          <w:rFonts w:ascii="Times New Roman" w:hAnsi="Times New Roman" w:cs="Times New Roman"/>
          <w:sz w:val="22"/>
          <w:szCs w:val="22"/>
        </w:rPr>
        <w:t>Se representada diretamente, por meio de dirigente, proprietário, sócio ou assemelhado, deverá apresentar:</w:t>
      </w:r>
    </w:p>
    <w:p w:rsidR="00C365F5" w:rsidRPr="00C365F5" w:rsidRDefault="001E6A85" w:rsidP="004E6865">
      <w:pPr>
        <w:ind w:firstLine="708"/>
        <w:jc w:val="both"/>
        <w:rPr>
          <w:rFonts w:ascii="Times New Roman" w:hAnsi="Times New Roman" w:cs="Times New Roman"/>
          <w:sz w:val="22"/>
          <w:szCs w:val="22"/>
        </w:rPr>
      </w:pPr>
      <w:r w:rsidRPr="001E6A85">
        <w:rPr>
          <w:rFonts w:ascii="Times New Roman" w:hAnsi="Times New Roman" w:cs="Times New Roman"/>
          <w:b/>
          <w:sz w:val="22"/>
          <w:szCs w:val="22"/>
        </w:rPr>
        <w:t>a)</w:t>
      </w:r>
      <w:r>
        <w:rPr>
          <w:rFonts w:ascii="Times New Roman" w:hAnsi="Times New Roman" w:cs="Times New Roman"/>
          <w:sz w:val="22"/>
          <w:szCs w:val="22"/>
        </w:rPr>
        <w:t xml:space="preserve"> </w:t>
      </w:r>
      <w:r w:rsidR="00C365F5" w:rsidRPr="00C365F5">
        <w:rPr>
          <w:rFonts w:ascii="Times New Roman" w:hAnsi="Times New Roman" w:cs="Times New Roman"/>
          <w:sz w:val="22"/>
          <w:szCs w:val="22"/>
        </w:rPr>
        <w:t>Cópia do respectivo Estatuto ou Contrato Social em vigor, devidamente registrado;</w:t>
      </w:r>
    </w:p>
    <w:p w:rsidR="00C365F5" w:rsidRPr="00C365F5" w:rsidRDefault="001E6A85" w:rsidP="004E6865">
      <w:pPr>
        <w:ind w:firstLine="708"/>
        <w:jc w:val="both"/>
        <w:rPr>
          <w:rFonts w:ascii="Times New Roman" w:hAnsi="Times New Roman" w:cs="Times New Roman"/>
          <w:sz w:val="22"/>
          <w:szCs w:val="22"/>
        </w:rPr>
      </w:pPr>
      <w:r w:rsidRPr="001E6A85">
        <w:rPr>
          <w:rFonts w:ascii="Times New Roman" w:hAnsi="Times New Roman" w:cs="Times New Roman"/>
          <w:b/>
          <w:sz w:val="22"/>
          <w:szCs w:val="22"/>
        </w:rPr>
        <w:t>b)</w:t>
      </w:r>
      <w:r>
        <w:rPr>
          <w:rFonts w:ascii="Times New Roman" w:hAnsi="Times New Roman" w:cs="Times New Roman"/>
          <w:sz w:val="22"/>
          <w:szCs w:val="22"/>
        </w:rPr>
        <w:t xml:space="preserve"> </w:t>
      </w:r>
      <w:r w:rsidR="00C365F5" w:rsidRPr="00C365F5">
        <w:rPr>
          <w:rFonts w:ascii="Times New Roman" w:hAnsi="Times New Roman" w:cs="Times New Roman"/>
          <w:sz w:val="22"/>
          <w:szCs w:val="22"/>
        </w:rPr>
        <w:t>Documento de eleição de seus administradores, em se tratando de sociedade comercial ou de sociedade por ações;</w:t>
      </w:r>
    </w:p>
    <w:p w:rsidR="00C365F5" w:rsidRPr="00C365F5" w:rsidRDefault="001E6A85" w:rsidP="004E6865">
      <w:pPr>
        <w:ind w:firstLine="708"/>
        <w:jc w:val="both"/>
        <w:rPr>
          <w:rFonts w:ascii="Times New Roman" w:hAnsi="Times New Roman" w:cs="Times New Roman"/>
          <w:sz w:val="22"/>
          <w:szCs w:val="22"/>
        </w:rPr>
      </w:pPr>
      <w:r w:rsidRPr="001E6A85">
        <w:rPr>
          <w:rFonts w:ascii="Times New Roman" w:hAnsi="Times New Roman" w:cs="Times New Roman"/>
          <w:b/>
          <w:sz w:val="22"/>
          <w:szCs w:val="22"/>
        </w:rPr>
        <w:t>c)</w:t>
      </w:r>
      <w:r>
        <w:rPr>
          <w:rFonts w:ascii="Times New Roman" w:hAnsi="Times New Roman" w:cs="Times New Roman"/>
          <w:sz w:val="22"/>
          <w:szCs w:val="22"/>
        </w:rPr>
        <w:t xml:space="preserve"> </w:t>
      </w:r>
      <w:r w:rsidR="00C365F5" w:rsidRPr="00C365F5">
        <w:rPr>
          <w:rFonts w:ascii="Times New Roman" w:hAnsi="Times New Roman" w:cs="Times New Roman"/>
          <w:sz w:val="22"/>
          <w:szCs w:val="22"/>
        </w:rPr>
        <w:t>Inscrição do ato constitutivo, acompanhado de prova de diretoria em exercício, no caso de sociedade civil;</w:t>
      </w:r>
    </w:p>
    <w:p w:rsidR="00C365F5" w:rsidRPr="00C365F5" w:rsidRDefault="001E6A85" w:rsidP="004E6865">
      <w:pPr>
        <w:ind w:firstLine="708"/>
        <w:jc w:val="both"/>
        <w:rPr>
          <w:rFonts w:ascii="Times New Roman" w:hAnsi="Times New Roman" w:cs="Times New Roman"/>
          <w:sz w:val="22"/>
          <w:szCs w:val="22"/>
        </w:rPr>
      </w:pPr>
      <w:r w:rsidRPr="001E6A85">
        <w:rPr>
          <w:rFonts w:ascii="Times New Roman" w:hAnsi="Times New Roman" w:cs="Times New Roman"/>
          <w:b/>
          <w:sz w:val="22"/>
          <w:szCs w:val="22"/>
        </w:rPr>
        <w:t>d)</w:t>
      </w:r>
      <w:r>
        <w:rPr>
          <w:rFonts w:ascii="Times New Roman" w:hAnsi="Times New Roman" w:cs="Times New Roman"/>
          <w:sz w:val="22"/>
          <w:szCs w:val="22"/>
        </w:rPr>
        <w:t xml:space="preserve"> </w:t>
      </w:r>
      <w:r w:rsidR="00C365F5" w:rsidRPr="00C365F5">
        <w:rPr>
          <w:rFonts w:ascii="Times New Roman" w:hAnsi="Times New Roman" w:cs="Times New Roman"/>
          <w:sz w:val="22"/>
          <w:szCs w:val="22"/>
        </w:rPr>
        <w:t>Decreto de autorização, no qual estejam expressos seus poderes para exercer direitos e assumir obrigações em decorrência de tal investidura e para a prática de todos os demais atos inerentes ao certame, em se tratando de empresa ou sociedade estrangeira em funcionamento no País;</w:t>
      </w:r>
    </w:p>
    <w:p w:rsidR="00C365F5" w:rsidRPr="00C365F5" w:rsidRDefault="001E6A85" w:rsidP="004E6865">
      <w:pPr>
        <w:ind w:firstLine="708"/>
        <w:jc w:val="both"/>
        <w:rPr>
          <w:rFonts w:ascii="Times New Roman" w:hAnsi="Times New Roman" w:cs="Times New Roman"/>
          <w:sz w:val="22"/>
          <w:szCs w:val="22"/>
        </w:rPr>
      </w:pPr>
      <w:r w:rsidRPr="001E6A85">
        <w:rPr>
          <w:rFonts w:ascii="Times New Roman" w:hAnsi="Times New Roman" w:cs="Times New Roman"/>
          <w:b/>
          <w:sz w:val="22"/>
          <w:szCs w:val="22"/>
        </w:rPr>
        <w:t>e)</w:t>
      </w:r>
      <w:r>
        <w:rPr>
          <w:rFonts w:ascii="Times New Roman" w:hAnsi="Times New Roman" w:cs="Times New Roman"/>
          <w:sz w:val="22"/>
          <w:szCs w:val="22"/>
        </w:rPr>
        <w:t xml:space="preserve"> </w:t>
      </w:r>
      <w:r w:rsidR="00C365F5" w:rsidRPr="00C365F5">
        <w:rPr>
          <w:rFonts w:ascii="Times New Roman" w:hAnsi="Times New Roman" w:cs="Times New Roman"/>
          <w:sz w:val="22"/>
          <w:szCs w:val="22"/>
        </w:rPr>
        <w:t>Registro comercial, se empresa individual.</w:t>
      </w:r>
    </w:p>
    <w:p w:rsidR="00C365F5" w:rsidRPr="00C365F5" w:rsidRDefault="001E6A85" w:rsidP="004E6865">
      <w:pPr>
        <w:ind w:firstLine="708"/>
        <w:jc w:val="both"/>
        <w:rPr>
          <w:rFonts w:ascii="Times New Roman" w:hAnsi="Times New Roman" w:cs="Times New Roman"/>
          <w:sz w:val="22"/>
          <w:szCs w:val="22"/>
        </w:rPr>
      </w:pPr>
      <w:r w:rsidRPr="001E6A85">
        <w:rPr>
          <w:rFonts w:ascii="Times New Roman" w:hAnsi="Times New Roman" w:cs="Times New Roman"/>
          <w:b/>
          <w:sz w:val="22"/>
          <w:szCs w:val="22"/>
        </w:rPr>
        <w:t>3.3.2.</w:t>
      </w:r>
      <w:r>
        <w:rPr>
          <w:rFonts w:ascii="Times New Roman" w:hAnsi="Times New Roman" w:cs="Times New Roman"/>
          <w:sz w:val="22"/>
          <w:szCs w:val="22"/>
        </w:rPr>
        <w:t xml:space="preserve"> </w:t>
      </w:r>
      <w:r w:rsidR="00C365F5" w:rsidRPr="00C365F5">
        <w:rPr>
          <w:rFonts w:ascii="Times New Roman" w:hAnsi="Times New Roman" w:cs="Times New Roman"/>
          <w:sz w:val="22"/>
          <w:szCs w:val="22"/>
        </w:rPr>
        <w:t>Se representada por procurador, deverá apresentar:</w:t>
      </w:r>
    </w:p>
    <w:p w:rsidR="00C365F5" w:rsidRPr="00C365F5" w:rsidRDefault="001E6A85" w:rsidP="004E6865">
      <w:pPr>
        <w:ind w:firstLine="708"/>
        <w:jc w:val="both"/>
        <w:rPr>
          <w:rFonts w:ascii="Times New Roman" w:hAnsi="Times New Roman" w:cs="Times New Roman"/>
          <w:sz w:val="22"/>
          <w:szCs w:val="22"/>
        </w:rPr>
      </w:pPr>
      <w:r>
        <w:rPr>
          <w:rFonts w:ascii="Times New Roman" w:hAnsi="Times New Roman" w:cs="Times New Roman"/>
          <w:b/>
          <w:sz w:val="22"/>
          <w:szCs w:val="22"/>
        </w:rPr>
        <w:t xml:space="preserve">a) </w:t>
      </w:r>
      <w:r w:rsidR="00C365F5" w:rsidRPr="00C365F5">
        <w:rPr>
          <w:rFonts w:ascii="Times New Roman" w:hAnsi="Times New Roman" w:cs="Times New Roman"/>
          <w:sz w:val="22"/>
          <w:szCs w:val="22"/>
        </w:rPr>
        <w:t xml:space="preserve">Instrumento público ou particular de procuração, este com a firma do outorgante reconhecida, em que </w:t>
      </w:r>
      <w:r w:rsidR="000270A7" w:rsidRPr="00C365F5">
        <w:rPr>
          <w:rFonts w:ascii="Times New Roman" w:hAnsi="Times New Roman" w:cs="Times New Roman"/>
          <w:sz w:val="22"/>
          <w:szCs w:val="22"/>
        </w:rPr>
        <w:t>constem</w:t>
      </w:r>
      <w:r w:rsidR="00C365F5" w:rsidRPr="00C365F5">
        <w:rPr>
          <w:rFonts w:ascii="Times New Roman" w:hAnsi="Times New Roman" w:cs="Times New Roman"/>
          <w:sz w:val="22"/>
          <w:szCs w:val="22"/>
        </w:rPr>
        <w:t xml:space="preserve"> os requisitos mínimos previstos no art. 654, § 1º, do Código Civil, em especial o nome da empresa outorgante e de todas as pessoas com poderes para a outorga de procuração, o nome do outorgado e aindicação de amplos poderes para dar lance(s) em licitação pública; ou</w:t>
      </w:r>
    </w:p>
    <w:p w:rsidR="00C365F5" w:rsidRPr="00C365F5" w:rsidRDefault="001E6A85" w:rsidP="004E6865">
      <w:pPr>
        <w:ind w:firstLine="708"/>
        <w:jc w:val="both"/>
        <w:rPr>
          <w:rFonts w:ascii="Times New Roman" w:hAnsi="Times New Roman" w:cs="Times New Roman"/>
          <w:sz w:val="22"/>
          <w:szCs w:val="22"/>
        </w:rPr>
      </w:pPr>
      <w:r w:rsidRPr="001E6A85">
        <w:rPr>
          <w:rFonts w:ascii="Times New Roman" w:hAnsi="Times New Roman" w:cs="Times New Roman"/>
          <w:b/>
          <w:sz w:val="22"/>
          <w:szCs w:val="22"/>
        </w:rPr>
        <w:t>b)</w:t>
      </w:r>
      <w:r>
        <w:rPr>
          <w:rFonts w:ascii="Times New Roman" w:hAnsi="Times New Roman" w:cs="Times New Roman"/>
          <w:sz w:val="22"/>
          <w:szCs w:val="22"/>
        </w:rPr>
        <w:t xml:space="preserve"> </w:t>
      </w:r>
      <w:r w:rsidR="00C365F5" w:rsidRPr="00C365F5">
        <w:rPr>
          <w:rFonts w:ascii="Times New Roman" w:hAnsi="Times New Roman" w:cs="Times New Roman"/>
          <w:sz w:val="22"/>
          <w:szCs w:val="22"/>
        </w:rPr>
        <w:t>Carta de credenciamento outorgado pelos representantes legais da licitante, comprovando a existência dos necessários poderes para formulação de propostas e para prática de todos os demais atos inerentes ao certame.</w:t>
      </w:r>
    </w:p>
    <w:p w:rsidR="00C365F5" w:rsidRPr="00C365F5" w:rsidRDefault="001E6A85" w:rsidP="004E6865">
      <w:pPr>
        <w:ind w:firstLine="708"/>
        <w:jc w:val="both"/>
        <w:rPr>
          <w:rFonts w:ascii="Times New Roman" w:hAnsi="Times New Roman" w:cs="Times New Roman"/>
          <w:sz w:val="22"/>
          <w:szCs w:val="22"/>
        </w:rPr>
      </w:pPr>
      <w:r w:rsidRPr="00F92246">
        <w:rPr>
          <w:rFonts w:ascii="Times New Roman" w:hAnsi="Times New Roman" w:cs="Times New Roman"/>
          <w:b/>
          <w:sz w:val="22"/>
          <w:szCs w:val="22"/>
        </w:rPr>
        <w:t>OBSERVAÇÃO</w:t>
      </w:r>
      <w:r w:rsidR="00F92246">
        <w:rPr>
          <w:rFonts w:ascii="Times New Roman" w:hAnsi="Times New Roman" w:cs="Times New Roman"/>
          <w:b/>
          <w:sz w:val="22"/>
          <w:szCs w:val="22"/>
        </w:rPr>
        <w:t xml:space="preserve"> 0</w:t>
      </w:r>
      <w:r w:rsidR="00C365F5" w:rsidRPr="00F92246">
        <w:rPr>
          <w:rFonts w:ascii="Times New Roman" w:hAnsi="Times New Roman" w:cs="Times New Roman"/>
          <w:b/>
          <w:sz w:val="22"/>
          <w:szCs w:val="22"/>
        </w:rPr>
        <w:t>1:</w:t>
      </w:r>
      <w:r w:rsidR="00C365F5" w:rsidRPr="00C365F5">
        <w:rPr>
          <w:rFonts w:ascii="Times New Roman" w:hAnsi="Times New Roman" w:cs="Times New Roman"/>
          <w:sz w:val="22"/>
          <w:szCs w:val="22"/>
        </w:rPr>
        <w:t xml:space="preserve"> Em ambos os casos do item 3.3.2</w:t>
      </w:r>
      <w:r w:rsidR="004E6865">
        <w:rPr>
          <w:rFonts w:ascii="Times New Roman" w:hAnsi="Times New Roman" w:cs="Times New Roman"/>
          <w:sz w:val="22"/>
          <w:szCs w:val="22"/>
        </w:rPr>
        <w:t>.</w:t>
      </w:r>
      <w:r w:rsidR="00C365F5" w:rsidRPr="00C365F5">
        <w:rPr>
          <w:rFonts w:ascii="Times New Roman" w:hAnsi="Times New Roman" w:cs="Times New Roman"/>
          <w:sz w:val="22"/>
          <w:szCs w:val="22"/>
        </w:rPr>
        <w:t>, o instrumento de mandato deverá estar acompanhado do ato de investidura do outorgante como representante legal da empresa.</w:t>
      </w:r>
    </w:p>
    <w:p w:rsidR="00C365F5" w:rsidRPr="00C365F5" w:rsidRDefault="001E6A85" w:rsidP="004E6865">
      <w:pPr>
        <w:ind w:firstLine="708"/>
        <w:jc w:val="both"/>
        <w:rPr>
          <w:rFonts w:ascii="Times New Roman" w:hAnsi="Times New Roman" w:cs="Times New Roman"/>
          <w:sz w:val="22"/>
          <w:szCs w:val="22"/>
        </w:rPr>
      </w:pPr>
      <w:r w:rsidRPr="00F92246">
        <w:rPr>
          <w:rFonts w:ascii="Times New Roman" w:hAnsi="Times New Roman" w:cs="Times New Roman"/>
          <w:b/>
          <w:sz w:val="22"/>
          <w:szCs w:val="22"/>
        </w:rPr>
        <w:lastRenderedPageBreak/>
        <w:t xml:space="preserve">OBSERVAÇÃO </w:t>
      </w:r>
      <w:r>
        <w:rPr>
          <w:rFonts w:ascii="Times New Roman" w:hAnsi="Times New Roman" w:cs="Times New Roman"/>
          <w:b/>
          <w:sz w:val="22"/>
          <w:szCs w:val="22"/>
        </w:rPr>
        <w:t>0</w:t>
      </w:r>
      <w:r w:rsidR="00C365F5" w:rsidRPr="00F92246">
        <w:rPr>
          <w:rFonts w:ascii="Times New Roman" w:hAnsi="Times New Roman" w:cs="Times New Roman"/>
          <w:b/>
          <w:sz w:val="22"/>
          <w:szCs w:val="22"/>
        </w:rPr>
        <w:t>2:</w:t>
      </w:r>
      <w:r w:rsidR="00C365F5" w:rsidRPr="00C365F5">
        <w:rPr>
          <w:rFonts w:ascii="Times New Roman" w:hAnsi="Times New Roman" w:cs="Times New Roman"/>
          <w:sz w:val="22"/>
          <w:szCs w:val="22"/>
        </w:rPr>
        <w:t xml:space="preserve"> Caso o contrato social ou o estatuto determinem que mais de uma pessoa deva assinar a carta de credenciamento para o representante da empresa, a falta de qualquer uma invalida o documento para os</w:t>
      </w:r>
      <w:r>
        <w:rPr>
          <w:rFonts w:ascii="Times New Roman" w:hAnsi="Times New Roman" w:cs="Times New Roman"/>
          <w:sz w:val="22"/>
          <w:szCs w:val="22"/>
        </w:rPr>
        <w:t xml:space="preserve"> </w:t>
      </w:r>
      <w:r w:rsidR="00C365F5" w:rsidRPr="00C365F5">
        <w:rPr>
          <w:rFonts w:ascii="Times New Roman" w:hAnsi="Times New Roman" w:cs="Times New Roman"/>
          <w:sz w:val="22"/>
          <w:szCs w:val="22"/>
        </w:rPr>
        <w:t>fins deste procedimento licitatório.</w:t>
      </w:r>
    </w:p>
    <w:p w:rsidR="00C365F5" w:rsidRPr="00C365F5" w:rsidRDefault="001E6A85" w:rsidP="004E6865">
      <w:pPr>
        <w:ind w:firstLine="708"/>
        <w:jc w:val="both"/>
        <w:rPr>
          <w:rFonts w:ascii="Times New Roman" w:hAnsi="Times New Roman" w:cs="Times New Roman"/>
          <w:sz w:val="22"/>
          <w:szCs w:val="22"/>
        </w:rPr>
      </w:pPr>
      <w:r>
        <w:rPr>
          <w:rFonts w:ascii="Times New Roman" w:hAnsi="Times New Roman" w:cs="Times New Roman"/>
          <w:b/>
          <w:sz w:val="22"/>
          <w:szCs w:val="22"/>
        </w:rPr>
        <w:t xml:space="preserve">3.4. </w:t>
      </w:r>
      <w:r w:rsidR="00C365F5" w:rsidRPr="00C365F5">
        <w:rPr>
          <w:rFonts w:ascii="Times New Roman" w:hAnsi="Times New Roman" w:cs="Times New Roman"/>
          <w:sz w:val="22"/>
          <w:szCs w:val="22"/>
        </w:rPr>
        <w:t>Para exercer os direitos de ofertar lances e/ou manifestar intenção de recorrer, é obrigatória a licitante fazer-se representar em todas as sessões públicas referentes à licitação.</w:t>
      </w:r>
    </w:p>
    <w:p w:rsidR="00C365F5" w:rsidRPr="00C365F5" w:rsidRDefault="001E6A85" w:rsidP="004E6865">
      <w:pPr>
        <w:ind w:firstLine="708"/>
        <w:jc w:val="both"/>
        <w:rPr>
          <w:rFonts w:ascii="Times New Roman" w:hAnsi="Times New Roman" w:cs="Times New Roman"/>
          <w:sz w:val="22"/>
          <w:szCs w:val="22"/>
        </w:rPr>
      </w:pPr>
      <w:r>
        <w:rPr>
          <w:rFonts w:ascii="Times New Roman" w:hAnsi="Times New Roman" w:cs="Times New Roman"/>
          <w:b/>
          <w:sz w:val="22"/>
          <w:szCs w:val="22"/>
        </w:rPr>
        <w:t xml:space="preserve">3.5. </w:t>
      </w:r>
      <w:r w:rsidR="00C365F5" w:rsidRPr="00C365F5">
        <w:rPr>
          <w:rFonts w:ascii="Times New Roman" w:hAnsi="Times New Roman" w:cs="Times New Roman"/>
          <w:sz w:val="22"/>
          <w:szCs w:val="22"/>
        </w:rPr>
        <w:t>A empresa que pretender se utilizar dos benefícios previstos nos art. 42 a 45 da Lei Complementar n.º 123, de 14 de dezembro de 2006, deverá apresentar, fora dos envelopes, declaração, firmada por contador ou representante legal da empresa, ou qualquer outro documento oficial que comprove que se enquadra como microempresa ou empresa de pequeno porte. Os documentos não poderão ter sido emitidos há mais de 90 (noventa) dias.</w:t>
      </w:r>
    </w:p>
    <w:p w:rsidR="00C365F5" w:rsidRPr="00C365F5" w:rsidRDefault="001E6A85" w:rsidP="004E6865">
      <w:pPr>
        <w:ind w:firstLine="708"/>
        <w:jc w:val="both"/>
        <w:rPr>
          <w:rFonts w:ascii="Times New Roman" w:hAnsi="Times New Roman" w:cs="Times New Roman"/>
          <w:sz w:val="22"/>
          <w:szCs w:val="22"/>
        </w:rPr>
      </w:pPr>
      <w:r>
        <w:rPr>
          <w:rFonts w:ascii="Times New Roman" w:hAnsi="Times New Roman" w:cs="Times New Roman"/>
          <w:b/>
          <w:sz w:val="22"/>
          <w:szCs w:val="22"/>
        </w:rPr>
        <w:t xml:space="preserve">3.5.1. </w:t>
      </w:r>
      <w:r w:rsidR="00C365F5" w:rsidRPr="00C365F5">
        <w:rPr>
          <w:rFonts w:ascii="Times New Roman" w:hAnsi="Times New Roman" w:cs="Times New Roman"/>
          <w:sz w:val="22"/>
          <w:szCs w:val="22"/>
        </w:rPr>
        <w:t xml:space="preserve">As cooperativas que tenham </w:t>
      </w:r>
      <w:r w:rsidR="0078245D" w:rsidRPr="00C365F5">
        <w:rPr>
          <w:rFonts w:ascii="Times New Roman" w:hAnsi="Times New Roman" w:cs="Times New Roman"/>
          <w:sz w:val="22"/>
          <w:szCs w:val="22"/>
        </w:rPr>
        <w:t>auferido</w:t>
      </w:r>
      <w:r w:rsidR="00C365F5" w:rsidRPr="00C365F5">
        <w:rPr>
          <w:rFonts w:ascii="Times New Roman" w:hAnsi="Times New Roman" w:cs="Times New Roman"/>
          <w:sz w:val="22"/>
          <w:szCs w:val="22"/>
        </w:rPr>
        <w:t xml:space="preserve"> no ano calendário anterior, receita bruta até o limite de R$ 4.800.000,00 (quatro milhões e oitocentos mil reais), gozarão dos benefícios previstos nos art. 42 a 45 da Lei Complementar 123, de 14 de dezembro de 2006, disciplinados nos itens 6.15</w:t>
      </w:r>
      <w:r>
        <w:rPr>
          <w:rFonts w:ascii="Times New Roman" w:hAnsi="Times New Roman" w:cs="Times New Roman"/>
          <w:sz w:val="22"/>
          <w:szCs w:val="22"/>
        </w:rPr>
        <w:t>.</w:t>
      </w:r>
      <w:r w:rsidR="00C365F5" w:rsidRPr="00C365F5">
        <w:rPr>
          <w:rFonts w:ascii="Times New Roman" w:hAnsi="Times New Roman" w:cs="Times New Roman"/>
          <w:sz w:val="22"/>
          <w:szCs w:val="22"/>
        </w:rPr>
        <w:t xml:space="preserve"> a 6.18</w:t>
      </w:r>
      <w:r>
        <w:rPr>
          <w:rFonts w:ascii="Times New Roman" w:hAnsi="Times New Roman" w:cs="Times New Roman"/>
          <w:sz w:val="22"/>
          <w:szCs w:val="22"/>
        </w:rPr>
        <w:t>.</w:t>
      </w:r>
      <w:r w:rsidR="00C365F5" w:rsidRPr="00C365F5">
        <w:rPr>
          <w:rFonts w:ascii="Times New Roman" w:hAnsi="Times New Roman" w:cs="Times New Roman"/>
          <w:sz w:val="22"/>
          <w:szCs w:val="22"/>
        </w:rPr>
        <w:t xml:space="preserve"> e 7.3</w:t>
      </w:r>
      <w:r>
        <w:rPr>
          <w:rFonts w:ascii="Times New Roman" w:hAnsi="Times New Roman" w:cs="Times New Roman"/>
          <w:sz w:val="22"/>
          <w:szCs w:val="22"/>
        </w:rPr>
        <w:t>.</w:t>
      </w:r>
      <w:r w:rsidR="00C365F5" w:rsidRPr="00C365F5">
        <w:rPr>
          <w:rFonts w:ascii="Times New Roman" w:hAnsi="Times New Roman" w:cs="Times New Roman"/>
          <w:sz w:val="22"/>
          <w:szCs w:val="22"/>
        </w:rPr>
        <w:t>, deste edital, conforme o disposto no art. 34, da Lei 11.488, de 15 de junho de 2007, desde que também apresentem, fora dos envelopes, no momento do credenciamento, declaração firmada por contador ou representante legal, ou qualquer outro documento oficial que comprove que se enquadra como beneficiária. Os documentos não poderão ter sido emitidos há mais de 90 (noventa) dias.</w:t>
      </w:r>
    </w:p>
    <w:p w:rsidR="00C365F5" w:rsidRPr="00C365F5" w:rsidRDefault="00C365F5" w:rsidP="00CC121D">
      <w:pPr>
        <w:jc w:val="both"/>
        <w:rPr>
          <w:rFonts w:ascii="Times New Roman" w:hAnsi="Times New Roman" w:cs="Times New Roman"/>
          <w:sz w:val="22"/>
          <w:szCs w:val="22"/>
        </w:rPr>
      </w:pPr>
    </w:p>
    <w:p w:rsidR="00C365F5" w:rsidRPr="00CC121D" w:rsidRDefault="004E6865" w:rsidP="004E6865">
      <w:pPr>
        <w:ind w:firstLine="708"/>
        <w:jc w:val="both"/>
        <w:rPr>
          <w:rFonts w:ascii="Times New Roman" w:hAnsi="Times New Roman" w:cs="Times New Roman"/>
          <w:b/>
          <w:sz w:val="22"/>
          <w:szCs w:val="22"/>
        </w:rPr>
      </w:pPr>
      <w:r>
        <w:rPr>
          <w:rFonts w:ascii="Times New Roman" w:hAnsi="Times New Roman" w:cs="Times New Roman"/>
          <w:b/>
          <w:sz w:val="22"/>
          <w:szCs w:val="22"/>
        </w:rPr>
        <w:t xml:space="preserve">4. </w:t>
      </w:r>
      <w:r w:rsidR="00C365F5" w:rsidRPr="00CC121D">
        <w:rPr>
          <w:rFonts w:ascii="Times New Roman" w:hAnsi="Times New Roman" w:cs="Times New Roman"/>
          <w:b/>
          <w:sz w:val="22"/>
          <w:szCs w:val="22"/>
        </w:rPr>
        <w:t xml:space="preserve">DO RECEBIMENTO E ABERTURA DOS ENVELOPES:   </w:t>
      </w:r>
    </w:p>
    <w:p w:rsidR="00C365F5" w:rsidRPr="00C365F5" w:rsidRDefault="001E6A85" w:rsidP="004E6865">
      <w:pPr>
        <w:ind w:firstLine="708"/>
        <w:jc w:val="both"/>
        <w:rPr>
          <w:rFonts w:ascii="Times New Roman" w:hAnsi="Times New Roman" w:cs="Times New Roman"/>
          <w:sz w:val="22"/>
          <w:szCs w:val="22"/>
        </w:rPr>
      </w:pPr>
      <w:r w:rsidRPr="001E6A85">
        <w:rPr>
          <w:rFonts w:ascii="Times New Roman" w:hAnsi="Times New Roman" w:cs="Times New Roman"/>
          <w:b/>
          <w:sz w:val="22"/>
          <w:szCs w:val="22"/>
        </w:rPr>
        <w:t>4.1.</w:t>
      </w:r>
      <w:r>
        <w:rPr>
          <w:rFonts w:ascii="Times New Roman" w:hAnsi="Times New Roman" w:cs="Times New Roman"/>
          <w:sz w:val="22"/>
          <w:szCs w:val="22"/>
        </w:rPr>
        <w:t xml:space="preserve"> </w:t>
      </w:r>
      <w:r w:rsidR="00C365F5" w:rsidRPr="00C365F5">
        <w:rPr>
          <w:rFonts w:ascii="Times New Roman" w:hAnsi="Times New Roman" w:cs="Times New Roman"/>
          <w:sz w:val="22"/>
          <w:szCs w:val="22"/>
        </w:rPr>
        <w:t>No dia, hora e local, mencionados no preâmbulo deste edital, na presença das licitantes e demais pessoas presentes à sessão pública da concorrência, o agente de contratação, inicialmente, receberá os envelopes n</w:t>
      </w:r>
      <w:r w:rsidR="006136E3">
        <w:rPr>
          <w:rFonts w:ascii="Times New Roman" w:hAnsi="Times New Roman" w:cs="Times New Roman"/>
          <w:sz w:val="22"/>
          <w:szCs w:val="22"/>
        </w:rPr>
        <w:t>.</w:t>
      </w:r>
      <w:r w:rsidR="00C365F5" w:rsidRPr="00C365F5">
        <w:rPr>
          <w:rFonts w:ascii="Times New Roman" w:hAnsi="Times New Roman" w:cs="Times New Roman"/>
          <w:sz w:val="22"/>
          <w:szCs w:val="22"/>
        </w:rPr>
        <w:t xml:space="preserve">º </w:t>
      </w:r>
      <w:r w:rsidR="004E6865">
        <w:rPr>
          <w:rFonts w:ascii="Times New Roman" w:hAnsi="Times New Roman" w:cs="Times New Roman"/>
          <w:b/>
          <w:sz w:val="22"/>
          <w:szCs w:val="22"/>
        </w:rPr>
        <w:t xml:space="preserve">01. </w:t>
      </w:r>
      <w:r w:rsidR="00C365F5" w:rsidRPr="004E6865">
        <w:rPr>
          <w:rFonts w:ascii="Times New Roman" w:hAnsi="Times New Roman" w:cs="Times New Roman"/>
          <w:b/>
          <w:sz w:val="22"/>
          <w:szCs w:val="22"/>
        </w:rPr>
        <w:t>PROPOSTA</w:t>
      </w:r>
      <w:r w:rsidR="00C365F5" w:rsidRPr="00C365F5">
        <w:rPr>
          <w:rFonts w:ascii="Times New Roman" w:hAnsi="Times New Roman" w:cs="Times New Roman"/>
          <w:sz w:val="22"/>
          <w:szCs w:val="22"/>
        </w:rPr>
        <w:t xml:space="preserve"> e </w:t>
      </w:r>
      <w:r w:rsidR="004E6865" w:rsidRPr="00C365F5">
        <w:rPr>
          <w:rFonts w:ascii="Times New Roman" w:hAnsi="Times New Roman" w:cs="Times New Roman"/>
          <w:sz w:val="22"/>
          <w:szCs w:val="22"/>
        </w:rPr>
        <w:t>n</w:t>
      </w:r>
      <w:r w:rsidR="004E6865">
        <w:rPr>
          <w:rFonts w:ascii="Times New Roman" w:hAnsi="Times New Roman" w:cs="Times New Roman"/>
          <w:sz w:val="22"/>
          <w:szCs w:val="22"/>
        </w:rPr>
        <w:t>.</w:t>
      </w:r>
      <w:r w:rsidR="004E6865" w:rsidRPr="00C365F5">
        <w:rPr>
          <w:rFonts w:ascii="Times New Roman" w:hAnsi="Times New Roman" w:cs="Times New Roman"/>
          <w:sz w:val="22"/>
          <w:szCs w:val="22"/>
        </w:rPr>
        <w:t>º</w:t>
      </w:r>
      <w:r w:rsidR="004E6865">
        <w:rPr>
          <w:rFonts w:ascii="Times New Roman" w:hAnsi="Times New Roman" w:cs="Times New Roman"/>
          <w:sz w:val="22"/>
          <w:szCs w:val="22"/>
        </w:rPr>
        <w:t xml:space="preserve"> </w:t>
      </w:r>
      <w:r w:rsidR="004E6865" w:rsidRPr="004E6865">
        <w:rPr>
          <w:rFonts w:ascii="Times New Roman" w:hAnsi="Times New Roman" w:cs="Times New Roman"/>
          <w:b/>
          <w:sz w:val="22"/>
          <w:szCs w:val="22"/>
        </w:rPr>
        <w:t xml:space="preserve">02. </w:t>
      </w:r>
      <w:r w:rsidR="00C365F5" w:rsidRPr="004E6865">
        <w:rPr>
          <w:rFonts w:ascii="Times New Roman" w:hAnsi="Times New Roman" w:cs="Times New Roman"/>
          <w:b/>
          <w:sz w:val="22"/>
          <w:szCs w:val="22"/>
        </w:rPr>
        <w:t>DOCUMENTAÇÃO</w:t>
      </w:r>
      <w:r w:rsidR="00C365F5" w:rsidRPr="00C365F5">
        <w:rPr>
          <w:rFonts w:ascii="Times New Roman" w:hAnsi="Times New Roman" w:cs="Times New Roman"/>
          <w:sz w:val="22"/>
          <w:szCs w:val="22"/>
        </w:rPr>
        <w:t>.</w:t>
      </w:r>
    </w:p>
    <w:p w:rsidR="00C365F5" w:rsidRPr="00C365F5" w:rsidRDefault="001E6A85" w:rsidP="004E6865">
      <w:pPr>
        <w:ind w:firstLine="708"/>
        <w:jc w:val="both"/>
        <w:rPr>
          <w:rFonts w:ascii="Times New Roman" w:hAnsi="Times New Roman" w:cs="Times New Roman"/>
          <w:sz w:val="22"/>
          <w:szCs w:val="22"/>
        </w:rPr>
      </w:pPr>
      <w:r w:rsidRPr="001E6A85">
        <w:rPr>
          <w:rFonts w:ascii="Times New Roman" w:hAnsi="Times New Roman" w:cs="Times New Roman"/>
          <w:b/>
          <w:sz w:val="22"/>
          <w:szCs w:val="22"/>
        </w:rPr>
        <w:t>4.</w:t>
      </w:r>
      <w:r>
        <w:rPr>
          <w:rFonts w:ascii="Times New Roman" w:hAnsi="Times New Roman" w:cs="Times New Roman"/>
          <w:b/>
          <w:sz w:val="22"/>
          <w:szCs w:val="22"/>
        </w:rPr>
        <w:t>2</w:t>
      </w:r>
      <w:r w:rsidRPr="001E6A85">
        <w:rPr>
          <w:rFonts w:ascii="Times New Roman" w:hAnsi="Times New Roman" w:cs="Times New Roman"/>
          <w:b/>
          <w:sz w:val="22"/>
          <w:szCs w:val="22"/>
        </w:rPr>
        <w:t>.</w:t>
      </w:r>
      <w:r>
        <w:rPr>
          <w:rFonts w:ascii="Times New Roman" w:hAnsi="Times New Roman" w:cs="Times New Roman"/>
          <w:sz w:val="22"/>
          <w:szCs w:val="22"/>
        </w:rPr>
        <w:t xml:space="preserve"> </w:t>
      </w:r>
      <w:r w:rsidR="00C365F5" w:rsidRPr="00C365F5">
        <w:rPr>
          <w:rFonts w:ascii="Times New Roman" w:hAnsi="Times New Roman" w:cs="Times New Roman"/>
          <w:sz w:val="22"/>
          <w:szCs w:val="22"/>
        </w:rPr>
        <w:t>Uma vez encerrado o prazo para a entrega dos envelopes acima referidos, não será aceita a participação de nenhuma licitante retardatária.</w:t>
      </w:r>
    </w:p>
    <w:p w:rsidR="00C365F5" w:rsidRPr="00C365F5" w:rsidRDefault="001E6A85" w:rsidP="004E6865">
      <w:pPr>
        <w:ind w:firstLine="708"/>
        <w:jc w:val="both"/>
        <w:rPr>
          <w:rFonts w:ascii="Times New Roman" w:hAnsi="Times New Roman" w:cs="Times New Roman"/>
          <w:sz w:val="22"/>
          <w:szCs w:val="22"/>
        </w:rPr>
      </w:pPr>
      <w:r>
        <w:rPr>
          <w:rFonts w:ascii="Times New Roman" w:hAnsi="Times New Roman" w:cs="Times New Roman"/>
          <w:b/>
          <w:sz w:val="22"/>
          <w:szCs w:val="22"/>
        </w:rPr>
        <w:t>4.3</w:t>
      </w:r>
      <w:r w:rsidRPr="001E6A85">
        <w:rPr>
          <w:rFonts w:ascii="Times New Roman" w:hAnsi="Times New Roman" w:cs="Times New Roman"/>
          <w:b/>
          <w:sz w:val="22"/>
          <w:szCs w:val="22"/>
        </w:rPr>
        <w:t>.</w:t>
      </w:r>
      <w:r>
        <w:rPr>
          <w:rFonts w:ascii="Times New Roman" w:hAnsi="Times New Roman" w:cs="Times New Roman"/>
          <w:sz w:val="22"/>
          <w:szCs w:val="22"/>
        </w:rPr>
        <w:t xml:space="preserve"> </w:t>
      </w:r>
      <w:r w:rsidR="00C365F5" w:rsidRPr="00C365F5">
        <w:rPr>
          <w:rFonts w:ascii="Times New Roman" w:hAnsi="Times New Roman" w:cs="Times New Roman"/>
          <w:sz w:val="22"/>
          <w:szCs w:val="22"/>
        </w:rPr>
        <w:t xml:space="preserve">O </w:t>
      </w:r>
      <w:r w:rsidRPr="001E6A85">
        <w:rPr>
          <w:rFonts w:ascii="Times New Roman" w:hAnsi="Times New Roman" w:cs="Times New Roman"/>
          <w:b/>
          <w:sz w:val="22"/>
          <w:szCs w:val="22"/>
        </w:rPr>
        <w:t>AGENTE DE CONTRATAÇÃO</w:t>
      </w:r>
      <w:r w:rsidRPr="00C365F5">
        <w:rPr>
          <w:rFonts w:ascii="Times New Roman" w:hAnsi="Times New Roman" w:cs="Times New Roman"/>
          <w:sz w:val="22"/>
          <w:szCs w:val="22"/>
        </w:rPr>
        <w:t xml:space="preserve"> </w:t>
      </w:r>
      <w:r w:rsidR="00C365F5" w:rsidRPr="00C365F5">
        <w:rPr>
          <w:rFonts w:ascii="Times New Roman" w:hAnsi="Times New Roman" w:cs="Times New Roman"/>
          <w:sz w:val="22"/>
          <w:szCs w:val="22"/>
        </w:rPr>
        <w:t xml:space="preserve">realizará o credenciamento das interessadas, </w:t>
      </w:r>
      <w:r w:rsidR="00C365F5" w:rsidRPr="00C365F5">
        <w:rPr>
          <w:rFonts w:ascii="Times New Roman" w:hAnsi="Times New Roman" w:cs="Times New Roman"/>
          <w:spacing w:val="10"/>
          <w:sz w:val="22"/>
          <w:szCs w:val="22"/>
        </w:rPr>
        <w:t xml:space="preserve">as </w:t>
      </w:r>
      <w:r w:rsidR="00C365F5" w:rsidRPr="00C365F5">
        <w:rPr>
          <w:rFonts w:ascii="Times New Roman" w:hAnsi="Times New Roman" w:cs="Times New Roman"/>
          <w:spacing w:val="17"/>
          <w:sz w:val="22"/>
          <w:szCs w:val="22"/>
        </w:rPr>
        <w:t xml:space="preserve">quais </w:t>
      </w:r>
      <w:r w:rsidR="00CC121D">
        <w:rPr>
          <w:rFonts w:ascii="Times New Roman" w:hAnsi="Times New Roman" w:cs="Times New Roman"/>
          <w:spacing w:val="19"/>
          <w:sz w:val="22"/>
          <w:szCs w:val="22"/>
        </w:rPr>
        <w:t>deverã</w:t>
      </w:r>
      <w:r w:rsidR="006136E3">
        <w:rPr>
          <w:rFonts w:ascii="Times New Roman" w:hAnsi="Times New Roman" w:cs="Times New Roman"/>
          <w:spacing w:val="19"/>
          <w:sz w:val="22"/>
          <w:szCs w:val="22"/>
        </w:rPr>
        <w:t>o</w:t>
      </w:r>
      <w:r w:rsidR="00C365F5" w:rsidRPr="00C365F5">
        <w:rPr>
          <w:rFonts w:ascii="Times New Roman" w:hAnsi="Times New Roman" w:cs="Times New Roman"/>
          <w:spacing w:val="19"/>
          <w:sz w:val="22"/>
          <w:szCs w:val="22"/>
        </w:rPr>
        <w:t>:</w:t>
      </w:r>
    </w:p>
    <w:p w:rsidR="00C365F5" w:rsidRPr="00C365F5" w:rsidRDefault="001E6A85" w:rsidP="001E6A85">
      <w:pPr>
        <w:ind w:firstLine="708"/>
        <w:jc w:val="both"/>
        <w:rPr>
          <w:rFonts w:ascii="Times New Roman" w:hAnsi="Times New Roman" w:cs="Times New Roman"/>
          <w:sz w:val="22"/>
          <w:szCs w:val="22"/>
        </w:rPr>
      </w:pPr>
      <w:r w:rsidRPr="001E6A85">
        <w:rPr>
          <w:rFonts w:ascii="Times New Roman" w:hAnsi="Times New Roman" w:cs="Times New Roman"/>
          <w:b/>
          <w:sz w:val="22"/>
          <w:szCs w:val="22"/>
        </w:rPr>
        <w:t>a)</w:t>
      </w:r>
      <w:r>
        <w:rPr>
          <w:rFonts w:ascii="Times New Roman" w:hAnsi="Times New Roman" w:cs="Times New Roman"/>
          <w:sz w:val="22"/>
          <w:szCs w:val="22"/>
        </w:rPr>
        <w:t xml:space="preserve"> </w:t>
      </w:r>
      <w:r w:rsidR="00CC121D">
        <w:rPr>
          <w:rFonts w:ascii="Times New Roman" w:hAnsi="Times New Roman" w:cs="Times New Roman"/>
          <w:sz w:val="22"/>
          <w:szCs w:val="22"/>
        </w:rPr>
        <w:t>C</w:t>
      </w:r>
      <w:r w:rsidR="00C365F5" w:rsidRPr="00C365F5">
        <w:rPr>
          <w:rFonts w:ascii="Times New Roman" w:hAnsi="Times New Roman" w:cs="Times New Roman"/>
          <w:sz w:val="22"/>
          <w:szCs w:val="22"/>
        </w:rPr>
        <w:t>omprovar,</w:t>
      </w:r>
      <w:r w:rsidR="00CC121D">
        <w:rPr>
          <w:rFonts w:ascii="Times New Roman" w:hAnsi="Times New Roman" w:cs="Times New Roman"/>
          <w:sz w:val="22"/>
          <w:szCs w:val="22"/>
        </w:rPr>
        <w:t xml:space="preserve"> </w:t>
      </w:r>
      <w:r w:rsidR="00C365F5" w:rsidRPr="00C365F5">
        <w:rPr>
          <w:rFonts w:ascii="Times New Roman" w:hAnsi="Times New Roman" w:cs="Times New Roman"/>
          <w:sz w:val="22"/>
          <w:szCs w:val="22"/>
        </w:rPr>
        <w:t>por meio de instrumento próprio, poderes para formulação de ofertas e lances verbais, bem como para a prática dos demais atos do certame;</w:t>
      </w:r>
    </w:p>
    <w:p w:rsidR="00C365F5" w:rsidRPr="00C365F5" w:rsidRDefault="001E6A85" w:rsidP="004E6865">
      <w:pPr>
        <w:ind w:firstLine="708"/>
        <w:jc w:val="both"/>
        <w:rPr>
          <w:rFonts w:ascii="Times New Roman" w:hAnsi="Times New Roman" w:cs="Times New Roman"/>
          <w:sz w:val="22"/>
          <w:szCs w:val="22"/>
        </w:rPr>
      </w:pPr>
      <w:r w:rsidRPr="001E6A85">
        <w:rPr>
          <w:rFonts w:ascii="Times New Roman" w:hAnsi="Times New Roman" w:cs="Times New Roman"/>
          <w:b/>
          <w:sz w:val="22"/>
          <w:szCs w:val="22"/>
        </w:rPr>
        <w:t>b)</w:t>
      </w:r>
      <w:r>
        <w:rPr>
          <w:rFonts w:ascii="Times New Roman" w:hAnsi="Times New Roman" w:cs="Times New Roman"/>
          <w:sz w:val="22"/>
          <w:szCs w:val="22"/>
        </w:rPr>
        <w:t xml:space="preserve"> </w:t>
      </w:r>
      <w:r w:rsidR="00CC121D">
        <w:rPr>
          <w:rFonts w:ascii="Times New Roman" w:hAnsi="Times New Roman" w:cs="Times New Roman"/>
          <w:sz w:val="22"/>
          <w:szCs w:val="22"/>
        </w:rPr>
        <w:t>A</w:t>
      </w:r>
      <w:r w:rsidR="00C365F5" w:rsidRPr="00C365F5">
        <w:rPr>
          <w:rFonts w:ascii="Times New Roman" w:hAnsi="Times New Roman" w:cs="Times New Roman"/>
          <w:sz w:val="22"/>
          <w:szCs w:val="22"/>
        </w:rPr>
        <w:t>presentar, ainda, declaração de que cumprem plenamente os requisitos de habilitação.</w:t>
      </w:r>
    </w:p>
    <w:p w:rsidR="00C365F5" w:rsidRPr="00C365F5" w:rsidRDefault="00C365F5" w:rsidP="00CC121D">
      <w:pPr>
        <w:jc w:val="both"/>
        <w:rPr>
          <w:rFonts w:ascii="Times New Roman" w:hAnsi="Times New Roman" w:cs="Times New Roman"/>
          <w:sz w:val="22"/>
          <w:szCs w:val="22"/>
        </w:rPr>
      </w:pPr>
    </w:p>
    <w:p w:rsidR="00C365F5" w:rsidRPr="00CC121D" w:rsidRDefault="004E6865" w:rsidP="004E6865">
      <w:pPr>
        <w:ind w:firstLine="708"/>
        <w:jc w:val="both"/>
        <w:rPr>
          <w:rFonts w:ascii="Times New Roman" w:hAnsi="Times New Roman" w:cs="Times New Roman"/>
          <w:b/>
          <w:sz w:val="22"/>
          <w:szCs w:val="22"/>
        </w:rPr>
      </w:pPr>
      <w:r>
        <w:rPr>
          <w:rFonts w:ascii="Times New Roman" w:hAnsi="Times New Roman" w:cs="Times New Roman"/>
          <w:b/>
          <w:sz w:val="22"/>
          <w:szCs w:val="22"/>
        </w:rPr>
        <w:t xml:space="preserve">5. </w:t>
      </w:r>
      <w:r w:rsidR="00C365F5" w:rsidRPr="00CC121D">
        <w:rPr>
          <w:rFonts w:ascii="Times New Roman" w:hAnsi="Times New Roman" w:cs="Times New Roman"/>
          <w:b/>
          <w:sz w:val="22"/>
          <w:szCs w:val="22"/>
        </w:rPr>
        <w:t>DA PROPOSTA DE PREÇO:</w:t>
      </w:r>
    </w:p>
    <w:p w:rsidR="00C365F5" w:rsidRPr="00C365F5" w:rsidRDefault="00C365F5" w:rsidP="004E6865">
      <w:pPr>
        <w:ind w:firstLine="708"/>
        <w:jc w:val="both"/>
        <w:rPr>
          <w:rFonts w:ascii="Times New Roman" w:hAnsi="Times New Roman" w:cs="Times New Roman"/>
          <w:sz w:val="22"/>
          <w:szCs w:val="22"/>
        </w:rPr>
      </w:pPr>
      <w:r w:rsidRPr="00C365F5">
        <w:rPr>
          <w:rFonts w:ascii="Times New Roman" w:hAnsi="Times New Roman" w:cs="Times New Roman"/>
          <w:sz w:val="22"/>
          <w:szCs w:val="22"/>
        </w:rPr>
        <w:t xml:space="preserve">Para fins de apresentação da proposta financeira nesta concorrência, a licitante deverá </w:t>
      </w:r>
      <w:r w:rsidR="0078245D" w:rsidRPr="00C365F5">
        <w:rPr>
          <w:rFonts w:ascii="Times New Roman" w:hAnsi="Times New Roman" w:cs="Times New Roman"/>
          <w:sz w:val="22"/>
          <w:szCs w:val="22"/>
        </w:rPr>
        <w:t>apresentar</w:t>
      </w:r>
      <w:r w:rsidRPr="00C365F5">
        <w:rPr>
          <w:rFonts w:ascii="Times New Roman" w:hAnsi="Times New Roman" w:cs="Times New Roman"/>
          <w:sz w:val="22"/>
          <w:szCs w:val="22"/>
        </w:rPr>
        <w:t xml:space="preserve"> dentro do ENVELOPE N</w:t>
      </w:r>
      <w:r w:rsidR="0078245D">
        <w:rPr>
          <w:rFonts w:ascii="Times New Roman" w:hAnsi="Times New Roman" w:cs="Times New Roman"/>
          <w:sz w:val="22"/>
          <w:szCs w:val="22"/>
        </w:rPr>
        <w:t>.</w:t>
      </w:r>
      <w:r w:rsidRPr="00C365F5">
        <w:rPr>
          <w:rFonts w:ascii="Times New Roman" w:hAnsi="Times New Roman" w:cs="Times New Roman"/>
          <w:sz w:val="22"/>
          <w:szCs w:val="22"/>
        </w:rPr>
        <w:t>º 01, os seguintes documentos:</w:t>
      </w:r>
    </w:p>
    <w:p w:rsidR="00C365F5" w:rsidRPr="00C365F5" w:rsidRDefault="001E6A85" w:rsidP="001E6A85">
      <w:pPr>
        <w:ind w:firstLine="708"/>
        <w:jc w:val="both"/>
        <w:rPr>
          <w:rFonts w:ascii="Times New Roman" w:hAnsi="Times New Roman" w:cs="Times New Roman"/>
          <w:sz w:val="22"/>
          <w:szCs w:val="22"/>
        </w:rPr>
      </w:pPr>
      <w:r w:rsidRPr="001E6A85">
        <w:rPr>
          <w:rFonts w:ascii="Times New Roman" w:hAnsi="Times New Roman" w:cs="Times New Roman"/>
          <w:b/>
          <w:sz w:val="22"/>
          <w:szCs w:val="22"/>
        </w:rPr>
        <w:t>5.1.</w:t>
      </w:r>
      <w:r>
        <w:rPr>
          <w:rFonts w:ascii="Times New Roman" w:hAnsi="Times New Roman" w:cs="Times New Roman"/>
          <w:sz w:val="22"/>
          <w:szCs w:val="22"/>
        </w:rPr>
        <w:t xml:space="preserve"> </w:t>
      </w:r>
      <w:r w:rsidR="00C365F5" w:rsidRPr="00C365F5">
        <w:rPr>
          <w:rFonts w:ascii="Times New Roman" w:hAnsi="Times New Roman" w:cs="Times New Roman"/>
          <w:sz w:val="22"/>
          <w:szCs w:val="22"/>
        </w:rPr>
        <w:t>A proposta, cujo prazo de validade é fixado pela Administração em 60 (sessenta) dias úteis, deverá ser apresentada em folhas sequencialmente numeradas e rubricadas, sendo a última datada e assinada pelo representante legal da empresa e pelo responsável técnico da empresa, cujo nome e registro na entidade competente deverão ser claramente identificáveis, ser redigida em linguagem clara, sem rasuras, ressalvas ou entrelinhas, e deverá conter:</w:t>
      </w:r>
    </w:p>
    <w:p w:rsidR="00C365F5" w:rsidRPr="00C365F5" w:rsidRDefault="001E6A85" w:rsidP="001E6A85">
      <w:pPr>
        <w:ind w:firstLine="708"/>
        <w:jc w:val="both"/>
        <w:rPr>
          <w:rFonts w:ascii="Times New Roman" w:hAnsi="Times New Roman" w:cs="Times New Roman"/>
          <w:sz w:val="22"/>
          <w:szCs w:val="22"/>
        </w:rPr>
      </w:pPr>
      <w:r w:rsidRPr="00C119C7">
        <w:rPr>
          <w:rFonts w:ascii="Times New Roman" w:hAnsi="Times New Roman" w:cs="Times New Roman"/>
          <w:b/>
          <w:sz w:val="22"/>
          <w:szCs w:val="22"/>
        </w:rPr>
        <w:t>a)</w:t>
      </w:r>
      <w:r>
        <w:rPr>
          <w:rFonts w:ascii="Times New Roman" w:hAnsi="Times New Roman" w:cs="Times New Roman"/>
          <w:sz w:val="22"/>
          <w:szCs w:val="22"/>
        </w:rPr>
        <w:t xml:space="preserve"> </w:t>
      </w:r>
      <w:r w:rsidR="00F92246" w:rsidRPr="00C365F5">
        <w:rPr>
          <w:rFonts w:ascii="Times New Roman" w:hAnsi="Times New Roman" w:cs="Times New Roman"/>
          <w:sz w:val="22"/>
          <w:szCs w:val="22"/>
        </w:rPr>
        <w:t>Razão</w:t>
      </w:r>
      <w:r w:rsidR="00C365F5" w:rsidRPr="00C365F5">
        <w:rPr>
          <w:rFonts w:ascii="Times New Roman" w:hAnsi="Times New Roman" w:cs="Times New Roman"/>
          <w:sz w:val="22"/>
          <w:szCs w:val="22"/>
        </w:rPr>
        <w:t xml:space="preserve"> social da empresa e CNPJ, dados bancários e dados de contato dos responsáveis (telefone e e-mail);</w:t>
      </w:r>
    </w:p>
    <w:p w:rsidR="00C365F5" w:rsidRPr="00C365F5" w:rsidRDefault="001E6A85" w:rsidP="001E6A85">
      <w:pPr>
        <w:ind w:firstLine="708"/>
        <w:jc w:val="both"/>
        <w:rPr>
          <w:rFonts w:ascii="Times New Roman" w:hAnsi="Times New Roman" w:cs="Times New Roman"/>
          <w:sz w:val="22"/>
          <w:szCs w:val="22"/>
        </w:rPr>
      </w:pPr>
      <w:r w:rsidRPr="00C119C7">
        <w:rPr>
          <w:rFonts w:ascii="Times New Roman" w:hAnsi="Times New Roman" w:cs="Times New Roman"/>
          <w:b/>
          <w:sz w:val="22"/>
          <w:szCs w:val="22"/>
        </w:rPr>
        <w:t>b)</w:t>
      </w:r>
      <w:r>
        <w:rPr>
          <w:rFonts w:ascii="Times New Roman" w:hAnsi="Times New Roman" w:cs="Times New Roman"/>
          <w:sz w:val="22"/>
          <w:szCs w:val="22"/>
        </w:rPr>
        <w:t xml:space="preserve"> </w:t>
      </w:r>
      <w:r w:rsidR="00F92246" w:rsidRPr="00C365F5">
        <w:rPr>
          <w:rFonts w:ascii="Times New Roman" w:hAnsi="Times New Roman" w:cs="Times New Roman"/>
          <w:sz w:val="22"/>
          <w:szCs w:val="22"/>
        </w:rPr>
        <w:t>Preço</w:t>
      </w:r>
      <w:r w:rsidR="00C365F5" w:rsidRPr="00C365F5">
        <w:rPr>
          <w:rFonts w:ascii="Times New Roman" w:hAnsi="Times New Roman" w:cs="Times New Roman"/>
          <w:sz w:val="22"/>
          <w:szCs w:val="22"/>
        </w:rPr>
        <w:t xml:space="preserve"> global para a execução do serviço objeto desta licitação, onde deverão estar incluídos todos os custos necessários para atender o objeto deste certame, e anexado a este processo o modelo (Anexo VI) indicado em moeda nacional, onde deverão estar incluídas quaisquer vantagens, abatimentos, impostos, taxas e contribuições sociais, obrigações trabalhistas, previdenciárias, fiscais e comerciais, que eventualmente incidam sobre a operação ou, ainda, despesas com transporte ou terceiros, que correrão por conta da licitante vencedora;</w:t>
      </w:r>
    </w:p>
    <w:p w:rsidR="00C365F5" w:rsidRPr="00C365F5" w:rsidRDefault="00555369" w:rsidP="001E6A85">
      <w:pPr>
        <w:ind w:firstLine="708"/>
        <w:jc w:val="both"/>
        <w:rPr>
          <w:rFonts w:ascii="Times New Roman" w:hAnsi="Times New Roman" w:cs="Times New Roman"/>
          <w:sz w:val="22"/>
          <w:szCs w:val="22"/>
        </w:rPr>
      </w:pPr>
      <w:r w:rsidRPr="001E6A85">
        <w:rPr>
          <w:rFonts w:ascii="Times New Roman" w:hAnsi="Times New Roman" w:cs="Times New Roman"/>
          <w:b/>
          <w:sz w:val="22"/>
          <w:szCs w:val="22"/>
        </w:rPr>
        <w:lastRenderedPageBreak/>
        <w:t>OBSERVAÇÃO</w:t>
      </w:r>
      <w:r w:rsidR="00C365F5" w:rsidRPr="001E6A85">
        <w:rPr>
          <w:rFonts w:ascii="Times New Roman" w:hAnsi="Times New Roman" w:cs="Times New Roman"/>
          <w:b/>
          <w:sz w:val="22"/>
          <w:szCs w:val="22"/>
        </w:rPr>
        <w:t>:</w:t>
      </w:r>
      <w:r w:rsidR="00C365F5" w:rsidRPr="00C365F5">
        <w:rPr>
          <w:rFonts w:ascii="Times New Roman" w:hAnsi="Times New Roman" w:cs="Times New Roman"/>
          <w:sz w:val="22"/>
          <w:szCs w:val="22"/>
        </w:rPr>
        <w:t xml:space="preserve"> Serão considerados, para fins de julgamento, os valores constantes no preço até, no máximo, duas casas decimais após a vírgula, sendo desprezadas as demais, se houver, também em eventual contratação.</w:t>
      </w:r>
    </w:p>
    <w:p w:rsidR="00C365F5" w:rsidRPr="00C365F5" w:rsidRDefault="00C365F5" w:rsidP="00CC121D">
      <w:pPr>
        <w:jc w:val="both"/>
        <w:rPr>
          <w:rFonts w:ascii="Times New Roman" w:hAnsi="Times New Roman" w:cs="Times New Roman"/>
          <w:sz w:val="22"/>
          <w:szCs w:val="22"/>
        </w:rPr>
      </w:pPr>
    </w:p>
    <w:p w:rsidR="00C365F5" w:rsidRPr="00CC121D" w:rsidRDefault="004E6865" w:rsidP="004E6865">
      <w:pPr>
        <w:ind w:firstLine="708"/>
        <w:jc w:val="both"/>
        <w:rPr>
          <w:rFonts w:ascii="Times New Roman" w:hAnsi="Times New Roman" w:cs="Times New Roman"/>
          <w:b/>
          <w:sz w:val="22"/>
          <w:szCs w:val="22"/>
        </w:rPr>
      </w:pPr>
      <w:r>
        <w:rPr>
          <w:rFonts w:ascii="Times New Roman" w:hAnsi="Times New Roman" w:cs="Times New Roman"/>
          <w:b/>
          <w:sz w:val="22"/>
          <w:szCs w:val="22"/>
        </w:rPr>
        <w:t xml:space="preserve">6. </w:t>
      </w:r>
      <w:r w:rsidR="00C365F5" w:rsidRPr="00CC121D">
        <w:rPr>
          <w:rFonts w:ascii="Times New Roman" w:hAnsi="Times New Roman" w:cs="Times New Roman"/>
          <w:b/>
          <w:sz w:val="22"/>
          <w:szCs w:val="22"/>
        </w:rPr>
        <w:t>DO JULGAMENTO DAS PROPOSTAS:</w:t>
      </w:r>
    </w:p>
    <w:p w:rsidR="00C365F5" w:rsidRPr="00C365F5" w:rsidRDefault="00C119C7" w:rsidP="004E6865">
      <w:pPr>
        <w:ind w:firstLine="708"/>
        <w:jc w:val="both"/>
        <w:rPr>
          <w:rFonts w:ascii="Times New Roman" w:hAnsi="Times New Roman" w:cs="Times New Roman"/>
          <w:sz w:val="22"/>
          <w:szCs w:val="22"/>
        </w:rPr>
      </w:pPr>
      <w:r w:rsidRPr="00C119C7">
        <w:rPr>
          <w:rFonts w:ascii="Times New Roman" w:hAnsi="Times New Roman" w:cs="Times New Roman"/>
          <w:b/>
          <w:sz w:val="22"/>
          <w:szCs w:val="22"/>
        </w:rPr>
        <w:t xml:space="preserve">6.1. </w:t>
      </w:r>
      <w:r w:rsidR="00C365F5" w:rsidRPr="00C365F5">
        <w:rPr>
          <w:rFonts w:ascii="Times New Roman" w:hAnsi="Times New Roman" w:cs="Times New Roman"/>
          <w:sz w:val="22"/>
          <w:szCs w:val="22"/>
        </w:rPr>
        <w:t>Verificada a conformidade com os requisitos estabelecidos neste edital, a autora da oferta de valor mais baixo e as das ofertas com preços até 10% (dez por cento) superiores àquela poderão fazer novos lances, verbais e sucessivos, na forma dos itens subsequentes, até a proclamação da vencedora.</w:t>
      </w:r>
    </w:p>
    <w:p w:rsidR="00C365F5" w:rsidRPr="00C365F5" w:rsidRDefault="00C119C7" w:rsidP="004E6865">
      <w:pPr>
        <w:ind w:firstLine="708"/>
        <w:jc w:val="both"/>
        <w:rPr>
          <w:rFonts w:ascii="Times New Roman" w:hAnsi="Times New Roman" w:cs="Times New Roman"/>
          <w:sz w:val="22"/>
          <w:szCs w:val="22"/>
        </w:rPr>
      </w:pPr>
      <w:r>
        <w:rPr>
          <w:rFonts w:ascii="Times New Roman" w:hAnsi="Times New Roman" w:cs="Times New Roman"/>
          <w:b/>
          <w:sz w:val="22"/>
          <w:szCs w:val="22"/>
        </w:rPr>
        <w:t>6.2</w:t>
      </w:r>
      <w:r w:rsidRPr="00C119C7">
        <w:rPr>
          <w:rFonts w:ascii="Times New Roman" w:hAnsi="Times New Roman" w:cs="Times New Roman"/>
          <w:b/>
          <w:sz w:val="22"/>
          <w:szCs w:val="22"/>
        </w:rPr>
        <w:t xml:space="preserve">. </w:t>
      </w:r>
      <w:r w:rsidR="00C365F5" w:rsidRPr="00C365F5">
        <w:rPr>
          <w:rFonts w:ascii="Times New Roman" w:hAnsi="Times New Roman" w:cs="Times New Roman"/>
          <w:sz w:val="22"/>
          <w:szCs w:val="22"/>
        </w:rPr>
        <w:t xml:space="preserve">Não havendo, pelo menos, </w:t>
      </w:r>
      <w:r w:rsidR="00F92246">
        <w:rPr>
          <w:rFonts w:ascii="Times New Roman" w:hAnsi="Times New Roman" w:cs="Times New Roman"/>
          <w:sz w:val="22"/>
          <w:szCs w:val="22"/>
        </w:rPr>
        <w:t>0</w:t>
      </w:r>
      <w:r w:rsidR="00C365F5" w:rsidRPr="00C365F5">
        <w:rPr>
          <w:rFonts w:ascii="Times New Roman" w:hAnsi="Times New Roman" w:cs="Times New Roman"/>
          <w:sz w:val="22"/>
          <w:szCs w:val="22"/>
        </w:rPr>
        <w:t xml:space="preserve">3 (três) ofertas nas condições definidas no subitem anterior, poderão as autoras das melhores propostas, até o máximo de </w:t>
      </w:r>
      <w:r w:rsidR="00F92246">
        <w:rPr>
          <w:rFonts w:ascii="Times New Roman" w:hAnsi="Times New Roman" w:cs="Times New Roman"/>
          <w:sz w:val="22"/>
          <w:szCs w:val="22"/>
        </w:rPr>
        <w:t>0</w:t>
      </w:r>
      <w:r w:rsidR="00C365F5" w:rsidRPr="00C365F5">
        <w:rPr>
          <w:rFonts w:ascii="Times New Roman" w:hAnsi="Times New Roman" w:cs="Times New Roman"/>
          <w:sz w:val="22"/>
          <w:szCs w:val="22"/>
        </w:rPr>
        <w:t>3 (três), oferecer novos lances, verbais e sucessivos, quaisquer que sejam os preços oferecidos em suas propostas escritas.</w:t>
      </w:r>
    </w:p>
    <w:p w:rsidR="00C365F5" w:rsidRPr="00C365F5" w:rsidRDefault="00C119C7" w:rsidP="004E6865">
      <w:pPr>
        <w:ind w:firstLine="708"/>
        <w:jc w:val="both"/>
        <w:rPr>
          <w:rFonts w:ascii="Times New Roman" w:hAnsi="Times New Roman" w:cs="Times New Roman"/>
          <w:sz w:val="22"/>
          <w:szCs w:val="22"/>
        </w:rPr>
      </w:pPr>
      <w:r>
        <w:rPr>
          <w:rFonts w:ascii="Times New Roman" w:hAnsi="Times New Roman" w:cs="Times New Roman"/>
          <w:b/>
          <w:sz w:val="22"/>
          <w:szCs w:val="22"/>
        </w:rPr>
        <w:t>6.3</w:t>
      </w:r>
      <w:r w:rsidRPr="00C119C7">
        <w:rPr>
          <w:rFonts w:ascii="Times New Roman" w:hAnsi="Times New Roman" w:cs="Times New Roman"/>
          <w:b/>
          <w:sz w:val="22"/>
          <w:szCs w:val="22"/>
        </w:rPr>
        <w:t xml:space="preserve">. </w:t>
      </w:r>
      <w:r w:rsidR="00C365F5" w:rsidRPr="00C365F5">
        <w:rPr>
          <w:rFonts w:ascii="Times New Roman" w:hAnsi="Times New Roman" w:cs="Times New Roman"/>
          <w:sz w:val="22"/>
          <w:szCs w:val="22"/>
        </w:rPr>
        <w:t>No curso da sessão, as autoras das propostas que atenderem aos requisitos dos itens anteriores serão convidadas, individualmente, a apresentarem novos lances, verbais e sucessivos, em valores distintos e decrescentes, a partir da autora da proposta classificada em segundo lugar, até a proclamação da vencedora.</w:t>
      </w:r>
    </w:p>
    <w:p w:rsidR="00C365F5" w:rsidRPr="00C365F5" w:rsidRDefault="00C119C7" w:rsidP="004E6865">
      <w:pPr>
        <w:ind w:firstLine="708"/>
        <w:jc w:val="both"/>
        <w:rPr>
          <w:rFonts w:ascii="Times New Roman" w:hAnsi="Times New Roman" w:cs="Times New Roman"/>
          <w:sz w:val="22"/>
          <w:szCs w:val="22"/>
        </w:rPr>
      </w:pPr>
      <w:r>
        <w:rPr>
          <w:rFonts w:ascii="Times New Roman" w:hAnsi="Times New Roman" w:cs="Times New Roman"/>
          <w:b/>
          <w:sz w:val="22"/>
          <w:szCs w:val="22"/>
        </w:rPr>
        <w:t>6.4</w:t>
      </w:r>
      <w:r w:rsidRPr="00C119C7">
        <w:rPr>
          <w:rFonts w:ascii="Times New Roman" w:hAnsi="Times New Roman" w:cs="Times New Roman"/>
          <w:b/>
          <w:sz w:val="22"/>
          <w:szCs w:val="22"/>
        </w:rPr>
        <w:t xml:space="preserve">. </w:t>
      </w:r>
      <w:r w:rsidR="00C365F5" w:rsidRPr="00C365F5">
        <w:rPr>
          <w:rFonts w:ascii="Times New Roman" w:hAnsi="Times New Roman" w:cs="Times New Roman"/>
          <w:sz w:val="22"/>
          <w:szCs w:val="22"/>
        </w:rPr>
        <w:t>Caso duas ou mais propostas iniciais apresentem preços iguais, será realizado sorteio para determinação da ordem de oferta dos lances.</w:t>
      </w:r>
    </w:p>
    <w:p w:rsidR="00C365F5" w:rsidRPr="00C365F5" w:rsidRDefault="00C119C7" w:rsidP="004E6865">
      <w:pPr>
        <w:ind w:firstLine="708"/>
        <w:jc w:val="both"/>
        <w:rPr>
          <w:rFonts w:ascii="Times New Roman" w:hAnsi="Times New Roman" w:cs="Times New Roman"/>
          <w:sz w:val="22"/>
          <w:szCs w:val="22"/>
        </w:rPr>
      </w:pPr>
      <w:r>
        <w:rPr>
          <w:rFonts w:ascii="Times New Roman" w:hAnsi="Times New Roman" w:cs="Times New Roman"/>
          <w:b/>
          <w:sz w:val="22"/>
          <w:szCs w:val="22"/>
        </w:rPr>
        <w:t>6.5</w:t>
      </w:r>
      <w:r w:rsidRPr="00C119C7">
        <w:rPr>
          <w:rFonts w:ascii="Times New Roman" w:hAnsi="Times New Roman" w:cs="Times New Roman"/>
          <w:b/>
          <w:sz w:val="22"/>
          <w:szCs w:val="22"/>
        </w:rPr>
        <w:t xml:space="preserve">. </w:t>
      </w:r>
      <w:r w:rsidR="00C365F5" w:rsidRPr="00C365F5">
        <w:rPr>
          <w:rFonts w:ascii="Times New Roman" w:hAnsi="Times New Roman" w:cs="Times New Roman"/>
          <w:sz w:val="22"/>
          <w:szCs w:val="22"/>
        </w:rPr>
        <w:t xml:space="preserve">A oferta dos lances deverá ser efetuada no momento em que for conferida a palavra à licitante, obedecida </w:t>
      </w:r>
      <w:r w:rsidRPr="00C365F5">
        <w:rPr>
          <w:rFonts w:ascii="Times New Roman" w:hAnsi="Times New Roman" w:cs="Times New Roman"/>
          <w:sz w:val="22"/>
          <w:szCs w:val="22"/>
        </w:rPr>
        <w:t>à</w:t>
      </w:r>
      <w:r w:rsidR="00C365F5" w:rsidRPr="00C365F5">
        <w:rPr>
          <w:rFonts w:ascii="Times New Roman" w:hAnsi="Times New Roman" w:cs="Times New Roman"/>
          <w:sz w:val="22"/>
          <w:szCs w:val="22"/>
        </w:rPr>
        <w:t xml:space="preserve"> ordem prevista nos itens 6.3 e 6.4.</w:t>
      </w:r>
    </w:p>
    <w:p w:rsidR="00C365F5" w:rsidRPr="00C365F5" w:rsidRDefault="00C119C7" w:rsidP="004E6865">
      <w:pPr>
        <w:ind w:firstLine="708"/>
        <w:jc w:val="both"/>
        <w:rPr>
          <w:rFonts w:ascii="Times New Roman" w:hAnsi="Times New Roman" w:cs="Times New Roman"/>
          <w:sz w:val="22"/>
          <w:szCs w:val="22"/>
        </w:rPr>
      </w:pPr>
      <w:r>
        <w:rPr>
          <w:rFonts w:ascii="Times New Roman" w:hAnsi="Times New Roman" w:cs="Times New Roman"/>
          <w:b/>
          <w:sz w:val="22"/>
          <w:szCs w:val="22"/>
        </w:rPr>
        <w:t>6.5</w:t>
      </w:r>
      <w:r w:rsidRPr="00C119C7">
        <w:rPr>
          <w:rFonts w:ascii="Times New Roman" w:hAnsi="Times New Roman" w:cs="Times New Roman"/>
          <w:b/>
          <w:sz w:val="22"/>
          <w:szCs w:val="22"/>
        </w:rPr>
        <w:t>.</w:t>
      </w:r>
      <w:r>
        <w:rPr>
          <w:rFonts w:ascii="Times New Roman" w:hAnsi="Times New Roman" w:cs="Times New Roman"/>
          <w:b/>
          <w:sz w:val="22"/>
          <w:szCs w:val="22"/>
        </w:rPr>
        <w:t>1.</w:t>
      </w:r>
      <w:r w:rsidRPr="00C119C7">
        <w:rPr>
          <w:rFonts w:ascii="Times New Roman" w:hAnsi="Times New Roman" w:cs="Times New Roman"/>
          <w:b/>
          <w:sz w:val="22"/>
          <w:szCs w:val="22"/>
        </w:rPr>
        <w:t xml:space="preserve"> </w:t>
      </w:r>
      <w:r w:rsidR="00C365F5" w:rsidRPr="00C365F5">
        <w:rPr>
          <w:rFonts w:ascii="Times New Roman" w:hAnsi="Times New Roman" w:cs="Times New Roman"/>
          <w:sz w:val="22"/>
          <w:szCs w:val="22"/>
        </w:rPr>
        <w:t>Dada a palavra a licitante, esta disporá de no máximo 05 (cinco) minutos para apresentar nova proposta.</w:t>
      </w:r>
    </w:p>
    <w:p w:rsidR="00C365F5" w:rsidRPr="00C365F5" w:rsidRDefault="00C119C7" w:rsidP="004E6865">
      <w:pPr>
        <w:ind w:firstLine="708"/>
        <w:jc w:val="both"/>
        <w:rPr>
          <w:rFonts w:ascii="Times New Roman" w:hAnsi="Times New Roman" w:cs="Times New Roman"/>
          <w:sz w:val="22"/>
          <w:szCs w:val="22"/>
        </w:rPr>
      </w:pPr>
      <w:r w:rsidRPr="00C119C7">
        <w:rPr>
          <w:rFonts w:ascii="Times New Roman" w:hAnsi="Times New Roman" w:cs="Times New Roman"/>
          <w:b/>
          <w:sz w:val="22"/>
          <w:szCs w:val="22"/>
        </w:rPr>
        <w:t>6.</w:t>
      </w:r>
      <w:r>
        <w:rPr>
          <w:rFonts w:ascii="Times New Roman" w:hAnsi="Times New Roman" w:cs="Times New Roman"/>
          <w:b/>
          <w:sz w:val="22"/>
          <w:szCs w:val="22"/>
        </w:rPr>
        <w:t>6</w:t>
      </w:r>
      <w:r w:rsidRPr="00C119C7">
        <w:rPr>
          <w:rFonts w:ascii="Times New Roman" w:hAnsi="Times New Roman" w:cs="Times New Roman"/>
          <w:b/>
          <w:sz w:val="22"/>
          <w:szCs w:val="22"/>
        </w:rPr>
        <w:t xml:space="preserve">. </w:t>
      </w:r>
      <w:r w:rsidR="00C365F5" w:rsidRPr="00C365F5">
        <w:rPr>
          <w:rFonts w:ascii="Times New Roman" w:hAnsi="Times New Roman" w:cs="Times New Roman"/>
          <w:sz w:val="22"/>
          <w:szCs w:val="22"/>
        </w:rPr>
        <w:t>É vedada a oferta de lance com vista ao empate.</w:t>
      </w:r>
    </w:p>
    <w:p w:rsidR="00C365F5" w:rsidRPr="00C365F5" w:rsidRDefault="00C119C7" w:rsidP="004E6865">
      <w:pPr>
        <w:ind w:firstLine="708"/>
        <w:jc w:val="both"/>
        <w:rPr>
          <w:rFonts w:ascii="Times New Roman" w:hAnsi="Times New Roman" w:cs="Times New Roman"/>
          <w:sz w:val="22"/>
          <w:szCs w:val="22"/>
        </w:rPr>
      </w:pPr>
      <w:r>
        <w:rPr>
          <w:rFonts w:ascii="Times New Roman" w:hAnsi="Times New Roman" w:cs="Times New Roman"/>
          <w:b/>
          <w:sz w:val="22"/>
          <w:szCs w:val="22"/>
        </w:rPr>
        <w:t>6.6</w:t>
      </w:r>
      <w:r w:rsidRPr="00C119C7">
        <w:rPr>
          <w:rFonts w:ascii="Times New Roman" w:hAnsi="Times New Roman" w:cs="Times New Roman"/>
          <w:b/>
          <w:sz w:val="22"/>
          <w:szCs w:val="22"/>
        </w:rPr>
        <w:t>.</w:t>
      </w:r>
      <w:r>
        <w:rPr>
          <w:rFonts w:ascii="Times New Roman" w:hAnsi="Times New Roman" w:cs="Times New Roman"/>
          <w:b/>
          <w:sz w:val="22"/>
          <w:szCs w:val="22"/>
        </w:rPr>
        <w:t>1.</w:t>
      </w:r>
      <w:r w:rsidRPr="00C119C7">
        <w:rPr>
          <w:rFonts w:ascii="Times New Roman" w:hAnsi="Times New Roman" w:cs="Times New Roman"/>
          <w:b/>
          <w:sz w:val="22"/>
          <w:szCs w:val="22"/>
        </w:rPr>
        <w:t xml:space="preserve"> </w:t>
      </w:r>
      <w:r w:rsidR="00C365F5" w:rsidRPr="00C365F5">
        <w:rPr>
          <w:rFonts w:ascii="Times New Roman" w:hAnsi="Times New Roman" w:cs="Times New Roman"/>
          <w:sz w:val="22"/>
          <w:szCs w:val="22"/>
        </w:rPr>
        <w:t>A diferença entre cada lance não poderá ser inferior a R$ 1.000,00 (mil reais), exceto caso permitido pelo Agente de Contratação.</w:t>
      </w:r>
    </w:p>
    <w:p w:rsidR="00C365F5" w:rsidRPr="00C365F5" w:rsidRDefault="00C119C7" w:rsidP="004E6865">
      <w:pPr>
        <w:ind w:firstLine="708"/>
        <w:jc w:val="both"/>
        <w:rPr>
          <w:rFonts w:ascii="Times New Roman" w:hAnsi="Times New Roman" w:cs="Times New Roman"/>
          <w:sz w:val="22"/>
          <w:szCs w:val="22"/>
        </w:rPr>
      </w:pPr>
      <w:r>
        <w:rPr>
          <w:rFonts w:ascii="Times New Roman" w:hAnsi="Times New Roman" w:cs="Times New Roman"/>
          <w:b/>
          <w:sz w:val="22"/>
          <w:szCs w:val="22"/>
        </w:rPr>
        <w:t>6.7</w:t>
      </w:r>
      <w:r w:rsidRPr="00C119C7">
        <w:rPr>
          <w:rFonts w:ascii="Times New Roman" w:hAnsi="Times New Roman" w:cs="Times New Roman"/>
          <w:b/>
          <w:sz w:val="22"/>
          <w:szCs w:val="22"/>
        </w:rPr>
        <w:t xml:space="preserve">. </w:t>
      </w:r>
      <w:r w:rsidR="00C365F5" w:rsidRPr="00C365F5">
        <w:rPr>
          <w:rFonts w:ascii="Times New Roman" w:hAnsi="Times New Roman" w:cs="Times New Roman"/>
          <w:sz w:val="22"/>
          <w:szCs w:val="22"/>
        </w:rPr>
        <w:t>Não poderá haver desistência dos lances já ofertados, sujeitando-se a proponente desistente às penalidades constantes neste edital.</w:t>
      </w:r>
    </w:p>
    <w:p w:rsidR="00C365F5" w:rsidRPr="00C365F5" w:rsidRDefault="00C119C7" w:rsidP="004E6865">
      <w:pPr>
        <w:ind w:firstLine="708"/>
        <w:jc w:val="both"/>
        <w:rPr>
          <w:rFonts w:ascii="Times New Roman" w:hAnsi="Times New Roman" w:cs="Times New Roman"/>
          <w:sz w:val="22"/>
          <w:szCs w:val="22"/>
        </w:rPr>
      </w:pPr>
      <w:r>
        <w:rPr>
          <w:rFonts w:ascii="Times New Roman" w:hAnsi="Times New Roman" w:cs="Times New Roman"/>
          <w:b/>
          <w:sz w:val="22"/>
          <w:szCs w:val="22"/>
        </w:rPr>
        <w:t>6.8</w:t>
      </w:r>
      <w:r w:rsidRPr="00C119C7">
        <w:rPr>
          <w:rFonts w:ascii="Times New Roman" w:hAnsi="Times New Roman" w:cs="Times New Roman"/>
          <w:b/>
          <w:sz w:val="22"/>
          <w:szCs w:val="22"/>
        </w:rPr>
        <w:t xml:space="preserve">. </w:t>
      </w:r>
      <w:r w:rsidR="00C365F5" w:rsidRPr="00C365F5">
        <w:rPr>
          <w:rFonts w:ascii="Times New Roman" w:hAnsi="Times New Roman" w:cs="Times New Roman"/>
          <w:sz w:val="22"/>
          <w:szCs w:val="22"/>
        </w:rPr>
        <w:t xml:space="preserve">O desinteresse em apresentar lance verbal, quando convocada pelo </w:t>
      </w:r>
      <w:r w:rsidRPr="00C119C7">
        <w:rPr>
          <w:rFonts w:ascii="Times New Roman" w:hAnsi="Times New Roman" w:cs="Times New Roman"/>
          <w:b/>
          <w:sz w:val="22"/>
          <w:szCs w:val="22"/>
        </w:rPr>
        <w:t>AGENTE DE CONTRATAÇÃO</w:t>
      </w:r>
      <w:r w:rsidR="00C365F5" w:rsidRPr="00C365F5">
        <w:rPr>
          <w:rFonts w:ascii="Times New Roman" w:hAnsi="Times New Roman" w:cs="Times New Roman"/>
          <w:sz w:val="22"/>
          <w:szCs w:val="22"/>
        </w:rPr>
        <w:t>, implicará na exclusão da licitante da etapa competitiva e, consequentemente, no impedimento de apresentar novos lances, sendo mantido o último preço apresentado pela mesma, que será considerado para efeito de ordenação das propostas.</w:t>
      </w:r>
    </w:p>
    <w:p w:rsidR="00C365F5" w:rsidRPr="00C365F5" w:rsidRDefault="00C119C7" w:rsidP="004E6865">
      <w:pPr>
        <w:ind w:firstLine="708"/>
        <w:jc w:val="both"/>
        <w:rPr>
          <w:rFonts w:ascii="Times New Roman" w:hAnsi="Times New Roman" w:cs="Times New Roman"/>
          <w:sz w:val="22"/>
          <w:szCs w:val="22"/>
        </w:rPr>
      </w:pPr>
      <w:r>
        <w:rPr>
          <w:rFonts w:ascii="Times New Roman" w:hAnsi="Times New Roman" w:cs="Times New Roman"/>
          <w:b/>
          <w:sz w:val="22"/>
          <w:szCs w:val="22"/>
        </w:rPr>
        <w:t>6.9</w:t>
      </w:r>
      <w:r w:rsidRPr="00C119C7">
        <w:rPr>
          <w:rFonts w:ascii="Times New Roman" w:hAnsi="Times New Roman" w:cs="Times New Roman"/>
          <w:b/>
          <w:sz w:val="22"/>
          <w:szCs w:val="22"/>
        </w:rPr>
        <w:t xml:space="preserve">. </w:t>
      </w:r>
      <w:r w:rsidR="00C365F5" w:rsidRPr="00C365F5">
        <w:rPr>
          <w:rFonts w:ascii="Times New Roman" w:hAnsi="Times New Roman" w:cs="Times New Roman"/>
          <w:sz w:val="22"/>
          <w:szCs w:val="22"/>
        </w:rPr>
        <w:t>Caso não seja ofertado nenhum lance verbal, será verificada a conformidade entre a proposta escrita de menor preço</w:t>
      </w:r>
      <w:r w:rsidR="0078245D" w:rsidRPr="00C365F5">
        <w:rPr>
          <w:rFonts w:ascii="Times New Roman" w:hAnsi="Times New Roman" w:cs="Times New Roman"/>
          <w:sz w:val="22"/>
          <w:szCs w:val="22"/>
        </w:rPr>
        <w:t xml:space="preserve"> </w:t>
      </w:r>
      <w:r w:rsidR="00C365F5" w:rsidRPr="00C365F5">
        <w:rPr>
          <w:rFonts w:ascii="Times New Roman" w:hAnsi="Times New Roman" w:cs="Times New Roman"/>
          <w:sz w:val="22"/>
          <w:szCs w:val="22"/>
        </w:rPr>
        <w:t>unitário e o valor estimado para a contratação, podendo o agente de contratação negociar diretamente com a proponente para que seja obtido preço melhor.</w:t>
      </w:r>
    </w:p>
    <w:p w:rsidR="00C365F5" w:rsidRPr="00C365F5" w:rsidRDefault="00C119C7" w:rsidP="004E6865">
      <w:pPr>
        <w:ind w:firstLine="708"/>
        <w:jc w:val="both"/>
        <w:rPr>
          <w:rFonts w:ascii="Times New Roman" w:hAnsi="Times New Roman" w:cs="Times New Roman"/>
          <w:sz w:val="22"/>
          <w:szCs w:val="22"/>
        </w:rPr>
      </w:pPr>
      <w:r w:rsidRPr="00C119C7">
        <w:rPr>
          <w:rFonts w:ascii="Times New Roman" w:hAnsi="Times New Roman" w:cs="Times New Roman"/>
          <w:b/>
          <w:sz w:val="22"/>
          <w:szCs w:val="22"/>
        </w:rPr>
        <w:t>6.1</w:t>
      </w:r>
      <w:r>
        <w:rPr>
          <w:rFonts w:ascii="Times New Roman" w:hAnsi="Times New Roman" w:cs="Times New Roman"/>
          <w:b/>
          <w:sz w:val="22"/>
          <w:szCs w:val="22"/>
        </w:rPr>
        <w:t>0</w:t>
      </w:r>
      <w:r w:rsidRPr="00C119C7">
        <w:rPr>
          <w:rFonts w:ascii="Times New Roman" w:hAnsi="Times New Roman" w:cs="Times New Roman"/>
          <w:b/>
          <w:sz w:val="22"/>
          <w:szCs w:val="22"/>
        </w:rPr>
        <w:t xml:space="preserve">. </w:t>
      </w:r>
      <w:r w:rsidR="00C365F5" w:rsidRPr="00C365F5">
        <w:rPr>
          <w:rFonts w:ascii="Times New Roman" w:hAnsi="Times New Roman" w:cs="Times New Roman"/>
          <w:sz w:val="22"/>
          <w:szCs w:val="22"/>
        </w:rPr>
        <w:t>O encerramento da etapa competitiva dar-se-á quando, convocadas pelo agente de contratação, as licitantes manifestarem seu desinteresse em apresentar novos lances.</w:t>
      </w:r>
    </w:p>
    <w:p w:rsidR="00C365F5" w:rsidRPr="00C365F5" w:rsidRDefault="00C119C7" w:rsidP="004E6865">
      <w:pPr>
        <w:ind w:firstLine="708"/>
        <w:jc w:val="both"/>
        <w:rPr>
          <w:rFonts w:ascii="Times New Roman" w:hAnsi="Times New Roman" w:cs="Times New Roman"/>
          <w:sz w:val="22"/>
          <w:szCs w:val="22"/>
        </w:rPr>
      </w:pPr>
      <w:r w:rsidRPr="00C119C7">
        <w:rPr>
          <w:rFonts w:ascii="Times New Roman" w:hAnsi="Times New Roman" w:cs="Times New Roman"/>
          <w:b/>
          <w:sz w:val="22"/>
          <w:szCs w:val="22"/>
        </w:rPr>
        <w:t>6.1</w:t>
      </w:r>
      <w:r>
        <w:rPr>
          <w:rFonts w:ascii="Times New Roman" w:hAnsi="Times New Roman" w:cs="Times New Roman"/>
          <w:b/>
          <w:sz w:val="22"/>
          <w:szCs w:val="22"/>
        </w:rPr>
        <w:t>1</w:t>
      </w:r>
      <w:r w:rsidRPr="00C119C7">
        <w:rPr>
          <w:rFonts w:ascii="Times New Roman" w:hAnsi="Times New Roman" w:cs="Times New Roman"/>
          <w:b/>
          <w:sz w:val="22"/>
          <w:szCs w:val="22"/>
        </w:rPr>
        <w:t xml:space="preserve">. </w:t>
      </w:r>
      <w:r w:rsidR="00C365F5" w:rsidRPr="00C365F5">
        <w:rPr>
          <w:rFonts w:ascii="Times New Roman" w:hAnsi="Times New Roman" w:cs="Times New Roman"/>
          <w:sz w:val="22"/>
          <w:szCs w:val="22"/>
        </w:rPr>
        <w:t>Encerrada a etapa competitiva e ordenadas as ofertas, de acordo com o menor preço apresentado, o agente de contratação verificará a aceitabilidade da proposta de valor mais baixo, comparando-a com os valores consignados em planilha de custos, decidindo motivadamente a respeito.</w:t>
      </w:r>
    </w:p>
    <w:p w:rsidR="00C365F5" w:rsidRPr="00C365F5" w:rsidRDefault="00C119C7" w:rsidP="004E6865">
      <w:pPr>
        <w:ind w:firstLine="708"/>
        <w:jc w:val="both"/>
        <w:rPr>
          <w:rFonts w:ascii="Times New Roman" w:hAnsi="Times New Roman" w:cs="Times New Roman"/>
          <w:sz w:val="22"/>
          <w:szCs w:val="22"/>
        </w:rPr>
      </w:pPr>
      <w:r w:rsidRPr="00C119C7">
        <w:rPr>
          <w:rFonts w:ascii="Times New Roman" w:hAnsi="Times New Roman" w:cs="Times New Roman"/>
          <w:b/>
          <w:sz w:val="22"/>
          <w:szCs w:val="22"/>
        </w:rPr>
        <w:t>6.1</w:t>
      </w:r>
      <w:r>
        <w:rPr>
          <w:rFonts w:ascii="Times New Roman" w:hAnsi="Times New Roman" w:cs="Times New Roman"/>
          <w:b/>
          <w:sz w:val="22"/>
          <w:szCs w:val="22"/>
        </w:rPr>
        <w:t>2</w:t>
      </w:r>
      <w:r w:rsidRPr="00C119C7">
        <w:rPr>
          <w:rFonts w:ascii="Times New Roman" w:hAnsi="Times New Roman" w:cs="Times New Roman"/>
          <w:b/>
          <w:sz w:val="22"/>
          <w:szCs w:val="22"/>
        </w:rPr>
        <w:t xml:space="preserve">. </w:t>
      </w:r>
      <w:r w:rsidR="00C365F5" w:rsidRPr="00C365F5">
        <w:rPr>
          <w:rFonts w:ascii="Times New Roman" w:hAnsi="Times New Roman" w:cs="Times New Roman"/>
          <w:sz w:val="22"/>
          <w:szCs w:val="22"/>
        </w:rPr>
        <w:t>A classificação dar-se-á pela ordem crescente de preços propostos e aceitáveis. Será declarada vencedora a licitante que ofertar o menor preço unitário, desde que a proposta tenha sido apresentada de acordo com as especificações deste edital e seja compatível com o preço de mercado.</w:t>
      </w:r>
    </w:p>
    <w:p w:rsidR="00C365F5" w:rsidRPr="00C365F5" w:rsidRDefault="00C119C7" w:rsidP="00C119C7">
      <w:pPr>
        <w:ind w:firstLine="708"/>
        <w:jc w:val="both"/>
        <w:rPr>
          <w:rFonts w:ascii="Times New Roman" w:hAnsi="Times New Roman" w:cs="Times New Roman"/>
          <w:sz w:val="22"/>
          <w:szCs w:val="22"/>
        </w:rPr>
      </w:pPr>
      <w:r w:rsidRPr="00C119C7">
        <w:rPr>
          <w:rFonts w:ascii="Times New Roman" w:hAnsi="Times New Roman" w:cs="Times New Roman"/>
          <w:b/>
          <w:sz w:val="22"/>
          <w:szCs w:val="22"/>
        </w:rPr>
        <w:t>6.13.</w:t>
      </w:r>
      <w:r>
        <w:rPr>
          <w:rFonts w:ascii="Times New Roman" w:hAnsi="Times New Roman" w:cs="Times New Roman"/>
          <w:sz w:val="22"/>
          <w:szCs w:val="22"/>
        </w:rPr>
        <w:t xml:space="preserve"> </w:t>
      </w:r>
      <w:r w:rsidR="00C365F5" w:rsidRPr="00C365F5">
        <w:rPr>
          <w:rFonts w:ascii="Times New Roman" w:hAnsi="Times New Roman" w:cs="Times New Roman"/>
          <w:sz w:val="22"/>
          <w:szCs w:val="22"/>
        </w:rPr>
        <w:t>Será considerada desclassificada a proposta financeira que apresentar valor global superior ao orçado:</w:t>
      </w:r>
    </w:p>
    <w:p w:rsidR="00C365F5" w:rsidRPr="00C365F5" w:rsidRDefault="00C119C7" w:rsidP="004E6865">
      <w:pPr>
        <w:ind w:firstLine="708"/>
        <w:jc w:val="both"/>
        <w:rPr>
          <w:rFonts w:ascii="Times New Roman" w:hAnsi="Times New Roman" w:cs="Times New Roman"/>
          <w:sz w:val="22"/>
          <w:szCs w:val="22"/>
        </w:rPr>
      </w:pPr>
      <w:r>
        <w:rPr>
          <w:rFonts w:ascii="Times New Roman" w:hAnsi="Times New Roman" w:cs="Times New Roman"/>
          <w:b/>
          <w:sz w:val="22"/>
          <w:szCs w:val="22"/>
        </w:rPr>
        <w:t>a)</w:t>
      </w:r>
      <w:r w:rsidRPr="00C119C7">
        <w:rPr>
          <w:rFonts w:ascii="Times New Roman" w:hAnsi="Times New Roman" w:cs="Times New Roman"/>
          <w:b/>
          <w:sz w:val="22"/>
          <w:szCs w:val="22"/>
        </w:rPr>
        <w:t xml:space="preserve"> </w:t>
      </w:r>
      <w:r w:rsidR="00C365F5" w:rsidRPr="00C365F5">
        <w:rPr>
          <w:rFonts w:ascii="Times New Roman" w:hAnsi="Times New Roman" w:cs="Times New Roman"/>
          <w:sz w:val="22"/>
          <w:szCs w:val="22"/>
        </w:rPr>
        <w:t>O valor máximo global para a empreitada é de R$ 1.180.445,76 (um milhão, cento e oitenta mil, quatrocentos e quarenta e cinco reais com setenta e seis centavos).</w:t>
      </w:r>
    </w:p>
    <w:p w:rsidR="00C365F5" w:rsidRPr="00C365F5" w:rsidRDefault="00087A4E" w:rsidP="004E6865">
      <w:pPr>
        <w:ind w:firstLine="708"/>
        <w:jc w:val="both"/>
        <w:rPr>
          <w:rFonts w:ascii="Times New Roman" w:hAnsi="Times New Roman" w:cs="Times New Roman"/>
          <w:sz w:val="22"/>
          <w:szCs w:val="22"/>
        </w:rPr>
      </w:pPr>
      <w:r w:rsidRPr="004E6865">
        <w:rPr>
          <w:rFonts w:ascii="Times New Roman" w:hAnsi="Times New Roman" w:cs="Times New Roman"/>
          <w:b/>
          <w:sz w:val="22"/>
          <w:szCs w:val="22"/>
        </w:rPr>
        <w:t>OBSERVAÇÃO</w:t>
      </w:r>
      <w:r w:rsidR="00C365F5" w:rsidRPr="004E6865">
        <w:rPr>
          <w:rFonts w:ascii="Times New Roman" w:hAnsi="Times New Roman" w:cs="Times New Roman"/>
          <w:b/>
          <w:sz w:val="22"/>
          <w:szCs w:val="22"/>
        </w:rPr>
        <w:t>:</w:t>
      </w:r>
      <w:r w:rsidR="00C365F5" w:rsidRPr="00C365F5">
        <w:rPr>
          <w:rFonts w:ascii="Times New Roman" w:hAnsi="Times New Roman" w:cs="Times New Roman"/>
          <w:sz w:val="22"/>
          <w:szCs w:val="22"/>
        </w:rPr>
        <w:t xml:space="preserve"> A desclassificação prevista acima busca evitar o chamado “jogo de planilhas”.</w:t>
      </w:r>
    </w:p>
    <w:p w:rsidR="00C365F5" w:rsidRPr="00C365F5" w:rsidRDefault="00C119C7" w:rsidP="004E6865">
      <w:pPr>
        <w:ind w:firstLine="708"/>
        <w:jc w:val="both"/>
        <w:rPr>
          <w:rFonts w:ascii="Times New Roman" w:hAnsi="Times New Roman" w:cs="Times New Roman"/>
          <w:sz w:val="22"/>
          <w:szCs w:val="22"/>
        </w:rPr>
      </w:pPr>
      <w:r w:rsidRPr="00C119C7">
        <w:rPr>
          <w:rFonts w:ascii="Times New Roman" w:hAnsi="Times New Roman" w:cs="Times New Roman"/>
          <w:b/>
          <w:sz w:val="22"/>
          <w:szCs w:val="22"/>
        </w:rPr>
        <w:t>6.13.1.</w:t>
      </w:r>
      <w:r>
        <w:rPr>
          <w:rFonts w:ascii="Times New Roman" w:hAnsi="Times New Roman" w:cs="Times New Roman"/>
          <w:sz w:val="22"/>
          <w:szCs w:val="22"/>
        </w:rPr>
        <w:t xml:space="preserve"> </w:t>
      </w:r>
      <w:r w:rsidR="00C365F5" w:rsidRPr="00C365F5">
        <w:rPr>
          <w:rFonts w:ascii="Times New Roman" w:hAnsi="Times New Roman" w:cs="Times New Roman"/>
          <w:sz w:val="22"/>
          <w:szCs w:val="22"/>
        </w:rPr>
        <w:t>Serão também desclassificadas as propostas que:</w:t>
      </w:r>
    </w:p>
    <w:p w:rsidR="00C365F5" w:rsidRPr="00C365F5" w:rsidRDefault="00C119C7" w:rsidP="004E6865">
      <w:pPr>
        <w:ind w:firstLine="708"/>
        <w:jc w:val="both"/>
        <w:rPr>
          <w:rFonts w:ascii="Times New Roman" w:hAnsi="Times New Roman" w:cs="Times New Roman"/>
          <w:sz w:val="22"/>
          <w:szCs w:val="22"/>
        </w:rPr>
      </w:pPr>
      <w:r w:rsidRPr="00C119C7">
        <w:rPr>
          <w:rFonts w:ascii="Times New Roman" w:hAnsi="Times New Roman" w:cs="Times New Roman"/>
          <w:b/>
          <w:sz w:val="22"/>
          <w:szCs w:val="22"/>
        </w:rPr>
        <w:t>a)</w:t>
      </w:r>
      <w:r>
        <w:rPr>
          <w:rFonts w:ascii="Times New Roman" w:hAnsi="Times New Roman" w:cs="Times New Roman"/>
          <w:sz w:val="22"/>
          <w:szCs w:val="22"/>
        </w:rPr>
        <w:t xml:space="preserve"> </w:t>
      </w:r>
      <w:r w:rsidR="00F92246" w:rsidRPr="00C365F5">
        <w:rPr>
          <w:rFonts w:ascii="Times New Roman" w:hAnsi="Times New Roman" w:cs="Times New Roman"/>
          <w:sz w:val="22"/>
          <w:szCs w:val="22"/>
        </w:rPr>
        <w:t>Não</w:t>
      </w:r>
      <w:r w:rsidR="00C365F5" w:rsidRPr="00C365F5">
        <w:rPr>
          <w:rFonts w:ascii="Times New Roman" w:hAnsi="Times New Roman" w:cs="Times New Roman"/>
          <w:sz w:val="22"/>
          <w:szCs w:val="22"/>
        </w:rPr>
        <w:t xml:space="preserve"> atenderem às exigências contidas no objeto desta licitação;</w:t>
      </w:r>
    </w:p>
    <w:p w:rsidR="00C365F5" w:rsidRPr="00C365F5" w:rsidRDefault="00C119C7" w:rsidP="004E6865">
      <w:pPr>
        <w:ind w:firstLine="708"/>
        <w:jc w:val="both"/>
        <w:rPr>
          <w:rFonts w:ascii="Times New Roman" w:hAnsi="Times New Roman" w:cs="Times New Roman"/>
          <w:sz w:val="22"/>
          <w:szCs w:val="22"/>
        </w:rPr>
      </w:pPr>
      <w:r w:rsidRPr="00C119C7">
        <w:rPr>
          <w:rFonts w:ascii="Times New Roman" w:hAnsi="Times New Roman" w:cs="Times New Roman"/>
          <w:b/>
          <w:sz w:val="22"/>
          <w:szCs w:val="22"/>
        </w:rPr>
        <w:lastRenderedPageBreak/>
        <w:t>b)</w:t>
      </w:r>
      <w:r>
        <w:rPr>
          <w:rFonts w:ascii="Times New Roman" w:hAnsi="Times New Roman" w:cs="Times New Roman"/>
          <w:sz w:val="22"/>
          <w:szCs w:val="22"/>
        </w:rPr>
        <w:t xml:space="preserve"> </w:t>
      </w:r>
      <w:r w:rsidR="00F92246" w:rsidRPr="00C365F5">
        <w:rPr>
          <w:rFonts w:ascii="Times New Roman" w:hAnsi="Times New Roman" w:cs="Times New Roman"/>
          <w:sz w:val="22"/>
          <w:szCs w:val="22"/>
        </w:rPr>
        <w:t>Forem</w:t>
      </w:r>
      <w:r w:rsidR="00C365F5" w:rsidRPr="00C365F5">
        <w:rPr>
          <w:rFonts w:ascii="Times New Roman" w:hAnsi="Times New Roman" w:cs="Times New Roman"/>
          <w:sz w:val="22"/>
          <w:szCs w:val="22"/>
        </w:rPr>
        <w:t xml:space="preserve"> omissas em pontos essenciais, de modo a ensejar dúvidas;</w:t>
      </w:r>
    </w:p>
    <w:p w:rsidR="00C365F5" w:rsidRPr="00C365F5" w:rsidRDefault="00C119C7" w:rsidP="004E6865">
      <w:pPr>
        <w:ind w:firstLine="708"/>
        <w:jc w:val="both"/>
        <w:rPr>
          <w:rFonts w:ascii="Times New Roman" w:hAnsi="Times New Roman" w:cs="Times New Roman"/>
          <w:sz w:val="22"/>
          <w:szCs w:val="22"/>
        </w:rPr>
      </w:pPr>
      <w:r w:rsidRPr="00C119C7">
        <w:rPr>
          <w:rFonts w:ascii="Times New Roman" w:hAnsi="Times New Roman" w:cs="Times New Roman"/>
          <w:b/>
          <w:sz w:val="22"/>
          <w:szCs w:val="22"/>
        </w:rPr>
        <w:t>c)</w:t>
      </w:r>
      <w:r>
        <w:rPr>
          <w:rFonts w:ascii="Times New Roman" w:hAnsi="Times New Roman" w:cs="Times New Roman"/>
          <w:sz w:val="22"/>
          <w:szCs w:val="22"/>
        </w:rPr>
        <w:t xml:space="preserve"> </w:t>
      </w:r>
      <w:r w:rsidR="00F92246" w:rsidRPr="00C365F5">
        <w:rPr>
          <w:rFonts w:ascii="Times New Roman" w:hAnsi="Times New Roman" w:cs="Times New Roman"/>
          <w:sz w:val="22"/>
          <w:szCs w:val="22"/>
        </w:rPr>
        <w:t>Afrontem</w:t>
      </w:r>
      <w:r w:rsidR="00C365F5" w:rsidRPr="00C365F5">
        <w:rPr>
          <w:rFonts w:ascii="Times New Roman" w:hAnsi="Times New Roman" w:cs="Times New Roman"/>
          <w:sz w:val="22"/>
          <w:szCs w:val="22"/>
        </w:rPr>
        <w:t xml:space="preserve"> qualquer dispositivo legal vigente, bem como as que não atenderem aos requisitos do item </w:t>
      </w:r>
      <w:r w:rsidR="00C365F5" w:rsidRPr="004E6865">
        <w:rPr>
          <w:rFonts w:ascii="Times New Roman" w:hAnsi="Times New Roman" w:cs="Times New Roman"/>
          <w:b/>
          <w:sz w:val="22"/>
          <w:szCs w:val="22"/>
        </w:rPr>
        <w:t>5</w:t>
      </w:r>
      <w:r w:rsidR="004E6865" w:rsidRPr="004E6865">
        <w:rPr>
          <w:rFonts w:ascii="Times New Roman" w:hAnsi="Times New Roman" w:cs="Times New Roman"/>
          <w:b/>
          <w:sz w:val="22"/>
          <w:szCs w:val="22"/>
        </w:rPr>
        <w:t>.</w:t>
      </w:r>
      <w:r w:rsidR="00C365F5" w:rsidRPr="00C365F5">
        <w:rPr>
          <w:rFonts w:ascii="Times New Roman" w:hAnsi="Times New Roman" w:cs="Times New Roman"/>
          <w:sz w:val="22"/>
          <w:szCs w:val="22"/>
        </w:rPr>
        <w:t>;</w:t>
      </w:r>
    </w:p>
    <w:p w:rsidR="00C365F5" w:rsidRPr="00C365F5" w:rsidRDefault="00C119C7" w:rsidP="004E6865">
      <w:pPr>
        <w:ind w:firstLine="708"/>
        <w:jc w:val="both"/>
        <w:rPr>
          <w:rFonts w:ascii="Times New Roman" w:hAnsi="Times New Roman" w:cs="Times New Roman"/>
          <w:sz w:val="22"/>
          <w:szCs w:val="22"/>
        </w:rPr>
      </w:pPr>
      <w:r w:rsidRPr="00C119C7">
        <w:rPr>
          <w:rFonts w:ascii="Times New Roman" w:hAnsi="Times New Roman" w:cs="Times New Roman"/>
          <w:b/>
          <w:sz w:val="22"/>
          <w:szCs w:val="22"/>
        </w:rPr>
        <w:t>d)</w:t>
      </w:r>
      <w:r>
        <w:rPr>
          <w:rFonts w:ascii="Times New Roman" w:hAnsi="Times New Roman" w:cs="Times New Roman"/>
          <w:sz w:val="22"/>
          <w:szCs w:val="22"/>
        </w:rPr>
        <w:t xml:space="preserve"> </w:t>
      </w:r>
      <w:r w:rsidR="004E6865" w:rsidRPr="00C365F5">
        <w:rPr>
          <w:rFonts w:ascii="Times New Roman" w:hAnsi="Times New Roman" w:cs="Times New Roman"/>
          <w:sz w:val="22"/>
          <w:szCs w:val="22"/>
        </w:rPr>
        <w:t>C</w:t>
      </w:r>
      <w:r w:rsidR="00C365F5" w:rsidRPr="00C365F5">
        <w:rPr>
          <w:rFonts w:ascii="Times New Roman" w:hAnsi="Times New Roman" w:cs="Times New Roman"/>
          <w:sz w:val="22"/>
          <w:szCs w:val="22"/>
        </w:rPr>
        <w:t>ontiverem opções de preços alternativos ou que apresentarem preços manifestamente inexequíveis.</w:t>
      </w:r>
    </w:p>
    <w:p w:rsidR="00C365F5" w:rsidRPr="00C365F5" w:rsidRDefault="00087A4E" w:rsidP="004E6865">
      <w:pPr>
        <w:ind w:firstLine="708"/>
        <w:jc w:val="both"/>
        <w:rPr>
          <w:rFonts w:ascii="Times New Roman" w:hAnsi="Times New Roman" w:cs="Times New Roman"/>
          <w:sz w:val="22"/>
          <w:szCs w:val="22"/>
        </w:rPr>
      </w:pPr>
      <w:r w:rsidRPr="004E6865">
        <w:rPr>
          <w:rFonts w:ascii="Times New Roman" w:hAnsi="Times New Roman" w:cs="Times New Roman"/>
          <w:b/>
          <w:sz w:val="22"/>
          <w:szCs w:val="22"/>
        </w:rPr>
        <w:t>OBSERVAÇÃO</w:t>
      </w:r>
      <w:r w:rsidR="00C365F5" w:rsidRPr="004E6865">
        <w:rPr>
          <w:rFonts w:ascii="Times New Roman" w:hAnsi="Times New Roman" w:cs="Times New Roman"/>
          <w:b/>
          <w:sz w:val="22"/>
          <w:szCs w:val="22"/>
        </w:rPr>
        <w:t>:</w:t>
      </w:r>
      <w:r w:rsidR="00C365F5" w:rsidRPr="00C365F5">
        <w:rPr>
          <w:rFonts w:ascii="Times New Roman" w:hAnsi="Times New Roman" w:cs="Times New Roman"/>
          <w:sz w:val="22"/>
          <w:szCs w:val="22"/>
        </w:rPr>
        <w:t xml:space="preserve"> Quaisquer inserções na proposta que visem modificar, extinguir ou criar direitos, sem previsão no edital, serão tidas como inexistentes, aproveitando-se a proposta no que não for conflitante com o instrumento convocatório.</w:t>
      </w:r>
    </w:p>
    <w:p w:rsidR="00C365F5" w:rsidRPr="00C365F5" w:rsidRDefault="00C119C7" w:rsidP="004E6865">
      <w:pPr>
        <w:ind w:firstLine="708"/>
        <w:jc w:val="both"/>
        <w:rPr>
          <w:rFonts w:ascii="Times New Roman" w:hAnsi="Times New Roman" w:cs="Times New Roman"/>
          <w:sz w:val="22"/>
          <w:szCs w:val="22"/>
        </w:rPr>
      </w:pPr>
      <w:r w:rsidRPr="00C119C7">
        <w:rPr>
          <w:rFonts w:ascii="Times New Roman" w:hAnsi="Times New Roman" w:cs="Times New Roman"/>
          <w:b/>
          <w:sz w:val="22"/>
          <w:szCs w:val="22"/>
        </w:rPr>
        <w:t>6.14.</w:t>
      </w:r>
      <w:r>
        <w:rPr>
          <w:rFonts w:ascii="Times New Roman" w:hAnsi="Times New Roman" w:cs="Times New Roman"/>
          <w:sz w:val="22"/>
          <w:szCs w:val="22"/>
        </w:rPr>
        <w:t xml:space="preserve"> </w:t>
      </w:r>
      <w:r w:rsidR="00C365F5" w:rsidRPr="00C365F5">
        <w:rPr>
          <w:rFonts w:ascii="Times New Roman" w:hAnsi="Times New Roman" w:cs="Times New Roman"/>
          <w:sz w:val="22"/>
          <w:szCs w:val="22"/>
        </w:rPr>
        <w:t>Não serão consideradas, para julgamento das propostas, vantagens não previstas no edital.</w:t>
      </w:r>
    </w:p>
    <w:p w:rsidR="00C365F5" w:rsidRPr="00C365F5" w:rsidRDefault="00C119C7" w:rsidP="004E6865">
      <w:pPr>
        <w:ind w:firstLine="708"/>
        <w:jc w:val="both"/>
        <w:rPr>
          <w:rFonts w:ascii="Times New Roman" w:hAnsi="Times New Roman" w:cs="Times New Roman"/>
          <w:sz w:val="22"/>
          <w:szCs w:val="22"/>
        </w:rPr>
      </w:pPr>
      <w:r w:rsidRPr="00C119C7">
        <w:rPr>
          <w:rFonts w:ascii="Times New Roman" w:hAnsi="Times New Roman" w:cs="Times New Roman"/>
          <w:b/>
          <w:sz w:val="22"/>
          <w:szCs w:val="22"/>
        </w:rPr>
        <w:t xml:space="preserve">6.15. </w:t>
      </w:r>
      <w:r w:rsidR="00C365F5" w:rsidRPr="00C365F5">
        <w:rPr>
          <w:rFonts w:ascii="Times New Roman" w:hAnsi="Times New Roman" w:cs="Times New Roman"/>
          <w:sz w:val="22"/>
          <w:szCs w:val="22"/>
        </w:rPr>
        <w:t>Encerrada a sessão de lances, será verificada a ocorrência do empate ficto, previsto no art. 44, § 2º, da Lei Complementar 123/2006, sendo assegurada, como critério do desempate, preferência de contratação para as microempresas, as empresas de pequeno porte e as cooperativas que atenderem ao item 3.5., deste edital.</w:t>
      </w:r>
    </w:p>
    <w:p w:rsidR="00C365F5" w:rsidRPr="00C365F5" w:rsidRDefault="00C119C7" w:rsidP="004E6865">
      <w:pPr>
        <w:ind w:firstLine="708"/>
        <w:jc w:val="both"/>
        <w:rPr>
          <w:rFonts w:ascii="Times New Roman" w:hAnsi="Times New Roman" w:cs="Times New Roman"/>
          <w:sz w:val="22"/>
          <w:szCs w:val="22"/>
        </w:rPr>
      </w:pPr>
      <w:r w:rsidRPr="00C119C7">
        <w:rPr>
          <w:rFonts w:ascii="Times New Roman" w:hAnsi="Times New Roman" w:cs="Times New Roman"/>
          <w:b/>
          <w:sz w:val="22"/>
          <w:szCs w:val="22"/>
        </w:rPr>
        <w:t>6.15.1.</w:t>
      </w:r>
      <w:r>
        <w:rPr>
          <w:rFonts w:ascii="Times New Roman" w:hAnsi="Times New Roman" w:cs="Times New Roman"/>
          <w:sz w:val="22"/>
          <w:szCs w:val="22"/>
        </w:rPr>
        <w:t xml:space="preserve"> </w:t>
      </w:r>
      <w:r w:rsidR="00C365F5" w:rsidRPr="00C365F5">
        <w:rPr>
          <w:rFonts w:ascii="Times New Roman" w:hAnsi="Times New Roman" w:cs="Times New Roman"/>
          <w:sz w:val="22"/>
          <w:szCs w:val="22"/>
        </w:rPr>
        <w:t>Entende-se como empate ficto aquelas situações em que as propostas apresentadas pela microempresa e pela empresa de pequeno porte, bem como pela cooperativa, sejam superiores em até 10% (dez por cento) à proposta de menor valor.</w:t>
      </w:r>
    </w:p>
    <w:p w:rsidR="00C365F5" w:rsidRPr="00C365F5" w:rsidRDefault="00C119C7" w:rsidP="004E6865">
      <w:pPr>
        <w:ind w:firstLine="708"/>
        <w:jc w:val="both"/>
        <w:rPr>
          <w:rFonts w:ascii="Times New Roman" w:hAnsi="Times New Roman" w:cs="Times New Roman"/>
          <w:sz w:val="22"/>
          <w:szCs w:val="22"/>
        </w:rPr>
      </w:pPr>
      <w:r w:rsidRPr="00C119C7">
        <w:rPr>
          <w:rFonts w:ascii="Times New Roman" w:hAnsi="Times New Roman" w:cs="Times New Roman"/>
          <w:b/>
          <w:sz w:val="22"/>
          <w:szCs w:val="22"/>
        </w:rPr>
        <w:t>6.16.</w:t>
      </w:r>
      <w:r>
        <w:rPr>
          <w:rFonts w:ascii="Times New Roman" w:hAnsi="Times New Roman" w:cs="Times New Roman"/>
          <w:sz w:val="22"/>
          <w:szCs w:val="22"/>
        </w:rPr>
        <w:t xml:space="preserve"> </w:t>
      </w:r>
      <w:r w:rsidR="00C365F5" w:rsidRPr="00C365F5">
        <w:rPr>
          <w:rFonts w:ascii="Times New Roman" w:hAnsi="Times New Roman" w:cs="Times New Roman"/>
          <w:sz w:val="22"/>
          <w:szCs w:val="22"/>
        </w:rPr>
        <w:t>Ocorrendo</w:t>
      </w:r>
      <w:r w:rsidR="00F92246">
        <w:rPr>
          <w:rFonts w:ascii="Times New Roman" w:hAnsi="Times New Roman" w:cs="Times New Roman"/>
          <w:sz w:val="22"/>
          <w:szCs w:val="22"/>
        </w:rPr>
        <w:t xml:space="preserve"> </w:t>
      </w:r>
      <w:r w:rsidR="00C365F5" w:rsidRPr="00C365F5">
        <w:rPr>
          <w:rFonts w:ascii="Times New Roman" w:hAnsi="Times New Roman" w:cs="Times New Roman"/>
          <w:sz w:val="22"/>
          <w:szCs w:val="22"/>
        </w:rPr>
        <w:t>o empate, na forma do item anterior, proceder-se-á da seguinte forma:</w:t>
      </w:r>
    </w:p>
    <w:p w:rsidR="00C365F5" w:rsidRPr="00C365F5" w:rsidRDefault="00C119C7" w:rsidP="004E6865">
      <w:pPr>
        <w:ind w:firstLine="708"/>
        <w:jc w:val="both"/>
        <w:rPr>
          <w:rFonts w:ascii="Times New Roman" w:hAnsi="Times New Roman" w:cs="Times New Roman"/>
          <w:sz w:val="22"/>
          <w:szCs w:val="22"/>
        </w:rPr>
      </w:pPr>
      <w:r w:rsidRPr="00C119C7">
        <w:rPr>
          <w:rFonts w:ascii="Times New Roman" w:hAnsi="Times New Roman" w:cs="Times New Roman"/>
          <w:b/>
          <w:sz w:val="22"/>
          <w:szCs w:val="22"/>
        </w:rPr>
        <w:t>a)</w:t>
      </w:r>
      <w:r>
        <w:rPr>
          <w:rFonts w:ascii="Times New Roman" w:hAnsi="Times New Roman" w:cs="Times New Roman"/>
          <w:sz w:val="22"/>
          <w:szCs w:val="22"/>
        </w:rPr>
        <w:t xml:space="preserve"> </w:t>
      </w:r>
      <w:r w:rsidR="00C365F5" w:rsidRPr="00C365F5">
        <w:rPr>
          <w:rFonts w:ascii="Times New Roman" w:hAnsi="Times New Roman" w:cs="Times New Roman"/>
          <w:sz w:val="22"/>
          <w:szCs w:val="22"/>
        </w:rPr>
        <w:t>A microempresa, a empresa de pequeno porte ou a cooperativa detentora da proposta de menor valor será convocada para apresentar, no prazo de 5 (cinco) minutos, nova proposta, inferior àquela considerada, até então, de menor preço, situação em que será declarada vencedora do certame.</w:t>
      </w:r>
    </w:p>
    <w:p w:rsidR="00C365F5" w:rsidRPr="00C365F5" w:rsidRDefault="00C119C7" w:rsidP="004E6865">
      <w:pPr>
        <w:ind w:firstLine="708"/>
        <w:jc w:val="both"/>
        <w:rPr>
          <w:rFonts w:ascii="Times New Roman" w:hAnsi="Times New Roman" w:cs="Times New Roman"/>
          <w:sz w:val="22"/>
          <w:szCs w:val="22"/>
        </w:rPr>
      </w:pPr>
      <w:r w:rsidRPr="00C119C7">
        <w:rPr>
          <w:rFonts w:ascii="Times New Roman" w:hAnsi="Times New Roman" w:cs="Times New Roman"/>
          <w:b/>
          <w:sz w:val="22"/>
          <w:szCs w:val="22"/>
        </w:rPr>
        <w:t xml:space="preserve">b) </w:t>
      </w:r>
      <w:r w:rsidR="00C365F5" w:rsidRPr="00C365F5">
        <w:rPr>
          <w:rFonts w:ascii="Times New Roman" w:hAnsi="Times New Roman" w:cs="Times New Roman"/>
          <w:sz w:val="22"/>
          <w:szCs w:val="22"/>
        </w:rPr>
        <w:t xml:space="preserve">Se a microempresa, a empresa de pequeno porte ou a cooperativa, convocada na forma da alínea anterior, não apresentar nova proposta, inferior à de menor preço, será facultada, pela ordem declassificação, às demais microempresas, empresas de pequeno porte ou cooperativas remanescentes, que se enquadrarem na hipótese do item </w:t>
      </w:r>
      <w:r w:rsidR="00C365F5" w:rsidRPr="00393CC1">
        <w:rPr>
          <w:rFonts w:ascii="Times New Roman" w:hAnsi="Times New Roman" w:cs="Times New Roman"/>
          <w:b/>
          <w:sz w:val="22"/>
          <w:szCs w:val="22"/>
        </w:rPr>
        <w:t>6.15.1</w:t>
      </w:r>
      <w:r w:rsidR="004E6865" w:rsidRPr="00393CC1">
        <w:rPr>
          <w:rFonts w:ascii="Times New Roman" w:hAnsi="Times New Roman" w:cs="Times New Roman"/>
          <w:b/>
          <w:sz w:val="22"/>
          <w:szCs w:val="22"/>
        </w:rPr>
        <w:t>.</w:t>
      </w:r>
      <w:r w:rsidR="00C365F5" w:rsidRPr="00C365F5">
        <w:rPr>
          <w:rFonts w:ascii="Times New Roman" w:hAnsi="Times New Roman" w:cs="Times New Roman"/>
          <w:sz w:val="22"/>
          <w:szCs w:val="22"/>
        </w:rPr>
        <w:t xml:space="preserve"> deste edital, a apresentação de nova proposta, no prazo previsto na alínea </w:t>
      </w:r>
      <w:r w:rsidR="00C365F5" w:rsidRPr="00C365F5">
        <w:rPr>
          <w:rFonts w:ascii="Times New Roman" w:hAnsi="Times New Roman" w:cs="Times New Roman"/>
          <w:i/>
          <w:sz w:val="22"/>
          <w:szCs w:val="22"/>
        </w:rPr>
        <w:t xml:space="preserve">a </w:t>
      </w:r>
      <w:r w:rsidR="00C365F5" w:rsidRPr="00C365F5">
        <w:rPr>
          <w:rFonts w:ascii="Times New Roman" w:hAnsi="Times New Roman" w:cs="Times New Roman"/>
          <w:sz w:val="22"/>
          <w:szCs w:val="22"/>
        </w:rPr>
        <w:t>deste item.</w:t>
      </w:r>
    </w:p>
    <w:p w:rsidR="00C365F5" w:rsidRPr="00C365F5" w:rsidRDefault="00C119C7" w:rsidP="004E6865">
      <w:pPr>
        <w:ind w:firstLine="708"/>
        <w:jc w:val="both"/>
        <w:rPr>
          <w:rFonts w:ascii="Times New Roman" w:hAnsi="Times New Roman" w:cs="Times New Roman"/>
          <w:sz w:val="22"/>
          <w:szCs w:val="22"/>
        </w:rPr>
      </w:pPr>
      <w:r w:rsidRPr="00C119C7">
        <w:rPr>
          <w:rFonts w:ascii="Times New Roman" w:hAnsi="Times New Roman" w:cs="Times New Roman"/>
          <w:b/>
          <w:sz w:val="22"/>
          <w:szCs w:val="22"/>
        </w:rPr>
        <w:t>6.17.</w:t>
      </w:r>
      <w:r>
        <w:rPr>
          <w:rFonts w:ascii="Times New Roman" w:hAnsi="Times New Roman" w:cs="Times New Roman"/>
          <w:sz w:val="22"/>
          <w:szCs w:val="22"/>
        </w:rPr>
        <w:t xml:space="preserve"> </w:t>
      </w:r>
      <w:r w:rsidR="00C365F5" w:rsidRPr="00C365F5">
        <w:rPr>
          <w:rFonts w:ascii="Times New Roman" w:hAnsi="Times New Roman" w:cs="Times New Roman"/>
          <w:sz w:val="22"/>
          <w:szCs w:val="22"/>
        </w:rPr>
        <w:t>Se nenhuma microempresa, empresa de pequeno porte ou cooperativa, satisfizer as exigências do item</w:t>
      </w:r>
      <w:r w:rsidR="00C365F5" w:rsidRPr="00393CC1">
        <w:rPr>
          <w:rFonts w:ascii="Times New Roman" w:hAnsi="Times New Roman" w:cs="Times New Roman"/>
          <w:b/>
          <w:sz w:val="22"/>
          <w:szCs w:val="22"/>
        </w:rPr>
        <w:t xml:space="preserve"> 6.16</w:t>
      </w:r>
      <w:r w:rsidR="00810A30" w:rsidRPr="00393CC1">
        <w:rPr>
          <w:rFonts w:ascii="Times New Roman" w:hAnsi="Times New Roman" w:cs="Times New Roman"/>
          <w:b/>
          <w:sz w:val="22"/>
          <w:szCs w:val="22"/>
        </w:rPr>
        <w:t>.</w:t>
      </w:r>
      <w:r w:rsidR="00C365F5" w:rsidRPr="00393CC1">
        <w:rPr>
          <w:rFonts w:ascii="Times New Roman" w:hAnsi="Times New Roman" w:cs="Times New Roman"/>
          <w:b/>
          <w:sz w:val="22"/>
          <w:szCs w:val="22"/>
        </w:rPr>
        <w:t xml:space="preserve"> </w:t>
      </w:r>
      <w:r w:rsidR="00C365F5" w:rsidRPr="00C365F5">
        <w:rPr>
          <w:rFonts w:ascii="Times New Roman" w:hAnsi="Times New Roman" w:cs="Times New Roman"/>
          <w:sz w:val="22"/>
          <w:szCs w:val="22"/>
        </w:rPr>
        <w:t>deste edital, será declarado vencedor do certame o licitante detentor da proposta originariamente de menor valor.</w:t>
      </w:r>
    </w:p>
    <w:p w:rsidR="00C365F5" w:rsidRPr="00C365F5" w:rsidRDefault="00C119C7" w:rsidP="00810A30">
      <w:pPr>
        <w:ind w:firstLine="708"/>
        <w:jc w:val="both"/>
        <w:rPr>
          <w:rFonts w:ascii="Times New Roman" w:hAnsi="Times New Roman" w:cs="Times New Roman"/>
          <w:sz w:val="22"/>
          <w:szCs w:val="22"/>
        </w:rPr>
      </w:pPr>
      <w:r w:rsidRPr="00C119C7">
        <w:rPr>
          <w:rFonts w:ascii="Times New Roman" w:hAnsi="Times New Roman" w:cs="Times New Roman"/>
          <w:b/>
          <w:sz w:val="22"/>
          <w:szCs w:val="22"/>
        </w:rPr>
        <w:t>6.18.</w:t>
      </w:r>
      <w:r>
        <w:rPr>
          <w:rFonts w:ascii="Times New Roman" w:hAnsi="Times New Roman" w:cs="Times New Roman"/>
          <w:sz w:val="22"/>
          <w:szCs w:val="22"/>
        </w:rPr>
        <w:t xml:space="preserve"> </w:t>
      </w:r>
      <w:r w:rsidR="00C365F5" w:rsidRPr="00C365F5">
        <w:rPr>
          <w:rFonts w:ascii="Times New Roman" w:hAnsi="Times New Roman" w:cs="Times New Roman"/>
          <w:sz w:val="22"/>
          <w:szCs w:val="22"/>
        </w:rPr>
        <w:t>O disposto nos itens 6.15</w:t>
      </w:r>
      <w:r w:rsidR="00810A30">
        <w:rPr>
          <w:rFonts w:ascii="Times New Roman" w:hAnsi="Times New Roman" w:cs="Times New Roman"/>
          <w:sz w:val="22"/>
          <w:szCs w:val="22"/>
        </w:rPr>
        <w:t>.</w:t>
      </w:r>
      <w:r w:rsidR="00C365F5" w:rsidRPr="00C365F5">
        <w:rPr>
          <w:rFonts w:ascii="Times New Roman" w:hAnsi="Times New Roman" w:cs="Times New Roman"/>
          <w:sz w:val="22"/>
          <w:szCs w:val="22"/>
        </w:rPr>
        <w:t xml:space="preserve"> a 6.17</w:t>
      </w:r>
      <w:r w:rsidR="00810A30">
        <w:rPr>
          <w:rFonts w:ascii="Times New Roman" w:hAnsi="Times New Roman" w:cs="Times New Roman"/>
          <w:sz w:val="22"/>
          <w:szCs w:val="22"/>
        </w:rPr>
        <w:t>.</w:t>
      </w:r>
      <w:r w:rsidR="00C365F5" w:rsidRPr="00C365F5">
        <w:rPr>
          <w:rFonts w:ascii="Times New Roman" w:hAnsi="Times New Roman" w:cs="Times New Roman"/>
          <w:sz w:val="22"/>
          <w:szCs w:val="22"/>
        </w:rPr>
        <w:t xml:space="preserve">, deste edital, não se aplica às hipóteses em que a proposta de menor valor inicial tiver sido </w:t>
      </w:r>
      <w:r w:rsidR="00F92246" w:rsidRPr="00C365F5">
        <w:rPr>
          <w:rFonts w:ascii="Times New Roman" w:hAnsi="Times New Roman" w:cs="Times New Roman"/>
          <w:sz w:val="22"/>
          <w:szCs w:val="22"/>
        </w:rPr>
        <w:t>apresentada</w:t>
      </w:r>
      <w:r w:rsidR="00C365F5" w:rsidRPr="00C365F5">
        <w:rPr>
          <w:rFonts w:ascii="Times New Roman" w:hAnsi="Times New Roman" w:cs="Times New Roman"/>
          <w:sz w:val="22"/>
          <w:szCs w:val="22"/>
        </w:rPr>
        <w:t xml:space="preserve"> por microempresa, empresa de pequeno porte ou cooperativa.</w:t>
      </w:r>
    </w:p>
    <w:p w:rsidR="00C365F5" w:rsidRPr="00C365F5" w:rsidRDefault="00C119C7" w:rsidP="00810A30">
      <w:pPr>
        <w:ind w:firstLine="708"/>
        <w:jc w:val="both"/>
        <w:rPr>
          <w:rFonts w:ascii="Times New Roman" w:hAnsi="Times New Roman" w:cs="Times New Roman"/>
          <w:sz w:val="22"/>
          <w:szCs w:val="22"/>
        </w:rPr>
      </w:pPr>
      <w:r w:rsidRPr="00C119C7">
        <w:rPr>
          <w:rFonts w:ascii="Times New Roman" w:hAnsi="Times New Roman" w:cs="Times New Roman"/>
          <w:b/>
          <w:sz w:val="22"/>
          <w:szCs w:val="22"/>
        </w:rPr>
        <w:t>6.19.</w:t>
      </w:r>
      <w:r>
        <w:rPr>
          <w:rFonts w:ascii="Times New Roman" w:hAnsi="Times New Roman" w:cs="Times New Roman"/>
          <w:sz w:val="22"/>
          <w:szCs w:val="22"/>
        </w:rPr>
        <w:t xml:space="preserve"> </w:t>
      </w:r>
      <w:r w:rsidR="00C365F5" w:rsidRPr="00C365F5">
        <w:rPr>
          <w:rFonts w:ascii="Times New Roman" w:hAnsi="Times New Roman" w:cs="Times New Roman"/>
          <w:sz w:val="22"/>
          <w:szCs w:val="22"/>
        </w:rPr>
        <w:t>Da sessão pública da concorrência será lavrada ata circunstanciada, contendo, sem prejuízo de outros, o registro das licitantes credenciadas, as propostas escritas e verbais apresentadas, na ordem de classificação, a análise da documentação exigida para habilitação e os recursos interpostos.</w:t>
      </w:r>
    </w:p>
    <w:p w:rsidR="00C365F5" w:rsidRPr="00C365F5" w:rsidRDefault="00C119C7" w:rsidP="00C119C7">
      <w:pPr>
        <w:ind w:firstLine="708"/>
        <w:jc w:val="both"/>
        <w:rPr>
          <w:rFonts w:ascii="Times New Roman" w:hAnsi="Times New Roman" w:cs="Times New Roman"/>
          <w:sz w:val="22"/>
          <w:szCs w:val="22"/>
        </w:rPr>
      </w:pPr>
      <w:r w:rsidRPr="00C119C7">
        <w:rPr>
          <w:rFonts w:ascii="Times New Roman" w:hAnsi="Times New Roman" w:cs="Times New Roman"/>
          <w:b/>
          <w:sz w:val="22"/>
          <w:szCs w:val="22"/>
        </w:rPr>
        <w:t>6.20.</w:t>
      </w:r>
      <w:r>
        <w:rPr>
          <w:rFonts w:ascii="Times New Roman" w:hAnsi="Times New Roman" w:cs="Times New Roman"/>
          <w:sz w:val="22"/>
          <w:szCs w:val="22"/>
        </w:rPr>
        <w:t xml:space="preserve"> </w:t>
      </w:r>
      <w:r w:rsidR="00C365F5" w:rsidRPr="00C365F5">
        <w:rPr>
          <w:rFonts w:ascii="Times New Roman" w:hAnsi="Times New Roman" w:cs="Times New Roman"/>
          <w:sz w:val="22"/>
          <w:szCs w:val="22"/>
        </w:rPr>
        <w:t>A sessão pública não será suspensa, salvo motivo excepcional, devendo todas e quaisquer informações acerca do objeto ser esclarecidas previamente junto ao Setor de Licitaç</w:t>
      </w:r>
      <w:r w:rsidR="00393CC1">
        <w:rPr>
          <w:rFonts w:ascii="Times New Roman" w:hAnsi="Times New Roman" w:cs="Times New Roman"/>
          <w:sz w:val="22"/>
          <w:szCs w:val="22"/>
        </w:rPr>
        <w:t>ões</w:t>
      </w:r>
      <w:r w:rsidR="00C365F5" w:rsidRPr="00C365F5">
        <w:rPr>
          <w:rFonts w:ascii="Times New Roman" w:hAnsi="Times New Roman" w:cs="Times New Roman"/>
          <w:sz w:val="22"/>
          <w:szCs w:val="22"/>
        </w:rPr>
        <w:t xml:space="preserve"> deste Município.</w:t>
      </w:r>
    </w:p>
    <w:p w:rsidR="00C365F5" w:rsidRPr="00C365F5" w:rsidRDefault="00C119C7" w:rsidP="00C119C7">
      <w:pPr>
        <w:ind w:firstLine="708"/>
        <w:jc w:val="both"/>
        <w:rPr>
          <w:rFonts w:ascii="Times New Roman" w:hAnsi="Times New Roman" w:cs="Times New Roman"/>
          <w:sz w:val="22"/>
          <w:szCs w:val="22"/>
        </w:rPr>
      </w:pPr>
      <w:r w:rsidRPr="00C119C7">
        <w:rPr>
          <w:rFonts w:ascii="Times New Roman" w:hAnsi="Times New Roman" w:cs="Times New Roman"/>
          <w:b/>
          <w:sz w:val="22"/>
          <w:szCs w:val="22"/>
        </w:rPr>
        <w:t>6.21.</w:t>
      </w:r>
      <w:r>
        <w:rPr>
          <w:rFonts w:ascii="Times New Roman" w:hAnsi="Times New Roman" w:cs="Times New Roman"/>
          <w:sz w:val="22"/>
          <w:szCs w:val="22"/>
        </w:rPr>
        <w:t xml:space="preserve"> </w:t>
      </w:r>
      <w:r w:rsidR="00C365F5" w:rsidRPr="00C365F5">
        <w:rPr>
          <w:rFonts w:ascii="Times New Roman" w:hAnsi="Times New Roman" w:cs="Times New Roman"/>
          <w:sz w:val="22"/>
          <w:szCs w:val="22"/>
        </w:rPr>
        <w:t xml:space="preserve">Caso haja necessidade de adiamento da sessão pública, será marcada nova data para continuação dos trabalhos, devendo ficar intimadas, no mesmo ato, </w:t>
      </w:r>
      <w:r w:rsidR="00F92246" w:rsidRPr="00C365F5">
        <w:rPr>
          <w:rFonts w:ascii="Times New Roman" w:hAnsi="Times New Roman" w:cs="Times New Roman"/>
          <w:sz w:val="22"/>
          <w:szCs w:val="22"/>
        </w:rPr>
        <w:t>os licitantes presentes</w:t>
      </w:r>
      <w:r w:rsidR="00C365F5" w:rsidRPr="00C365F5">
        <w:rPr>
          <w:rFonts w:ascii="Times New Roman" w:hAnsi="Times New Roman" w:cs="Times New Roman"/>
          <w:sz w:val="22"/>
          <w:szCs w:val="22"/>
        </w:rPr>
        <w:t>.</w:t>
      </w:r>
    </w:p>
    <w:p w:rsidR="00C365F5" w:rsidRPr="00C365F5" w:rsidRDefault="00C119C7" w:rsidP="00C119C7">
      <w:pPr>
        <w:ind w:firstLine="708"/>
        <w:jc w:val="both"/>
        <w:rPr>
          <w:rFonts w:ascii="Times New Roman" w:hAnsi="Times New Roman" w:cs="Times New Roman"/>
          <w:sz w:val="22"/>
          <w:szCs w:val="22"/>
        </w:rPr>
      </w:pPr>
      <w:r w:rsidRPr="00C119C7">
        <w:rPr>
          <w:rFonts w:ascii="Times New Roman" w:hAnsi="Times New Roman" w:cs="Times New Roman"/>
          <w:b/>
          <w:sz w:val="22"/>
          <w:szCs w:val="22"/>
        </w:rPr>
        <w:t>6.22.</w:t>
      </w:r>
      <w:r>
        <w:rPr>
          <w:rFonts w:ascii="Times New Roman" w:hAnsi="Times New Roman" w:cs="Times New Roman"/>
          <w:sz w:val="22"/>
          <w:szCs w:val="22"/>
        </w:rPr>
        <w:t xml:space="preserve"> </w:t>
      </w:r>
      <w:r w:rsidR="00C365F5" w:rsidRPr="00C365F5">
        <w:rPr>
          <w:rFonts w:ascii="Times New Roman" w:hAnsi="Times New Roman" w:cs="Times New Roman"/>
          <w:sz w:val="22"/>
          <w:szCs w:val="22"/>
        </w:rPr>
        <w:t>Após o julgamento, o licitante vencedor deverá reelaborar e apresentar ao agente de contratação, por e-mail (comliclavrasdosul@gmail.com) no prazo de 24 (vinte e quatro) horas, as planilhas com indicação dos quantitativos e dos custos unitários, bem como com detalhamento das Bonificações e Despesas Indiretas (BDI) e dos Encargos Sociais (ES), com os respectivos valores adequados ao valor final da proposta vencedora.</w:t>
      </w:r>
    </w:p>
    <w:p w:rsidR="00C365F5" w:rsidRPr="00C365F5" w:rsidRDefault="00C365F5" w:rsidP="00CC121D">
      <w:pPr>
        <w:jc w:val="both"/>
        <w:rPr>
          <w:rFonts w:ascii="Times New Roman" w:hAnsi="Times New Roman" w:cs="Times New Roman"/>
          <w:sz w:val="22"/>
          <w:szCs w:val="22"/>
        </w:rPr>
      </w:pPr>
    </w:p>
    <w:p w:rsidR="00C365F5" w:rsidRPr="00CC121D" w:rsidRDefault="00761F17" w:rsidP="00761F17">
      <w:pPr>
        <w:ind w:firstLine="708"/>
        <w:jc w:val="both"/>
        <w:rPr>
          <w:rFonts w:ascii="Times New Roman" w:hAnsi="Times New Roman" w:cs="Times New Roman"/>
          <w:b/>
          <w:sz w:val="22"/>
          <w:szCs w:val="22"/>
        </w:rPr>
      </w:pPr>
      <w:r>
        <w:rPr>
          <w:rFonts w:ascii="Times New Roman" w:hAnsi="Times New Roman" w:cs="Times New Roman"/>
          <w:b/>
          <w:sz w:val="22"/>
          <w:szCs w:val="22"/>
        </w:rPr>
        <w:t xml:space="preserve">7. </w:t>
      </w:r>
      <w:r w:rsidR="00C365F5" w:rsidRPr="00CC121D">
        <w:rPr>
          <w:rFonts w:ascii="Times New Roman" w:hAnsi="Times New Roman" w:cs="Times New Roman"/>
          <w:b/>
          <w:sz w:val="22"/>
          <w:szCs w:val="22"/>
        </w:rPr>
        <w:t>DOCUMENTOS DE HABILITAÇÃO</w:t>
      </w:r>
    </w:p>
    <w:p w:rsidR="00CC121D" w:rsidRPr="00C365F5" w:rsidRDefault="00C365F5" w:rsidP="00761F17">
      <w:pPr>
        <w:ind w:firstLine="708"/>
        <w:jc w:val="both"/>
        <w:rPr>
          <w:rFonts w:ascii="Times New Roman" w:hAnsi="Times New Roman" w:cs="Times New Roman"/>
          <w:sz w:val="22"/>
          <w:szCs w:val="22"/>
        </w:rPr>
      </w:pPr>
      <w:r w:rsidRPr="00C365F5">
        <w:rPr>
          <w:rFonts w:ascii="Times New Roman" w:hAnsi="Times New Roman" w:cs="Times New Roman"/>
          <w:sz w:val="22"/>
          <w:szCs w:val="22"/>
        </w:rPr>
        <w:t>Para fins de</w:t>
      </w:r>
      <w:r w:rsidR="00F92246">
        <w:rPr>
          <w:rFonts w:ascii="Times New Roman" w:hAnsi="Times New Roman" w:cs="Times New Roman"/>
          <w:sz w:val="22"/>
          <w:szCs w:val="22"/>
        </w:rPr>
        <w:t xml:space="preserve"> </w:t>
      </w:r>
      <w:r w:rsidRPr="00C365F5">
        <w:rPr>
          <w:rFonts w:ascii="Times New Roman" w:hAnsi="Times New Roman" w:cs="Times New Roman"/>
          <w:sz w:val="22"/>
          <w:szCs w:val="22"/>
        </w:rPr>
        <w:t xml:space="preserve">habilitação nesta concorrência, a licitante deverá </w:t>
      </w:r>
      <w:r w:rsidR="00F92246" w:rsidRPr="00C365F5">
        <w:rPr>
          <w:rFonts w:ascii="Times New Roman" w:hAnsi="Times New Roman" w:cs="Times New Roman"/>
          <w:sz w:val="22"/>
          <w:szCs w:val="22"/>
        </w:rPr>
        <w:t>apresentar</w:t>
      </w:r>
      <w:r w:rsidRPr="00C365F5">
        <w:rPr>
          <w:rFonts w:ascii="Times New Roman" w:hAnsi="Times New Roman" w:cs="Times New Roman"/>
          <w:sz w:val="22"/>
          <w:szCs w:val="22"/>
        </w:rPr>
        <w:t xml:space="preserve"> dentro do ENVELOPE N</w:t>
      </w:r>
      <w:r w:rsidR="006136E3">
        <w:rPr>
          <w:rFonts w:ascii="Times New Roman" w:hAnsi="Times New Roman" w:cs="Times New Roman"/>
          <w:sz w:val="22"/>
          <w:szCs w:val="22"/>
        </w:rPr>
        <w:t>.</w:t>
      </w:r>
      <w:r w:rsidRPr="00C365F5">
        <w:rPr>
          <w:rFonts w:ascii="Times New Roman" w:hAnsi="Times New Roman" w:cs="Times New Roman"/>
          <w:sz w:val="22"/>
          <w:szCs w:val="22"/>
        </w:rPr>
        <w:t>º 02, os seguintes documentos:</w:t>
      </w:r>
    </w:p>
    <w:p w:rsidR="00C365F5" w:rsidRPr="00CC121D" w:rsidRDefault="00761F17" w:rsidP="00761F17">
      <w:pPr>
        <w:ind w:firstLine="708"/>
        <w:jc w:val="both"/>
        <w:rPr>
          <w:rFonts w:ascii="Times New Roman" w:hAnsi="Times New Roman" w:cs="Times New Roman"/>
          <w:b/>
          <w:sz w:val="22"/>
          <w:szCs w:val="22"/>
        </w:rPr>
      </w:pPr>
      <w:r>
        <w:rPr>
          <w:rFonts w:ascii="Times New Roman" w:hAnsi="Times New Roman" w:cs="Times New Roman"/>
          <w:b/>
          <w:sz w:val="22"/>
          <w:szCs w:val="22"/>
        </w:rPr>
        <w:t xml:space="preserve">7.1. </w:t>
      </w:r>
      <w:r w:rsidR="00C365F5" w:rsidRPr="00CC121D">
        <w:rPr>
          <w:rFonts w:ascii="Times New Roman" w:hAnsi="Times New Roman" w:cs="Times New Roman"/>
          <w:b/>
          <w:sz w:val="22"/>
          <w:szCs w:val="22"/>
        </w:rPr>
        <w:t>HABILITAÇÃO JURÍDICA:</w:t>
      </w:r>
    </w:p>
    <w:p w:rsidR="00C365F5" w:rsidRPr="00C365F5" w:rsidRDefault="00761F17" w:rsidP="00761F17">
      <w:pPr>
        <w:ind w:firstLine="708"/>
        <w:jc w:val="both"/>
        <w:rPr>
          <w:rFonts w:ascii="Times New Roman" w:hAnsi="Times New Roman" w:cs="Times New Roman"/>
          <w:sz w:val="22"/>
          <w:szCs w:val="22"/>
        </w:rPr>
      </w:pPr>
      <w:r w:rsidRPr="00761F17">
        <w:rPr>
          <w:rFonts w:ascii="Times New Roman" w:hAnsi="Times New Roman" w:cs="Times New Roman"/>
          <w:b/>
          <w:sz w:val="22"/>
          <w:szCs w:val="22"/>
        </w:rPr>
        <w:t>a)</w:t>
      </w:r>
      <w:r>
        <w:rPr>
          <w:rFonts w:ascii="Times New Roman" w:hAnsi="Times New Roman" w:cs="Times New Roman"/>
          <w:sz w:val="22"/>
          <w:szCs w:val="22"/>
        </w:rPr>
        <w:t xml:space="preserve"> </w:t>
      </w:r>
      <w:r w:rsidR="00CC121D" w:rsidRPr="00C365F5">
        <w:rPr>
          <w:rFonts w:ascii="Times New Roman" w:hAnsi="Times New Roman" w:cs="Times New Roman"/>
          <w:sz w:val="22"/>
          <w:szCs w:val="22"/>
        </w:rPr>
        <w:t>Cópia</w:t>
      </w:r>
      <w:r w:rsidR="00C365F5" w:rsidRPr="00C365F5">
        <w:rPr>
          <w:rFonts w:ascii="Times New Roman" w:hAnsi="Times New Roman" w:cs="Times New Roman"/>
          <w:sz w:val="22"/>
          <w:szCs w:val="22"/>
        </w:rPr>
        <w:t xml:space="preserve"> do registro comercial, no caso de empresa individual;</w:t>
      </w:r>
    </w:p>
    <w:p w:rsidR="00C365F5" w:rsidRPr="00C365F5" w:rsidRDefault="00761F17" w:rsidP="00761F17">
      <w:pPr>
        <w:ind w:firstLine="708"/>
        <w:jc w:val="both"/>
        <w:rPr>
          <w:rFonts w:ascii="Times New Roman" w:hAnsi="Times New Roman" w:cs="Times New Roman"/>
          <w:sz w:val="22"/>
          <w:szCs w:val="22"/>
        </w:rPr>
      </w:pPr>
      <w:r w:rsidRPr="00761F17">
        <w:rPr>
          <w:rFonts w:ascii="Times New Roman" w:hAnsi="Times New Roman" w:cs="Times New Roman"/>
          <w:b/>
          <w:sz w:val="22"/>
          <w:szCs w:val="22"/>
        </w:rPr>
        <w:t>b)</w:t>
      </w:r>
      <w:r>
        <w:rPr>
          <w:rFonts w:ascii="Times New Roman" w:hAnsi="Times New Roman" w:cs="Times New Roman"/>
          <w:sz w:val="22"/>
          <w:szCs w:val="22"/>
        </w:rPr>
        <w:t xml:space="preserve"> </w:t>
      </w:r>
      <w:r w:rsidR="00CC121D" w:rsidRPr="00C365F5">
        <w:rPr>
          <w:rFonts w:ascii="Times New Roman" w:hAnsi="Times New Roman" w:cs="Times New Roman"/>
          <w:sz w:val="22"/>
          <w:szCs w:val="22"/>
        </w:rPr>
        <w:t>Cópia</w:t>
      </w:r>
      <w:r w:rsidR="00C365F5" w:rsidRPr="00C365F5">
        <w:rPr>
          <w:rFonts w:ascii="Times New Roman" w:hAnsi="Times New Roman" w:cs="Times New Roman"/>
          <w:sz w:val="22"/>
          <w:szCs w:val="22"/>
        </w:rPr>
        <w:t xml:space="preserve"> do ato constitutivo, estatuto ou contrato social em vigor, devidamente registrado, em se tratando de sociedades comerciais, e, no caso de sociedade por ações, acompanhado de documentos de eleição de seus administradores;</w:t>
      </w:r>
    </w:p>
    <w:p w:rsidR="00761F17" w:rsidRDefault="00761F17" w:rsidP="00761F17">
      <w:pPr>
        <w:ind w:firstLine="708"/>
        <w:jc w:val="both"/>
        <w:rPr>
          <w:rFonts w:ascii="Times New Roman" w:hAnsi="Times New Roman" w:cs="Times New Roman"/>
          <w:sz w:val="22"/>
          <w:szCs w:val="22"/>
        </w:rPr>
      </w:pPr>
      <w:r w:rsidRPr="00761F17">
        <w:rPr>
          <w:rFonts w:ascii="Times New Roman" w:hAnsi="Times New Roman" w:cs="Times New Roman"/>
          <w:b/>
          <w:sz w:val="22"/>
          <w:szCs w:val="22"/>
        </w:rPr>
        <w:lastRenderedPageBreak/>
        <w:t>c)</w:t>
      </w:r>
      <w:r>
        <w:rPr>
          <w:rFonts w:ascii="Times New Roman" w:hAnsi="Times New Roman" w:cs="Times New Roman"/>
          <w:sz w:val="22"/>
          <w:szCs w:val="22"/>
        </w:rPr>
        <w:t xml:space="preserve"> </w:t>
      </w:r>
      <w:r w:rsidR="00CC121D" w:rsidRPr="00C365F5">
        <w:rPr>
          <w:rFonts w:ascii="Times New Roman" w:hAnsi="Times New Roman" w:cs="Times New Roman"/>
          <w:sz w:val="22"/>
          <w:szCs w:val="22"/>
        </w:rPr>
        <w:t>Cópia</w:t>
      </w:r>
      <w:r w:rsidR="00C365F5" w:rsidRPr="00C365F5">
        <w:rPr>
          <w:rFonts w:ascii="Times New Roman" w:hAnsi="Times New Roman" w:cs="Times New Roman"/>
          <w:sz w:val="22"/>
          <w:szCs w:val="22"/>
        </w:rPr>
        <w:t xml:space="preserve"> do decreto de autorização, em se tratando de empresa ou sociedade estrangeira em funcionamento no País, e ato de registro ou autorização para funcionamento expedido pelo órgão competente, quando a atividade assim o exigir.</w:t>
      </w:r>
    </w:p>
    <w:p w:rsidR="00C365F5" w:rsidRPr="00761F17" w:rsidRDefault="00761F17" w:rsidP="00761F17">
      <w:pPr>
        <w:ind w:firstLine="708"/>
        <w:jc w:val="both"/>
        <w:rPr>
          <w:rFonts w:ascii="Times New Roman" w:hAnsi="Times New Roman" w:cs="Times New Roman"/>
          <w:sz w:val="22"/>
          <w:szCs w:val="22"/>
        </w:rPr>
      </w:pPr>
      <w:r>
        <w:rPr>
          <w:rFonts w:ascii="Times New Roman" w:hAnsi="Times New Roman" w:cs="Times New Roman"/>
          <w:b/>
          <w:sz w:val="22"/>
          <w:szCs w:val="22"/>
        </w:rPr>
        <w:t xml:space="preserve">7.2. </w:t>
      </w:r>
      <w:r w:rsidR="00C365F5" w:rsidRPr="00CC121D">
        <w:rPr>
          <w:rFonts w:ascii="Times New Roman" w:hAnsi="Times New Roman" w:cs="Times New Roman"/>
          <w:b/>
          <w:sz w:val="22"/>
          <w:szCs w:val="22"/>
        </w:rPr>
        <w:t>HABILITAÇÃO FISCAL, SOCIAL E TRABALHISTA:</w:t>
      </w:r>
    </w:p>
    <w:p w:rsidR="00C365F5" w:rsidRPr="00C365F5" w:rsidRDefault="00761F17" w:rsidP="00761F17">
      <w:pPr>
        <w:ind w:firstLine="708"/>
        <w:jc w:val="both"/>
        <w:rPr>
          <w:rFonts w:ascii="Times New Roman" w:hAnsi="Times New Roman" w:cs="Times New Roman"/>
          <w:sz w:val="22"/>
          <w:szCs w:val="22"/>
        </w:rPr>
      </w:pPr>
      <w:r w:rsidRPr="00761F17">
        <w:rPr>
          <w:rFonts w:ascii="Times New Roman" w:hAnsi="Times New Roman" w:cs="Times New Roman"/>
          <w:b/>
          <w:color w:val="000009"/>
          <w:sz w:val="22"/>
          <w:szCs w:val="22"/>
        </w:rPr>
        <w:t>a)</w:t>
      </w:r>
      <w:r>
        <w:rPr>
          <w:rFonts w:ascii="Times New Roman" w:hAnsi="Times New Roman" w:cs="Times New Roman"/>
          <w:color w:val="000009"/>
          <w:sz w:val="22"/>
          <w:szCs w:val="22"/>
        </w:rPr>
        <w:t xml:space="preserve"> </w:t>
      </w:r>
      <w:r w:rsidR="00CC121D" w:rsidRPr="00C365F5">
        <w:rPr>
          <w:rFonts w:ascii="Times New Roman" w:hAnsi="Times New Roman" w:cs="Times New Roman"/>
          <w:color w:val="000009"/>
          <w:sz w:val="22"/>
          <w:szCs w:val="22"/>
        </w:rPr>
        <w:t>Comprovante</w:t>
      </w:r>
      <w:r w:rsidR="00C365F5" w:rsidRPr="00C365F5">
        <w:rPr>
          <w:rFonts w:ascii="Times New Roman" w:hAnsi="Times New Roman" w:cs="Times New Roman"/>
          <w:color w:val="000009"/>
          <w:sz w:val="22"/>
          <w:szCs w:val="22"/>
        </w:rPr>
        <w:t xml:space="preserve"> de inscrição no Cadastro Nacional de Pessoa Jurídica (CNPJ);</w:t>
      </w:r>
    </w:p>
    <w:p w:rsidR="00C365F5" w:rsidRPr="00C365F5" w:rsidRDefault="00761F17" w:rsidP="00761F17">
      <w:pPr>
        <w:ind w:firstLine="708"/>
        <w:jc w:val="both"/>
        <w:rPr>
          <w:rFonts w:ascii="Times New Roman" w:hAnsi="Times New Roman" w:cs="Times New Roman"/>
          <w:sz w:val="22"/>
          <w:szCs w:val="22"/>
        </w:rPr>
      </w:pPr>
      <w:r w:rsidRPr="00761F17">
        <w:rPr>
          <w:rFonts w:ascii="Times New Roman" w:hAnsi="Times New Roman" w:cs="Times New Roman"/>
          <w:b/>
          <w:color w:val="000009"/>
          <w:sz w:val="22"/>
          <w:szCs w:val="22"/>
        </w:rPr>
        <w:t>b)</w:t>
      </w:r>
      <w:r>
        <w:rPr>
          <w:rFonts w:ascii="Times New Roman" w:hAnsi="Times New Roman" w:cs="Times New Roman"/>
          <w:color w:val="000009"/>
          <w:sz w:val="22"/>
          <w:szCs w:val="22"/>
        </w:rPr>
        <w:t xml:space="preserve"> </w:t>
      </w:r>
      <w:r w:rsidR="00CC121D" w:rsidRPr="00C365F5">
        <w:rPr>
          <w:rFonts w:ascii="Times New Roman" w:hAnsi="Times New Roman" w:cs="Times New Roman"/>
          <w:color w:val="000009"/>
          <w:sz w:val="22"/>
          <w:szCs w:val="22"/>
        </w:rPr>
        <w:t>Comprovante</w:t>
      </w:r>
      <w:r w:rsidR="00C365F5" w:rsidRPr="00C365F5">
        <w:rPr>
          <w:rFonts w:ascii="Times New Roman" w:hAnsi="Times New Roman" w:cs="Times New Roman"/>
          <w:color w:val="000009"/>
          <w:sz w:val="22"/>
          <w:szCs w:val="22"/>
        </w:rPr>
        <w:t xml:space="preserve"> de inscrição no cadastro de contribuintes estadual e/ou municipal</w:t>
      </w:r>
      <w:r w:rsidR="00F92246" w:rsidRPr="00C365F5">
        <w:rPr>
          <w:rFonts w:ascii="Times New Roman" w:hAnsi="Times New Roman" w:cs="Times New Roman"/>
          <w:color w:val="000009"/>
          <w:sz w:val="22"/>
          <w:szCs w:val="22"/>
        </w:rPr>
        <w:t xml:space="preserve"> se houver</w:t>
      </w:r>
      <w:r w:rsidR="00C365F5" w:rsidRPr="00C365F5">
        <w:rPr>
          <w:rFonts w:ascii="Times New Roman" w:hAnsi="Times New Roman" w:cs="Times New Roman"/>
          <w:color w:val="000009"/>
          <w:sz w:val="22"/>
          <w:szCs w:val="22"/>
        </w:rPr>
        <w:t xml:space="preserve"> relativo ao domicílio ou sede do licitante, pertinente ao seu ramo de atividade e compatível com o objeto contratual;</w:t>
      </w:r>
    </w:p>
    <w:p w:rsidR="00C365F5" w:rsidRPr="00C365F5" w:rsidRDefault="00761F17" w:rsidP="00761F17">
      <w:pPr>
        <w:ind w:firstLine="708"/>
        <w:jc w:val="both"/>
        <w:rPr>
          <w:rFonts w:ascii="Times New Roman" w:hAnsi="Times New Roman" w:cs="Times New Roman"/>
          <w:sz w:val="22"/>
          <w:szCs w:val="22"/>
        </w:rPr>
      </w:pPr>
      <w:r w:rsidRPr="00761F17">
        <w:rPr>
          <w:rFonts w:ascii="Times New Roman" w:hAnsi="Times New Roman" w:cs="Times New Roman"/>
          <w:b/>
          <w:color w:val="000009"/>
          <w:sz w:val="22"/>
          <w:szCs w:val="22"/>
        </w:rPr>
        <w:t>c)</w:t>
      </w:r>
      <w:r>
        <w:rPr>
          <w:rFonts w:ascii="Times New Roman" w:hAnsi="Times New Roman" w:cs="Times New Roman"/>
          <w:color w:val="000009"/>
          <w:sz w:val="22"/>
          <w:szCs w:val="22"/>
        </w:rPr>
        <w:t xml:space="preserve"> </w:t>
      </w:r>
      <w:r w:rsidR="00CC121D" w:rsidRPr="00C365F5">
        <w:rPr>
          <w:rFonts w:ascii="Times New Roman" w:hAnsi="Times New Roman" w:cs="Times New Roman"/>
          <w:color w:val="000009"/>
          <w:sz w:val="22"/>
          <w:szCs w:val="22"/>
        </w:rPr>
        <w:t>Prova</w:t>
      </w:r>
      <w:r w:rsidR="00C365F5" w:rsidRPr="00C365F5">
        <w:rPr>
          <w:rFonts w:ascii="Times New Roman" w:hAnsi="Times New Roman" w:cs="Times New Roman"/>
          <w:color w:val="000009"/>
          <w:sz w:val="22"/>
          <w:szCs w:val="22"/>
        </w:rPr>
        <w:t xml:space="preserve"> de regularidade perante a Fazenda federal, estadual e municipal do domicílio ou sede do licitante;</w:t>
      </w:r>
    </w:p>
    <w:p w:rsidR="00C365F5" w:rsidRPr="00C365F5" w:rsidRDefault="00761F17" w:rsidP="00761F17">
      <w:pPr>
        <w:ind w:firstLine="708"/>
        <w:jc w:val="both"/>
        <w:rPr>
          <w:rFonts w:ascii="Times New Roman" w:hAnsi="Times New Roman" w:cs="Times New Roman"/>
          <w:sz w:val="22"/>
          <w:szCs w:val="22"/>
        </w:rPr>
      </w:pPr>
      <w:r w:rsidRPr="00761F17">
        <w:rPr>
          <w:rFonts w:ascii="Times New Roman" w:hAnsi="Times New Roman" w:cs="Times New Roman"/>
          <w:b/>
          <w:color w:val="000009"/>
          <w:sz w:val="22"/>
          <w:szCs w:val="22"/>
        </w:rPr>
        <w:t>d)</w:t>
      </w:r>
      <w:r>
        <w:rPr>
          <w:rFonts w:ascii="Times New Roman" w:hAnsi="Times New Roman" w:cs="Times New Roman"/>
          <w:color w:val="000009"/>
          <w:sz w:val="22"/>
          <w:szCs w:val="22"/>
        </w:rPr>
        <w:t xml:space="preserve"> </w:t>
      </w:r>
      <w:r w:rsidR="00CC121D" w:rsidRPr="00C365F5">
        <w:rPr>
          <w:rFonts w:ascii="Times New Roman" w:hAnsi="Times New Roman" w:cs="Times New Roman"/>
          <w:color w:val="000009"/>
          <w:sz w:val="22"/>
          <w:szCs w:val="22"/>
        </w:rPr>
        <w:t>Prova</w:t>
      </w:r>
      <w:r w:rsidR="00C365F5" w:rsidRPr="00C365F5">
        <w:rPr>
          <w:rFonts w:ascii="Times New Roman" w:hAnsi="Times New Roman" w:cs="Times New Roman"/>
          <w:color w:val="000009"/>
          <w:sz w:val="22"/>
          <w:szCs w:val="22"/>
        </w:rPr>
        <w:t xml:space="preserve"> de regularidade relativa à Seguridade Social e ao FGTS, que demonstre cumprimento dos encargos sociais instituídos por lei;</w:t>
      </w:r>
    </w:p>
    <w:p w:rsidR="00C365F5" w:rsidRPr="00C365F5" w:rsidRDefault="00761F17" w:rsidP="00761F17">
      <w:pPr>
        <w:ind w:firstLine="708"/>
        <w:jc w:val="both"/>
        <w:rPr>
          <w:rFonts w:ascii="Times New Roman" w:hAnsi="Times New Roman" w:cs="Times New Roman"/>
          <w:sz w:val="22"/>
          <w:szCs w:val="22"/>
        </w:rPr>
      </w:pPr>
      <w:r w:rsidRPr="00761F17">
        <w:rPr>
          <w:rFonts w:ascii="Times New Roman" w:hAnsi="Times New Roman" w:cs="Times New Roman"/>
          <w:b/>
          <w:color w:val="000009"/>
          <w:sz w:val="22"/>
          <w:szCs w:val="22"/>
        </w:rPr>
        <w:t>e)</w:t>
      </w:r>
      <w:r>
        <w:rPr>
          <w:rFonts w:ascii="Times New Roman" w:hAnsi="Times New Roman" w:cs="Times New Roman"/>
          <w:color w:val="000009"/>
          <w:sz w:val="22"/>
          <w:szCs w:val="22"/>
        </w:rPr>
        <w:t xml:space="preserve"> </w:t>
      </w:r>
      <w:r w:rsidR="00CC121D" w:rsidRPr="00C365F5">
        <w:rPr>
          <w:rFonts w:ascii="Times New Roman" w:hAnsi="Times New Roman" w:cs="Times New Roman"/>
          <w:color w:val="000009"/>
          <w:sz w:val="22"/>
          <w:szCs w:val="22"/>
        </w:rPr>
        <w:t>Prova</w:t>
      </w:r>
      <w:r w:rsidR="00C365F5" w:rsidRPr="00C365F5">
        <w:rPr>
          <w:rFonts w:ascii="Times New Roman" w:hAnsi="Times New Roman" w:cs="Times New Roman"/>
          <w:color w:val="000009"/>
          <w:sz w:val="22"/>
          <w:szCs w:val="22"/>
        </w:rPr>
        <w:t xml:space="preserve"> de regularidade perante a Justiça do Trabalho;</w:t>
      </w:r>
    </w:p>
    <w:p w:rsidR="00C365F5" w:rsidRPr="00C365F5" w:rsidRDefault="00761F17" w:rsidP="00761F17">
      <w:pPr>
        <w:ind w:firstLine="708"/>
        <w:jc w:val="both"/>
        <w:rPr>
          <w:rFonts w:ascii="Times New Roman" w:hAnsi="Times New Roman" w:cs="Times New Roman"/>
          <w:sz w:val="22"/>
          <w:szCs w:val="22"/>
        </w:rPr>
      </w:pPr>
      <w:r w:rsidRPr="00761F17">
        <w:rPr>
          <w:rFonts w:ascii="Times New Roman" w:hAnsi="Times New Roman" w:cs="Times New Roman"/>
          <w:b/>
          <w:color w:val="000009"/>
          <w:sz w:val="22"/>
          <w:szCs w:val="22"/>
        </w:rPr>
        <w:t>f)</w:t>
      </w:r>
      <w:r>
        <w:rPr>
          <w:rFonts w:ascii="Times New Roman" w:hAnsi="Times New Roman" w:cs="Times New Roman"/>
          <w:color w:val="000009"/>
          <w:sz w:val="22"/>
          <w:szCs w:val="22"/>
        </w:rPr>
        <w:t xml:space="preserve"> </w:t>
      </w:r>
      <w:r w:rsidR="00CC121D" w:rsidRPr="00C365F5">
        <w:rPr>
          <w:rFonts w:ascii="Times New Roman" w:hAnsi="Times New Roman" w:cs="Times New Roman"/>
          <w:color w:val="000009"/>
          <w:sz w:val="22"/>
          <w:szCs w:val="22"/>
        </w:rPr>
        <w:t>Declaração</w:t>
      </w:r>
      <w:r w:rsidR="00C365F5" w:rsidRPr="00C365F5">
        <w:rPr>
          <w:rFonts w:ascii="Times New Roman" w:hAnsi="Times New Roman" w:cs="Times New Roman"/>
          <w:color w:val="000009"/>
          <w:sz w:val="22"/>
          <w:szCs w:val="22"/>
        </w:rPr>
        <w:t xml:space="preserve"> de cumprimento do disposto </w:t>
      </w:r>
      <w:r w:rsidR="00C365F5" w:rsidRPr="009C249A">
        <w:rPr>
          <w:rFonts w:ascii="Times New Roman" w:hAnsi="Times New Roman" w:cs="Times New Roman"/>
          <w:color w:val="000000" w:themeColor="text1"/>
          <w:sz w:val="22"/>
          <w:szCs w:val="22"/>
        </w:rPr>
        <w:t xml:space="preserve">no </w:t>
      </w:r>
      <w:hyperlink r:id="rId7" w:anchor="art7xxxiii" w:history="1">
        <w:r w:rsidR="00C365F5" w:rsidRPr="009C249A">
          <w:rPr>
            <w:rStyle w:val="Hyperlink"/>
            <w:rFonts w:ascii="Times New Roman" w:hAnsi="Times New Roman" w:cs="Times New Roman"/>
            <w:color w:val="000000" w:themeColor="text1"/>
            <w:sz w:val="22"/>
            <w:szCs w:val="22"/>
            <w:u w:val="none"/>
          </w:rPr>
          <w:t xml:space="preserve">inciso XXXIII do art. 7º da Constituição </w:t>
        </w:r>
        <w:r w:rsidR="00CC121D" w:rsidRPr="009C249A">
          <w:rPr>
            <w:rStyle w:val="Hyperlink"/>
            <w:rFonts w:ascii="Times New Roman" w:hAnsi="Times New Roman" w:cs="Times New Roman"/>
            <w:color w:val="000000" w:themeColor="text1"/>
            <w:sz w:val="22"/>
            <w:szCs w:val="22"/>
            <w:u w:val="none"/>
          </w:rPr>
          <w:t>Federal</w:t>
        </w:r>
        <w:r w:rsidR="009C249A" w:rsidRPr="009C249A">
          <w:rPr>
            <w:rStyle w:val="Hyperlink"/>
            <w:rFonts w:ascii="Times New Roman" w:hAnsi="Times New Roman" w:cs="Times New Roman"/>
            <w:color w:val="000000" w:themeColor="text1"/>
            <w:sz w:val="22"/>
            <w:szCs w:val="22"/>
            <w:u w:val="none"/>
          </w:rPr>
          <w:t>,</w:t>
        </w:r>
        <w:r w:rsidR="00CC121D" w:rsidRPr="00CC121D">
          <w:rPr>
            <w:rStyle w:val="Hyperlink"/>
            <w:rFonts w:ascii="Times New Roman" w:hAnsi="Times New Roman" w:cs="Times New Roman"/>
            <w:color w:val="000000" w:themeColor="text1"/>
            <w:sz w:val="22"/>
            <w:szCs w:val="22"/>
            <w:u w:val="none"/>
          </w:rPr>
          <w:t xml:space="preserve"> </w:t>
        </w:r>
      </w:hyperlink>
      <w:r w:rsidR="00C365F5" w:rsidRPr="00C365F5">
        <w:rPr>
          <w:rFonts w:ascii="Times New Roman" w:hAnsi="Times New Roman" w:cs="Times New Roman"/>
          <w:color w:val="000009"/>
          <w:sz w:val="22"/>
          <w:szCs w:val="22"/>
        </w:rPr>
        <w:t>conforme o modelo do Decreto Federal n</w:t>
      </w:r>
      <w:r w:rsidR="007D2F4B">
        <w:rPr>
          <w:rFonts w:ascii="Times New Roman" w:hAnsi="Times New Roman" w:cs="Times New Roman"/>
          <w:color w:val="000009"/>
          <w:sz w:val="22"/>
          <w:szCs w:val="22"/>
        </w:rPr>
        <w:t>.</w:t>
      </w:r>
      <w:r w:rsidR="00C365F5" w:rsidRPr="00C365F5">
        <w:rPr>
          <w:rFonts w:ascii="Times New Roman" w:hAnsi="Times New Roman" w:cs="Times New Roman"/>
          <w:color w:val="000009"/>
          <w:sz w:val="22"/>
          <w:szCs w:val="22"/>
        </w:rPr>
        <w:t>° 4.358/2002;</w:t>
      </w:r>
    </w:p>
    <w:p w:rsidR="00CC121D" w:rsidRPr="00C365F5" w:rsidRDefault="00761F17" w:rsidP="00761F17">
      <w:pPr>
        <w:ind w:firstLine="708"/>
        <w:jc w:val="both"/>
        <w:rPr>
          <w:rFonts w:ascii="Times New Roman" w:hAnsi="Times New Roman" w:cs="Times New Roman"/>
          <w:sz w:val="22"/>
          <w:szCs w:val="22"/>
        </w:rPr>
      </w:pPr>
      <w:r w:rsidRPr="00761F17">
        <w:rPr>
          <w:rFonts w:ascii="Times New Roman" w:hAnsi="Times New Roman" w:cs="Times New Roman"/>
          <w:b/>
          <w:sz w:val="22"/>
          <w:szCs w:val="22"/>
        </w:rPr>
        <w:t>g)</w:t>
      </w:r>
      <w:r>
        <w:rPr>
          <w:rFonts w:ascii="Times New Roman" w:hAnsi="Times New Roman" w:cs="Times New Roman"/>
          <w:sz w:val="22"/>
          <w:szCs w:val="22"/>
        </w:rPr>
        <w:t xml:space="preserve"> </w:t>
      </w:r>
      <w:r w:rsidR="00C365F5" w:rsidRPr="00C365F5">
        <w:rPr>
          <w:rFonts w:ascii="Times New Roman" w:hAnsi="Times New Roman" w:cs="Times New Roman"/>
          <w:sz w:val="22"/>
          <w:szCs w:val="22"/>
        </w:rPr>
        <w:t>Declaração de cumprimento das exigências de reserva de cargos para pessoa com deficiência e para reabilitado da Previdência Social, previstas em lei e em outras normas específicas.</w:t>
      </w:r>
    </w:p>
    <w:p w:rsidR="00C365F5" w:rsidRPr="009C249A" w:rsidRDefault="00761F17" w:rsidP="00761F17">
      <w:pPr>
        <w:ind w:firstLine="708"/>
        <w:jc w:val="both"/>
        <w:rPr>
          <w:rFonts w:ascii="Times New Roman" w:hAnsi="Times New Roman" w:cs="Times New Roman"/>
          <w:b/>
          <w:color w:val="000009"/>
          <w:sz w:val="22"/>
          <w:szCs w:val="22"/>
        </w:rPr>
      </w:pPr>
      <w:r>
        <w:rPr>
          <w:rFonts w:ascii="Times New Roman" w:hAnsi="Times New Roman" w:cs="Times New Roman"/>
          <w:b/>
          <w:color w:val="000009"/>
          <w:sz w:val="22"/>
          <w:szCs w:val="22"/>
        </w:rPr>
        <w:t xml:space="preserve">7.3. </w:t>
      </w:r>
      <w:r w:rsidR="00C365F5" w:rsidRPr="009C249A">
        <w:rPr>
          <w:rFonts w:ascii="Times New Roman" w:hAnsi="Times New Roman" w:cs="Times New Roman"/>
          <w:b/>
          <w:color w:val="000009"/>
          <w:sz w:val="22"/>
          <w:szCs w:val="22"/>
        </w:rPr>
        <w:t>HABILITAÇÃO ECONÔMICO</w:t>
      </w:r>
      <w:r w:rsidR="0078245D" w:rsidRPr="0078245D">
        <w:rPr>
          <w:rFonts w:ascii="Times New Roman" w:hAnsi="Times New Roman" w:cs="Times New Roman"/>
          <w:color w:val="000009"/>
          <w:sz w:val="22"/>
          <w:szCs w:val="22"/>
        </w:rPr>
        <w:t>-</w:t>
      </w:r>
      <w:r w:rsidR="00C365F5" w:rsidRPr="009C249A">
        <w:rPr>
          <w:rFonts w:ascii="Times New Roman" w:hAnsi="Times New Roman" w:cs="Times New Roman"/>
          <w:b/>
          <w:color w:val="000009"/>
          <w:sz w:val="22"/>
          <w:szCs w:val="22"/>
        </w:rPr>
        <w:t>FINANCEIRA:</w:t>
      </w:r>
    </w:p>
    <w:p w:rsidR="00C365F5" w:rsidRPr="00C365F5" w:rsidRDefault="00761F17" w:rsidP="00761F17">
      <w:pPr>
        <w:ind w:firstLine="708"/>
        <w:jc w:val="both"/>
        <w:rPr>
          <w:rFonts w:ascii="Times New Roman" w:hAnsi="Times New Roman" w:cs="Times New Roman"/>
          <w:sz w:val="22"/>
          <w:szCs w:val="22"/>
        </w:rPr>
      </w:pPr>
      <w:r w:rsidRPr="00761F17">
        <w:rPr>
          <w:rFonts w:ascii="Times New Roman" w:hAnsi="Times New Roman" w:cs="Times New Roman"/>
          <w:b/>
          <w:sz w:val="22"/>
          <w:szCs w:val="22"/>
        </w:rPr>
        <w:t>a)</w:t>
      </w:r>
      <w:r>
        <w:rPr>
          <w:rFonts w:ascii="Times New Roman" w:hAnsi="Times New Roman" w:cs="Times New Roman"/>
          <w:sz w:val="22"/>
          <w:szCs w:val="22"/>
        </w:rPr>
        <w:t xml:space="preserve"> </w:t>
      </w:r>
      <w:r w:rsidR="009C249A" w:rsidRPr="00C365F5">
        <w:rPr>
          <w:rFonts w:ascii="Times New Roman" w:hAnsi="Times New Roman" w:cs="Times New Roman"/>
          <w:sz w:val="22"/>
          <w:szCs w:val="22"/>
        </w:rPr>
        <w:t>Balanço</w:t>
      </w:r>
      <w:r w:rsidR="00C365F5" w:rsidRPr="00C365F5">
        <w:rPr>
          <w:rFonts w:ascii="Times New Roman" w:hAnsi="Times New Roman" w:cs="Times New Roman"/>
          <w:sz w:val="22"/>
          <w:szCs w:val="22"/>
        </w:rPr>
        <w:t xml:space="preserve"> patrimonial, demonstração de resultado de exercício e demais demonstrações contábeis dos 2 (dois) últimos exercícios sociais;</w:t>
      </w:r>
    </w:p>
    <w:p w:rsidR="00C365F5" w:rsidRPr="00C365F5" w:rsidRDefault="00761F17" w:rsidP="00761F17">
      <w:pPr>
        <w:ind w:firstLine="708"/>
        <w:jc w:val="both"/>
        <w:rPr>
          <w:rFonts w:ascii="Times New Roman" w:hAnsi="Times New Roman" w:cs="Times New Roman"/>
          <w:sz w:val="22"/>
          <w:szCs w:val="22"/>
        </w:rPr>
      </w:pPr>
      <w:r w:rsidRPr="00761F17">
        <w:rPr>
          <w:rFonts w:ascii="Times New Roman" w:hAnsi="Times New Roman" w:cs="Times New Roman"/>
          <w:b/>
          <w:sz w:val="22"/>
          <w:szCs w:val="22"/>
        </w:rPr>
        <w:t>b)</w:t>
      </w:r>
      <w:r>
        <w:rPr>
          <w:rFonts w:ascii="Times New Roman" w:hAnsi="Times New Roman" w:cs="Times New Roman"/>
          <w:sz w:val="22"/>
          <w:szCs w:val="22"/>
        </w:rPr>
        <w:t xml:space="preserve"> </w:t>
      </w:r>
      <w:r w:rsidR="009C249A" w:rsidRPr="00C365F5">
        <w:rPr>
          <w:rFonts w:ascii="Times New Roman" w:hAnsi="Times New Roman" w:cs="Times New Roman"/>
          <w:sz w:val="22"/>
          <w:szCs w:val="22"/>
        </w:rPr>
        <w:t>Certidão</w:t>
      </w:r>
      <w:r w:rsidR="00C365F5" w:rsidRPr="00C365F5">
        <w:rPr>
          <w:rFonts w:ascii="Times New Roman" w:hAnsi="Times New Roman" w:cs="Times New Roman"/>
          <w:sz w:val="22"/>
          <w:szCs w:val="22"/>
        </w:rPr>
        <w:t xml:space="preserve"> negativa de falência expedida pelo distribuidor da sede da pessoa jurídica, em prazo não superior a 90 (noventa) dias da data designada para a apresentação do documento;</w:t>
      </w:r>
    </w:p>
    <w:p w:rsidR="00C365F5" w:rsidRPr="00C365F5" w:rsidRDefault="00C365F5" w:rsidP="00761F17">
      <w:pPr>
        <w:ind w:firstLine="708"/>
        <w:jc w:val="both"/>
        <w:rPr>
          <w:rFonts w:ascii="Times New Roman" w:hAnsi="Times New Roman" w:cs="Times New Roman"/>
          <w:sz w:val="22"/>
          <w:szCs w:val="22"/>
        </w:rPr>
      </w:pPr>
      <w:r w:rsidRPr="00761F17">
        <w:rPr>
          <w:rFonts w:ascii="Times New Roman" w:hAnsi="Times New Roman" w:cs="Times New Roman"/>
          <w:b/>
          <w:color w:val="000009"/>
          <w:sz w:val="22"/>
          <w:szCs w:val="22"/>
        </w:rPr>
        <w:t>Observação:</w:t>
      </w:r>
      <w:r w:rsidRPr="00C365F5">
        <w:rPr>
          <w:rFonts w:ascii="Times New Roman" w:hAnsi="Times New Roman" w:cs="Times New Roman"/>
          <w:color w:val="000009"/>
          <w:sz w:val="22"/>
          <w:szCs w:val="22"/>
        </w:rPr>
        <w:t xml:space="preserve"> </w:t>
      </w:r>
      <w:r w:rsidRPr="0054466D">
        <w:rPr>
          <w:rFonts w:ascii="Times New Roman" w:hAnsi="Times New Roman" w:cs="Times New Roman"/>
          <w:sz w:val="22"/>
          <w:szCs w:val="22"/>
        </w:rPr>
        <w:t xml:space="preserve">Até o dia 30 de abril de 2024, todas as empresas poderão apresentar o balanço do penúltimo exercício, registrado no órgão competente ou enviado para Receita Federal no Brasil. Entre o dia 30 de abril e o último dia útil de julho (prazo prorrogado pela IN 2023, da RFB): </w:t>
      </w:r>
      <w:r w:rsidR="00F92246" w:rsidRPr="0054466D">
        <w:rPr>
          <w:rFonts w:ascii="Times New Roman" w:hAnsi="Times New Roman" w:cs="Times New Roman"/>
          <w:sz w:val="22"/>
          <w:szCs w:val="22"/>
        </w:rPr>
        <w:t>0</w:t>
      </w:r>
      <w:r w:rsidRPr="0054466D">
        <w:rPr>
          <w:rFonts w:ascii="Times New Roman" w:hAnsi="Times New Roman" w:cs="Times New Roman"/>
          <w:sz w:val="22"/>
          <w:szCs w:val="22"/>
        </w:rPr>
        <w:t>1. As empresas que não utilizam</w:t>
      </w:r>
      <w:r w:rsidRPr="0054466D">
        <w:rPr>
          <w:rFonts w:ascii="Times New Roman" w:hAnsi="Times New Roman" w:cs="Times New Roman"/>
          <w:color w:val="000009"/>
          <w:sz w:val="22"/>
          <w:szCs w:val="22"/>
        </w:rPr>
        <w:t xml:space="preserve"> a Escrituração Contábil Digital </w:t>
      </w:r>
      <w:r w:rsidR="00761F17" w:rsidRPr="0054466D">
        <w:rPr>
          <w:rFonts w:ascii="Times New Roman" w:hAnsi="Times New Roman" w:cs="Times New Roman"/>
          <w:color w:val="000009"/>
          <w:sz w:val="22"/>
          <w:szCs w:val="22"/>
        </w:rPr>
        <w:t>–</w:t>
      </w:r>
      <w:r w:rsidRPr="0054466D">
        <w:rPr>
          <w:rFonts w:ascii="Times New Roman" w:hAnsi="Times New Roman" w:cs="Times New Roman"/>
          <w:color w:val="000009"/>
          <w:sz w:val="22"/>
          <w:szCs w:val="22"/>
        </w:rPr>
        <w:t xml:space="preserve"> ECD</w:t>
      </w:r>
      <w:r w:rsidR="00F92246" w:rsidRPr="0054466D">
        <w:rPr>
          <w:rFonts w:ascii="Times New Roman" w:hAnsi="Times New Roman" w:cs="Times New Roman"/>
          <w:color w:val="000009"/>
          <w:sz w:val="22"/>
          <w:szCs w:val="22"/>
        </w:rPr>
        <w:t xml:space="preserve"> deverão</w:t>
      </w:r>
      <w:r w:rsidRPr="0054466D">
        <w:rPr>
          <w:rFonts w:ascii="Times New Roman" w:hAnsi="Times New Roman" w:cs="Times New Roman"/>
          <w:color w:val="000009"/>
          <w:sz w:val="22"/>
          <w:szCs w:val="22"/>
        </w:rPr>
        <w:t xml:space="preserve"> apresentar obrigatoriamente o balanço do último exercício financeiro devidamente registrado no órgão competente. 2. As empresas que utilizam a ECD deverão apresentar o balanço do último exercício financeiro, se o mesmo já foi encaminhado para a Receita Federal, ou do penúltimo exercício financeiro, acompanhado de documento oficial ou de declaração firmada por contador, que comprove que a empresa adota a ECD. Após o último dia útil de julho: todas as empresas deverão apresentar balanço do último exercício financeiro, devidamente registrado no órgão competente ou enviado para Receita Federal.</w:t>
      </w:r>
    </w:p>
    <w:p w:rsidR="00C365F5" w:rsidRPr="00C365F5" w:rsidRDefault="00761F17" w:rsidP="00761F17">
      <w:pPr>
        <w:ind w:firstLine="708"/>
        <w:jc w:val="both"/>
        <w:rPr>
          <w:rFonts w:ascii="Times New Roman" w:hAnsi="Times New Roman" w:cs="Times New Roman"/>
          <w:sz w:val="22"/>
          <w:szCs w:val="22"/>
        </w:rPr>
      </w:pPr>
      <w:r w:rsidRPr="00761F17">
        <w:rPr>
          <w:rFonts w:ascii="Times New Roman" w:hAnsi="Times New Roman" w:cs="Times New Roman"/>
          <w:b/>
          <w:sz w:val="22"/>
          <w:szCs w:val="22"/>
        </w:rPr>
        <w:t>7.3.1.</w:t>
      </w:r>
      <w:r>
        <w:rPr>
          <w:rFonts w:ascii="Times New Roman" w:hAnsi="Times New Roman" w:cs="Times New Roman"/>
          <w:sz w:val="22"/>
          <w:szCs w:val="22"/>
        </w:rPr>
        <w:t xml:space="preserve"> </w:t>
      </w:r>
      <w:r w:rsidR="00C365F5" w:rsidRPr="00C365F5">
        <w:rPr>
          <w:rFonts w:ascii="Times New Roman" w:hAnsi="Times New Roman" w:cs="Times New Roman"/>
          <w:sz w:val="22"/>
          <w:szCs w:val="22"/>
        </w:rPr>
        <w:t>É vedada a substituição do balanço por balancete ou balanço provisório.</w:t>
      </w:r>
    </w:p>
    <w:p w:rsidR="00C365F5" w:rsidRPr="00C365F5" w:rsidRDefault="00761F17" w:rsidP="00761F17">
      <w:pPr>
        <w:ind w:firstLine="708"/>
        <w:jc w:val="both"/>
        <w:rPr>
          <w:rFonts w:ascii="Times New Roman" w:hAnsi="Times New Roman" w:cs="Times New Roman"/>
          <w:sz w:val="22"/>
          <w:szCs w:val="22"/>
        </w:rPr>
      </w:pPr>
      <w:r w:rsidRPr="00761F17">
        <w:rPr>
          <w:rFonts w:ascii="Times New Roman" w:hAnsi="Times New Roman" w:cs="Times New Roman"/>
          <w:b/>
          <w:sz w:val="22"/>
          <w:szCs w:val="22"/>
        </w:rPr>
        <w:t>7.3.</w:t>
      </w:r>
      <w:r>
        <w:rPr>
          <w:rFonts w:ascii="Times New Roman" w:hAnsi="Times New Roman" w:cs="Times New Roman"/>
          <w:b/>
          <w:sz w:val="22"/>
          <w:szCs w:val="22"/>
        </w:rPr>
        <w:t>2</w:t>
      </w:r>
      <w:r w:rsidRPr="00761F17">
        <w:rPr>
          <w:rFonts w:ascii="Times New Roman" w:hAnsi="Times New Roman" w:cs="Times New Roman"/>
          <w:b/>
          <w:sz w:val="22"/>
          <w:szCs w:val="22"/>
        </w:rPr>
        <w:t>.</w:t>
      </w:r>
      <w:r>
        <w:rPr>
          <w:rFonts w:ascii="Times New Roman" w:hAnsi="Times New Roman" w:cs="Times New Roman"/>
          <w:sz w:val="22"/>
          <w:szCs w:val="22"/>
        </w:rPr>
        <w:t xml:space="preserve"> </w:t>
      </w:r>
      <w:r w:rsidR="00C365F5" w:rsidRPr="00C365F5">
        <w:rPr>
          <w:rFonts w:ascii="Times New Roman" w:hAnsi="Times New Roman" w:cs="Times New Roman"/>
          <w:sz w:val="22"/>
          <w:szCs w:val="22"/>
        </w:rPr>
        <w:t xml:space="preserve">Os licitantes que utilizam a escrituração contábil digital </w:t>
      </w:r>
      <w:r w:rsidR="00393CC1">
        <w:rPr>
          <w:rFonts w:ascii="Times New Roman" w:hAnsi="Times New Roman" w:cs="Times New Roman"/>
          <w:sz w:val="22"/>
          <w:szCs w:val="22"/>
        </w:rPr>
        <w:t>–</w:t>
      </w:r>
      <w:r w:rsidR="00C365F5" w:rsidRPr="00C365F5">
        <w:rPr>
          <w:rFonts w:ascii="Times New Roman" w:hAnsi="Times New Roman" w:cs="Times New Roman"/>
          <w:sz w:val="22"/>
          <w:szCs w:val="22"/>
        </w:rPr>
        <w:t xml:space="preserve"> ECD e que aguardam a autenticação do balanço patrimonial pela Junta Comercial poderão apresentar, em substituição ao registro, o protocolo de envio, no Sistema Público de Escrituração Digital </w:t>
      </w:r>
      <w:r w:rsidR="00393CC1">
        <w:rPr>
          <w:rFonts w:ascii="Times New Roman" w:hAnsi="Times New Roman" w:cs="Times New Roman"/>
          <w:sz w:val="22"/>
          <w:szCs w:val="22"/>
        </w:rPr>
        <w:t>–</w:t>
      </w:r>
      <w:r w:rsidR="00C365F5" w:rsidRPr="00C365F5">
        <w:rPr>
          <w:rFonts w:ascii="Times New Roman" w:hAnsi="Times New Roman" w:cs="Times New Roman"/>
          <w:sz w:val="22"/>
          <w:szCs w:val="22"/>
        </w:rPr>
        <w:t xml:space="preserve"> SPED, do balanço à Receita Federal do Brasil.</w:t>
      </w:r>
    </w:p>
    <w:p w:rsidR="00C365F5" w:rsidRPr="00C365F5" w:rsidRDefault="00761F17" w:rsidP="00761F17">
      <w:pPr>
        <w:ind w:firstLine="708"/>
        <w:jc w:val="both"/>
        <w:rPr>
          <w:rFonts w:ascii="Times New Roman" w:hAnsi="Times New Roman" w:cs="Times New Roman"/>
          <w:sz w:val="22"/>
          <w:szCs w:val="22"/>
        </w:rPr>
      </w:pPr>
      <w:r w:rsidRPr="00761F17">
        <w:rPr>
          <w:rFonts w:ascii="Times New Roman" w:hAnsi="Times New Roman" w:cs="Times New Roman"/>
          <w:b/>
          <w:sz w:val="22"/>
          <w:szCs w:val="22"/>
        </w:rPr>
        <w:t>7.3.</w:t>
      </w:r>
      <w:r>
        <w:rPr>
          <w:rFonts w:ascii="Times New Roman" w:hAnsi="Times New Roman" w:cs="Times New Roman"/>
          <w:b/>
          <w:sz w:val="22"/>
          <w:szCs w:val="22"/>
        </w:rPr>
        <w:t>3</w:t>
      </w:r>
      <w:r w:rsidRPr="00761F17">
        <w:rPr>
          <w:rFonts w:ascii="Times New Roman" w:hAnsi="Times New Roman" w:cs="Times New Roman"/>
          <w:b/>
          <w:sz w:val="22"/>
          <w:szCs w:val="22"/>
        </w:rPr>
        <w:t>.</w:t>
      </w:r>
      <w:r>
        <w:rPr>
          <w:rFonts w:ascii="Times New Roman" w:hAnsi="Times New Roman" w:cs="Times New Roman"/>
          <w:sz w:val="22"/>
          <w:szCs w:val="22"/>
        </w:rPr>
        <w:t xml:space="preserve"> </w:t>
      </w:r>
      <w:r w:rsidR="00C365F5" w:rsidRPr="00C365F5">
        <w:rPr>
          <w:rFonts w:ascii="Times New Roman" w:hAnsi="Times New Roman" w:cs="Times New Roman"/>
          <w:sz w:val="22"/>
          <w:szCs w:val="22"/>
        </w:rPr>
        <w:t xml:space="preserve">As empresas criadas no exercício financeiro da licitação deverão atender a todas as exigências da habilitação e ficarão autorizadas a substituir os demonstrativos contábeis pelo balanço de abertura, conforme previsão do art. 64, §1º da Lei </w:t>
      </w:r>
      <w:r w:rsidR="00393CC1">
        <w:rPr>
          <w:rFonts w:ascii="Times New Roman" w:hAnsi="Times New Roman" w:cs="Times New Roman"/>
          <w:sz w:val="22"/>
          <w:szCs w:val="22"/>
        </w:rPr>
        <w:t xml:space="preserve">Federal </w:t>
      </w:r>
      <w:r w:rsidR="00C365F5" w:rsidRPr="00C365F5">
        <w:rPr>
          <w:rFonts w:ascii="Times New Roman" w:hAnsi="Times New Roman" w:cs="Times New Roman"/>
          <w:sz w:val="22"/>
          <w:szCs w:val="22"/>
        </w:rPr>
        <w:t>n</w:t>
      </w:r>
      <w:r w:rsidR="00393CC1">
        <w:rPr>
          <w:rFonts w:ascii="Times New Roman" w:hAnsi="Times New Roman" w:cs="Times New Roman"/>
          <w:sz w:val="22"/>
          <w:szCs w:val="22"/>
        </w:rPr>
        <w:t>.</w:t>
      </w:r>
      <w:r w:rsidR="00C365F5" w:rsidRPr="00C365F5">
        <w:rPr>
          <w:rFonts w:ascii="Times New Roman" w:hAnsi="Times New Roman" w:cs="Times New Roman"/>
          <w:sz w:val="22"/>
          <w:szCs w:val="22"/>
        </w:rPr>
        <w:t>º 14.133/21.</w:t>
      </w:r>
    </w:p>
    <w:p w:rsidR="00C365F5" w:rsidRPr="00C365F5" w:rsidRDefault="00761F17" w:rsidP="00761F17">
      <w:pPr>
        <w:ind w:firstLine="708"/>
        <w:jc w:val="both"/>
        <w:rPr>
          <w:rFonts w:ascii="Times New Roman" w:hAnsi="Times New Roman" w:cs="Times New Roman"/>
          <w:sz w:val="22"/>
          <w:szCs w:val="22"/>
        </w:rPr>
      </w:pPr>
      <w:r w:rsidRPr="00761F17">
        <w:rPr>
          <w:rFonts w:ascii="Times New Roman" w:hAnsi="Times New Roman" w:cs="Times New Roman"/>
          <w:b/>
          <w:sz w:val="22"/>
          <w:szCs w:val="22"/>
        </w:rPr>
        <w:t>7.3.</w:t>
      </w:r>
      <w:r>
        <w:rPr>
          <w:rFonts w:ascii="Times New Roman" w:hAnsi="Times New Roman" w:cs="Times New Roman"/>
          <w:b/>
          <w:sz w:val="22"/>
          <w:szCs w:val="22"/>
        </w:rPr>
        <w:t>4</w:t>
      </w:r>
      <w:r w:rsidRPr="00761F17">
        <w:rPr>
          <w:rFonts w:ascii="Times New Roman" w:hAnsi="Times New Roman" w:cs="Times New Roman"/>
          <w:b/>
          <w:sz w:val="22"/>
          <w:szCs w:val="22"/>
        </w:rPr>
        <w:t>.</w:t>
      </w:r>
      <w:r>
        <w:rPr>
          <w:rFonts w:ascii="Times New Roman" w:hAnsi="Times New Roman" w:cs="Times New Roman"/>
          <w:sz w:val="22"/>
          <w:szCs w:val="22"/>
        </w:rPr>
        <w:t xml:space="preserve"> </w:t>
      </w:r>
      <w:r w:rsidR="00C365F5" w:rsidRPr="00C365F5">
        <w:rPr>
          <w:rFonts w:ascii="Times New Roman" w:hAnsi="Times New Roman" w:cs="Times New Roman"/>
          <w:sz w:val="22"/>
          <w:szCs w:val="22"/>
        </w:rPr>
        <w:t>Para as empresas cadastradas no Município, a documentação poderá ser substituída pelo seu Certificado de Registro de Fornecedor, desde que seu objetivo social comporte o objeto licitado e o registro cadastral esteja no prazo de validade.</w:t>
      </w:r>
    </w:p>
    <w:p w:rsidR="00C365F5" w:rsidRPr="00C365F5" w:rsidRDefault="00761F17" w:rsidP="00761F17">
      <w:pPr>
        <w:ind w:firstLine="708"/>
        <w:jc w:val="both"/>
        <w:rPr>
          <w:rFonts w:ascii="Times New Roman" w:hAnsi="Times New Roman" w:cs="Times New Roman"/>
          <w:sz w:val="22"/>
          <w:szCs w:val="22"/>
        </w:rPr>
      </w:pPr>
      <w:r w:rsidRPr="00761F17">
        <w:rPr>
          <w:rFonts w:ascii="Times New Roman" w:hAnsi="Times New Roman" w:cs="Times New Roman"/>
          <w:b/>
          <w:sz w:val="22"/>
          <w:szCs w:val="22"/>
        </w:rPr>
        <w:t>7.</w:t>
      </w:r>
      <w:r>
        <w:rPr>
          <w:rFonts w:ascii="Times New Roman" w:hAnsi="Times New Roman" w:cs="Times New Roman"/>
          <w:b/>
          <w:sz w:val="22"/>
          <w:szCs w:val="22"/>
        </w:rPr>
        <w:t>3.4</w:t>
      </w:r>
      <w:r w:rsidRPr="00761F17">
        <w:rPr>
          <w:rFonts w:ascii="Times New Roman" w:hAnsi="Times New Roman" w:cs="Times New Roman"/>
          <w:b/>
          <w:sz w:val="22"/>
          <w:szCs w:val="22"/>
        </w:rPr>
        <w:t>.1.</w:t>
      </w:r>
      <w:r>
        <w:rPr>
          <w:rFonts w:ascii="Times New Roman" w:hAnsi="Times New Roman" w:cs="Times New Roman"/>
          <w:sz w:val="22"/>
          <w:szCs w:val="22"/>
        </w:rPr>
        <w:t xml:space="preserve"> </w:t>
      </w:r>
      <w:r w:rsidR="00C365F5" w:rsidRPr="00C365F5">
        <w:rPr>
          <w:rFonts w:ascii="Times New Roman" w:hAnsi="Times New Roman" w:cs="Times New Roman"/>
          <w:sz w:val="22"/>
          <w:szCs w:val="22"/>
        </w:rPr>
        <w:t xml:space="preserve">A substituição referida no item </w:t>
      </w:r>
      <w:r w:rsidR="00C365F5" w:rsidRPr="00393CC1">
        <w:rPr>
          <w:rFonts w:ascii="Times New Roman" w:hAnsi="Times New Roman" w:cs="Times New Roman"/>
          <w:b/>
          <w:sz w:val="22"/>
          <w:szCs w:val="22"/>
        </w:rPr>
        <w:t>7.3.4.</w:t>
      </w:r>
      <w:r w:rsidR="00C365F5" w:rsidRPr="00C365F5">
        <w:rPr>
          <w:rFonts w:ascii="Times New Roman" w:hAnsi="Times New Roman" w:cs="Times New Roman"/>
          <w:sz w:val="22"/>
          <w:szCs w:val="22"/>
        </w:rPr>
        <w:t xml:space="preserve"> somente terá eficácia em relação aos documentos que tenham sido efetivamente apresentados para o cadastro e desde que estejam atualizados na data da sessão, constante no preâmbulo.</w:t>
      </w:r>
    </w:p>
    <w:p w:rsidR="00C365F5" w:rsidRPr="00C365F5" w:rsidRDefault="00761F17" w:rsidP="00761F17">
      <w:pPr>
        <w:ind w:firstLine="708"/>
        <w:jc w:val="both"/>
        <w:rPr>
          <w:rFonts w:ascii="Times New Roman" w:hAnsi="Times New Roman" w:cs="Times New Roman"/>
          <w:sz w:val="22"/>
          <w:szCs w:val="22"/>
        </w:rPr>
      </w:pPr>
      <w:r w:rsidRPr="00761F17">
        <w:rPr>
          <w:rFonts w:ascii="Times New Roman" w:hAnsi="Times New Roman" w:cs="Times New Roman"/>
          <w:b/>
          <w:sz w:val="22"/>
          <w:szCs w:val="22"/>
        </w:rPr>
        <w:t>7.3.</w:t>
      </w:r>
      <w:r>
        <w:rPr>
          <w:rFonts w:ascii="Times New Roman" w:hAnsi="Times New Roman" w:cs="Times New Roman"/>
          <w:b/>
          <w:sz w:val="22"/>
          <w:szCs w:val="22"/>
        </w:rPr>
        <w:t>5</w:t>
      </w:r>
      <w:r w:rsidRPr="00761F17">
        <w:rPr>
          <w:rFonts w:ascii="Times New Roman" w:hAnsi="Times New Roman" w:cs="Times New Roman"/>
          <w:b/>
          <w:sz w:val="22"/>
          <w:szCs w:val="22"/>
        </w:rPr>
        <w:t>.</w:t>
      </w:r>
      <w:r>
        <w:rPr>
          <w:rFonts w:ascii="Times New Roman" w:hAnsi="Times New Roman" w:cs="Times New Roman"/>
          <w:sz w:val="22"/>
          <w:szCs w:val="22"/>
        </w:rPr>
        <w:t xml:space="preserve"> </w:t>
      </w:r>
      <w:r w:rsidR="00C365F5" w:rsidRPr="00C365F5">
        <w:rPr>
          <w:rFonts w:ascii="Times New Roman" w:hAnsi="Times New Roman" w:cs="Times New Roman"/>
          <w:sz w:val="22"/>
          <w:szCs w:val="22"/>
        </w:rPr>
        <w:t>Caso algum dos documentos obrigatórios, exigidos para cadastro, esteja com o prazo de validade expirado, o licitante deverá regularizá-lo no órgão emitente do cadastro ou anexá-lo, como complemento ao certificado apresentado, sob pena de inabilitação.</w:t>
      </w:r>
    </w:p>
    <w:p w:rsidR="00C365F5" w:rsidRPr="00C365F5" w:rsidRDefault="00761F17" w:rsidP="00761F17">
      <w:pPr>
        <w:ind w:firstLine="708"/>
        <w:jc w:val="both"/>
        <w:rPr>
          <w:rFonts w:ascii="Times New Roman" w:hAnsi="Times New Roman" w:cs="Times New Roman"/>
          <w:sz w:val="22"/>
          <w:szCs w:val="22"/>
        </w:rPr>
      </w:pPr>
      <w:r w:rsidRPr="00761F17">
        <w:rPr>
          <w:rFonts w:ascii="Times New Roman" w:hAnsi="Times New Roman" w:cs="Times New Roman"/>
          <w:b/>
          <w:sz w:val="22"/>
          <w:szCs w:val="22"/>
        </w:rPr>
        <w:t>7.3.</w:t>
      </w:r>
      <w:r>
        <w:rPr>
          <w:rFonts w:ascii="Times New Roman" w:hAnsi="Times New Roman" w:cs="Times New Roman"/>
          <w:b/>
          <w:sz w:val="22"/>
          <w:szCs w:val="22"/>
        </w:rPr>
        <w:t>6</w:t>
      </w:r>
      <w:r w:rsidRPr="00761F17">
        <w:rPr>
          <w:rFonts w:ascii="Times New Roman" w:hAnsi="Times New Roman" w:cs="Times New Roman"/>
          <w:b/>
          <w:sz w:val="22"/>
          <w:szCs w:val="22"/>
        </w:rPr>
        <w:t>.</w:t>
      </w:r>
      <w:r>
        <w:rPr>
          <w:rFonts w:ascii="Times New Roman" w:hAnsi="Times New Roman" w:cs="Times New Roman"/>
          <w:sz w:val="22"/>
          <w:szCs w:val="22"/>
        </w:rPr>
        <w:t xml:space="preserve"> </w:t>
      </w:r>
      <w:r w:rsidR="00C365F5" w:rsidRPr="00C365F5">
        <w:rPr>
          <w:rFonts w:ascii="Times New Roman" w:hAnsi="Times New Roman" w:cs="Times New Roman"/>
          <w:sz w:val="22"/>
          <w:szCs w:val="22"/>
        </w:rPr>
        <w:t>Após a entrega dos documentos para habilitação, não será permitida a substituição ou a apresentação de novos documentos, salvo em sede de diligência, para:</w:t>
      </w:r>
    </w:p>
    <w:p w:rsidR="00C365F5" w:rsidRPr="00C365F5" w:rsidRDefault="00761F17" w:rsidP="00761F17">
      <w:pPr>
        <w:ind w:firstLine="708"/>
        <w:jc w:val="both"/>
        <w:rPr>
          <w:rFonts w:ascii="Times New Roman" w:hAnsi="Times New Roman" w:cs="Times New Roman"/>
          <w:sz w:val="22"/>
          <w:szCs w:val="22"/>
        </w:rPr>
      </w:pPr>
      <w:r>
        <w:rPr>
          <w:rFonts w:ascii="Times New Roman" w:hAnsi="Times New Roman" w:cs="Times New Roman"/>
          <w:b/>
          <w:sz w:val="22"/>
          <w:szCs w:val="22"/>
        </w:rPr>
        <w:lastRenderedPageBreak/>
        <w:t>a)</w:t>
      </w:r>
      <w:r>
        <w:rPr>
          <w:rFonts w:ascii="Times New Roman" w:hAnsi="Times New Roman" w:cs="Times New Roman"/>
          <w:sz w:val="22"/>
          <w:szCs w:val="22"/>
        </w:rPr>
        <w:t xml:space="preserve"> </w:t>
      </w:r>
      <w:r w:rsidR="009C249A" w:rsidRPr="00C365F5">
        <w:rPr>
          <w:rFonts w:ascii="Times New Roman" w:hAnsi="Times New Roman" w:cs="Times New Roman"/>
          <w:sz w:val="22"/>
          <w:szCs w:val="22"/>
        </w:rPr>
        <w:t>Complementação</w:t>
      </w:r>
      <w:r w:rsidR="00C365F5" w:rsidRPr="00C365F5">
        <w:rPr>
          <w:rFonts w:ascii="Times New Roman" w:hAnsi="Times New Roman" w:cs="Times New Roman"/>
          <w:sz w:val="22"/>
          <w:szCs w:val="22"/>
        </w:rPr>
        <w:t xml:space="preserve"> de informações acerca dos documentos já apresentados pelos licitantes e desde que necessária para apurar fatos existentes à época da abertura do certame;</w:t>
      </w:r>
    </w:p>
    <w:p w:rsidR="00C365F5" w:rsidRPr="00C365F5" w:rsidRDefault="00761F17" w:rsidP="00761F17">
      <w:pPr>
        <w:ind w:firstLine="708"/>
        <w:jc w:val="both"/>
        <w:rPr>
          <w:rFonts w:ascii="Times New Roman" w:hAnsi="Times New Roman" w:cs="Times New Roman"/>
          <w:sz w:val="22"/>
          <w:szCs w:val="22"/>
        </w:rPr>
      </w:pPr>
      <w:r>
        <w:rPr>
          <w:rFonts w:ascii="Times New Roman" w:hAnsi="Times New Roman" w:cs="Times New Roman"/>
          <w:b/>
          <w:sz w:val="22"/>
          <w:szCs w:val="22"/>
        </w:rPr>
        <w:t>b)</w:t>
      </w:r>
      <w:r>
        <w:rPr>
          <w:rFonts w:ascii="Times New Roman" w:hAnsi="Times New Roman" w:cs="Times New Roman"/>
          <w:sz w:val="22"/>
          <w:szCs w:val="22"/>
        </w:rPr>
        <w:t xml:space="preserve"> </w:t>
      </w:r>
      <w:r w:rsidR="009C249A" w:rsidRPr="00C365F5">
        <w:rPr>
          <w:rFonts w:ascii="Times New Roman" w:hAnsi="Times New Roman" w:cs="Times New Roman"/>
          <w:sz w:val="22"/>
          <w:szCs w:val="22"/>
        </w:rPr>
        <w:t>Atualização</w:t>
      </w:r>
      <w:r w:rsidR="00C365F5" w:rsidRPr="00C365F5">
        <w:rPr>
          <w:rFonts w:ascii="Times New Roman" w:hAnsi="Times New Roman" w:cs="Times New Roman"/>
          <w:sz w:val="22"/>
          <w:szCs w:val="22"/>
        </w:rPr>
        <w:t xml:space="preserve"> de documentos cuja validade tenha expirado após a data de recebimento das propostas.</w:t>
      </w:r>
    </w:p>
    <w:p w:rsidR="00C365F5" w:rsidRPr="00C365F5" w:rsidRDefault="003D4960" w:rsidP="003D4960">
      <w:pPr>
        <w:ind w:firstLine="708"/>
        <w:jc w:val="both"/>
        <w:rPr>
          <w:rFonts w:ascii="Times New Roman" w:hAnsi="Times New Roman" w:cs="Times New Roman"/>
          <w:sz w:val="22"/>
          <w:szCs w:val="22"/>
        </w:rPr>
      </w:pPr>
      <w:r w:rsidRPr="003D4960">
        <w:rPr>
          <w:rFonts w:ascii="Times New Roman" w:hAnsi="Times New Roman" w:cs="Times New Roman"/>
          <w:b/>
          <w:sz w:val="22"/>
          <w:szCs w:val="22"/>
        </w:rPr>
        <w:t>7.3</w:t>
      </w:r>
      <w:r>
        <w:rPr>
          <w:rFonts w:ascii="Times New Roman" w:hAnsi="Times New Roman" w:cs="Times New Roman"/>
          <w:b/>
          <w:sz w:val="22"/>
          <w:szCs w:val="22"/>
        </w:rPr>
        <w:t>.</w:t>
      </w:r>
      <w:r w:rsidRPr="003D4960">
        <w:rPr>
          <w:rFonts w:ascii="Times New Roman" w:hAnsi="Times New Roman" w:cs="Times New Roman"/>
          <w:b/>
          <w:sz w:val="22"/>
          <w:szCs w:val="22"/>
        </w:rPr>
        <w:t>7.</w:t>
      </w:r>
      <w:r>
        <w:rPr>
          <w:rFonts w:ascii="Times New Roman" w:hAnsi="Times New Roman" w:cs="Times New Roman"/>
          <w:sz w:val="22"/>
          <w:szCs w:val="22"/>
        </w:rPr>
        <w:t xml:space="preserve"> </w:t>
      </w:r>
      <w:r w:rsidR="00C365F5" w:rsidRPr="00C365F5">
        <w:rPr>
          <w:rFonts w:ascii="Times New Roman" w:hAnsi="Times New Roman" w:cs="Times New Roman"/>
          <w:sz w:val="22"/>
          <w:szCs w:val="22"/>
        </w:rPr>
        <w:t>Na análise dos documentos de habilitação, o agente de</w:t>
      </w:r>
      <w:r w:rsidR="00F92246">
        <w:rPr>
          <w:rFonts w:ascii="Times New Roman" w:hAnsi="Times New Roman" w:cs="Times New Roman"/>
          <w:sz w:val="22"/>
          <w:szCs w:val="22"/>
        </w:rPr>
        <w:t xml:space="preserve"> </w:t>
      </w:r>
      <w:r w:rsidR="00C365F5" w:rsidRPr="00C365F5">
        <w:rPr>
          <w:rFonts w:ascii="Times New Roman" w:hAnsi="Times New Roman" w:cs="Times New Roman"/>
          <w:sz w:val="22"/>
          <w:szCs w:val="22"/>
        </w:rPr>
        <w:t>contratação poderá sanar erros ou falhas que não alterem a substância dos documentos e sua validade jurídica, mediante despacho fundamentado registrado e acessível a todos, atribuindo-lhes eficácia para fins de habilitação e classificação.</w:t>
      </w:r>
    </w:p>
    <w:p w:rsidR="00C365F5" w:rsidRPr="009C249A" w:rsidRDefault="003D4960" w:rsidP="003D4960">
      <w:pPr>
        <w:ind w:firstLine="708"/>
        <w:jc w:val="both"/>
        <w:rPr>
          <w:rFonts w:ascii="Times New Roman" w:hAnsi="Times New Roman" w:cs="Times New Roman"/>
          <w:b/>
          <w:sz w:val="22"/>
          <w:szCs w:val="22"/>
        </w:rPr>
      </w:pPr>
      <w:r>
        <w:rPr>
          <w:rFonts w:ascii="Times New Roman" w:hAnsi="Times New Roman" w:cs="Times New Roman"/>
          <w:b/>
          <w:sz w:val="22"/>
          <w:szCs w:val="22"/>
        </w:rPr>
        <w:t xml:space="preserve">7.4. </w:t>
      </w:r>
      <w:r w:rsidR="00C365F5" w:rsidRPr="009C249A">
        <w:rPr>
          <w:rFonts w:ascii="Times New Roman" w:hAnsi="Times New Roman" w:cs="Times New Roman"/>
          <w:b/>
          <w:sz w:val="22"/>
          <w:szCs w:val="22"/>
        </w:rPr>
        <w:t>QUALIFICAÇÃO TÉCNICA:</w:t>
      </w:r>
    </w:p>
    <w:p w:rsidR="00C365F5" w:rsidRPr="00C365F5" w:rsidRDefault="003D4960" w:rsidP="003D4960">
      <w:pPr>
        <w:ind w:firstLine="708"/>
        <w:jc w:val="both"/>
        <w:rPr>
          <w:rFonts w:ascii="Times New Roman" w:hAnsi="Times New Roman" w:cs="Times New Roman"/>
          <w:sz w:val="22"/>
          <w:szCs w:val="22"/>
        </w:rPr>
      </w:pPr>
      <w:r w:rsidRPr="003D4960">
        <w:rPr>
          <w:rFonts w:ascii="Times New Roman" w:hAnsi="Times New Roman" w:cs="Times New Roman"/>
          <w:b/>
          <w:sz w:val="22"/>
          <w:szCs w:val="22"/>
        </w:rPr>
        <w:t>7.4.1.</w:t>
      </w:r>
      <w:r>
        <w:rPr>
          <w:rFonts w:ascii="Times New Roman" w:hAnsi="Times New Roman" w:cs="Times New Roman"/>
          <w:sz w:val="22"/>
          <w:szCs w:val="22"/>
        </w:rPr>
        <w:t xml:space="preserve"> </w:t>
      </w:r>
      <w:r w:rsidR="00C365F5" w:rsidRPr="00C365F5">
        <w:rPr>
          <w:rFonts w:ascii="Times New Roman" w:hAnsi="Times New Roman" w:cs="Times New Roman"/>
          <w:sz w:val="22"/>
          <w:szCs w:val="22"/>
        </w:rPr>
        <w:t>A documentação relativa à qualificação</w:t>
      </w:r>
      <w:r w:rsidR="00C365F5" w:rsidRPr="00C365F5">
        <w:rPr>
          <w:rFonts w:ascii="Times New Roman" w:hAnsi="Times New Roman" w:cs="Times New Roman"/>
          <w:color w:val="000009"/>
          <w:sz w:val="22"/>
          <w:szCs w:val="22"/>
        </w:rPr>
        <w:t xml:space="preserve"> técnico-profissional e técnico-operacional será restrita a:</w:t>
      </w:r>
    </w:p>
    <w:p w:rsidR="00555369" w:rsidRPr="00555369" w:rsidRDefault="00555369" w:rsidP="00555369">
      <w:pPr>
        <w:ind w:firstLine="708"/>
        <w:jc w:val="both"/>
        <w:rPr>
          <w:rFonts w:ascii="Times New Roman" w:hAnsi="Times New Roman" w:cs="Times New Roman"/>
          <w:sz w:val="22"/>
          <w:szCs w:val="22"/>
        </w:rPr>
      </w:pPr>
      <w:r w:rsidRPr="00555369">
        <w:rPr>
          <w:rFonts w:ascii="Times New Roman" w:hAnsi="Times New Roman" w:cs="Times New Roman"/>
          <w:b/>
          <w:sz w:val="22"/>
          <w:szCs w:val="22"/>
        </w:rPr>
        <w:t xml:space="preserve">a) </w:t>
      </w:r>
      <w:r w:rsidRPr="00555369">
        <w:rPr>
          <w:rFonts w:ascii="Times New Roman" w:hAnsi="Times New Roman" w:cs="Times New Roman"/>
          <w:sz w:val="22"/>
          <w:szCs w:val="22"/>
        </w:rPr>
        <w:t>Declaração firmada de próprio punho da indicação dos recursos materiais e humanos de que dispõe para a execução do objeto licitado;</w:t>
      </w:r>
    </w:p>
    <w:p w:rsidR="00555369" w:rsidRPr="00555369" w:rsidRDefault="00555369" w:rsidP="00555369">
      <w:pPr>
        <w:ind w:firstLine="708"/>
        <w:jc w:val="both"/>
        <w:rPr>
          <w:rFonts w:ascii="Times New Roman" w:hAnsi="Times New Roman" w:cs="Times New Roman"/>
          <w:sz w:val="22"/>
          <w:szCs w:val="22"/>
        </w:rPr>
      </w:pPr>
      <w:r w:rsidRPr="00555369">
        <w:rPr>
          <w:rFonts w:ascii="Times New Roman" w:hAnsi="Times New Roman" w:cs="Times New Roman"/>
          <w:b/>
          <w:sz w:val="22"/>
          <w:szCs w:val="22"/>
        </w:rPr>
        <w:t>b)</w:t>
      </w:r>
      <w:r w:rsidRPr="00555369">
        <w:rPr>
          <w:rFonts w:ascii="Times New Roman" w:hAnsi="Times New Roman" w:cs="Times New Roman"/>
          <w:sz w:val="22"/>
          <w:szCs w:val="22"/>
        </w:rPr>
        <w:t xml:space="preserve"> Comprovação de aptidão por meio de, no mínimo, </w:t>
      </w:r>
      <w:r w:rsidR="00393CC1">
        <w:rPr>
          <w:rFonts w:ascii="Times New Roman" w:hAnsi="Times New Roman" w:cs="Times New Roman"/>
          <w:sz w:val="22"/>
          <w:szCs w:val="22"/>
        </w:rPr>
        <w:t>0</w:t>
      </w:r>
      <w:r w:rsidRPr="00555369">
        <w:rPr>
          <w:rFonts w:ascii="Times New Roman" w:hAnsi="Times New Roman" w:cs="Times New Roman"/>
          <w:sz w:val="22"/>
          <w:szCs w:val="22"/>
        </w:rPr>
        <w:t>1 (um) atestado de capacidade técnica ou similar, fornecido por pessoa jurídica de direito público ou privado, com registro em nome do profissional técnico de nível superior com</w:t>
      </w:r>
      <w:r>
        <w:rPr>
          <w:rFonts w:ascii="Times New Roman" w:hAnsi="Times New Roman" w:cs="Times New Roman"/>
          <w:sz w:val="22"/>
          <w:szCs w:val="22"/>
        </w:rPr>
        <w:t xml:space="preserve"> registro regular junto ao CREA</w:t>
      </w:r>
      <w:r w:rsidRPr="00555369">
        <w:rPr>
          <w:rFonts w:ascii="Times New Roman" w:hAnsi="Times New Roman" w:cs="Times New Roman"/>
          <w:sz w:val="22"/>
          <w:szCs w:val="22"/>
        </w:rPr>
        <w:t xml:space="preserve">, de </w:t>
      </w:r>
      <w:r w:rsidRPr="007D2F4B">
        <w:rPr>
          <w:rFonts w:ascii="Times New Roman" w:hAnsi="Times New Roman" w:cs="Times New Roman"/>
          <w:sz w:val="22"/>
          <w:szCs w:val="22"/>
        </w:rPr>
        <w:t xml:space="preserve">conformidade com o artigo </w:t>
      </w:r>
      <w:r w:rsidR="007D2F4B" w:rsidRPr="007D2F4B">
        <w:rPr>
          <w:rFonts w:ascii="Times New Roman" w:hAnsi="Times New Roman" w:cs="Times New Roman"/>
          <w:sz w:val="22"/>
          <w:szCs w:val="22"/>
        </w:rPr>
        <w:t>67</w:t>
      </w:r>
      <w:r w:rsidRPr="007D2F4B">
        <w:rPr>
          <w:rFonts w:ascii="Times New Roman" w:hAnsi="Times New Roman" w:cs="Times New Roman"/>
          <w:sz w:val="22"/>
          <w:szCs w:val="22"/>
        </w:rPr>
        <w:t>, inciso II</w:t>
      </w:r>
      <w:r w:rsidR="007D2F4B" w:rsidRPr="007D2F4B">
        <w:rPr>
          <w:rFonts w:ascii="Times New Roman" w:hAnsi="Times New Roman" w:cs="Times New Roman"/>
          <w:sz w:val="22"/>
          <w:szCs w:val="22"/>
        </w:rPr>
        <w:t xml:space="preserve"> e III</w:t>
      </w:r>
      <w:r w:rsidRPr="007D2F4B">
        <w:rPr>
          <w:rFonts w:ascii="Times New Roman" w:hAnsi="Times New Roman" w:cs="Times New Roman"/>
          <w:sz w:val="22"/>
          <w:szCs w:val="22"/>
        </w:rPr>
        <w:t xml:space="preserve">, parágrafo 1º da Lei n.º </w:t>
      </w:r>
      <w:r w:rsidR="007D2F4B">
        <w:rPr>
          <w:rFonts w:ascii="Times New Roman" w:hAnsi="Times New Roman" w:cs="Times New Roman"/>
          <w:sz w:val="22"/>
          <w:szCs w:val="22"/>
        </w:rPr>
        <w:t>14.133/2021</w:t>
      </w:r>
      <w:r w:rsidRPr="00555369">
        <w:rPr>
          <w:rFonts w:ascii="Times New Roman" w:hAnsi="Times New Roman" w:cs="Times New Roman"/>
          <w:sz w:val="22"/>
          <w:szCs w:val="22"/>
        </w:rPr>
        <w:t>, pelo qual tenha sido contratado para a execução de obras e/ou serviços de características semelhantes ao objeto desta licitação.</w:t>
      </w:r>
    </w:p>
    <w:p w:rsidR="00555369" w:rsidRPr="00555369" w:rsidRDefault="00555369" w:rsidP="00555369">
      <w:pPr>
        <w:ind w:firstLine="708"/>
        <w:jc w:val="both"/>
        <w:rPr>
          <w:rFonts w:ascii="Times New Roman" w:hAnsi="Times New Roman" w:cs="Times New Roman"/>
          <w:sz w:val="22"/>
          <w:szCs w:val="22"/>
        </w:rPr>
      </w:pPr>
      <w:r w:rsidRPr="00555369">
        <w:rPr>
          <w:rFonts w:ascii="Times New Roman" w:hAnsi="Times New Roman" w:cs="Times New Roman"/>
          <w:b/>
          <w:sz w:val="22"/>
          <w:szCs w:val="22"/>
        </w:rPr>
        <w:t>c)</w:t>
      </w:r>
      <w:r w:rsidRPr="00555369">
        <w:rPr>
          <w:rFonts w:ascii="Times New Roman" w:hAnsi="Times New Roman" w:cs="Times New Roman"/>
          <w:sz w:val="22"/>
          <w:szCs w:val="22"/>
        </w:rPr>
        <w:t xml:space="preserve"> A licitante deverá comprovar que o referido profissional detentor do(s) atestado(s) técnico(s), pertence ao seu quadro permanente ou possui vínculo através de contrato, apresentando o mesmo, na data prevista para a entrega dos envelopes. Em se tratando de empregado, através de cópia reprográfica autenticada da Carteira de Trabalho e Previdência Social (CTPS) e, no caso de sócio da empresa, será confirmado através do Ato Constitutivo e/ou Contrato Social apresentado em</w:t>
      </w:r>
      <w:r>
        <w:rPr>
          <w:rFonts w:ascii="Times New Roman" w:hAnsi="Times New Roman" w:cs="Times New Roman"/>
          <w:sz w:val="22"/>
          <w:szCs w:val="22"/>
        </w:rPr>
        <w:t xml:space="preserve"> </w:t>
      </w:r>
      <w:r w:rsidRPr="00555369">
        <w:rPr>
          <w:rFonts w:ascii="Times New Roman" w:hAnsi="Times New Roman" w:cs="Times New Roman"/>
          <w:sz w:val="22"/>
          <w:szCs w:val="22"/>
        </w:rPr>
        <w:t>atendimento ao item 7</w:t>
      </w:r>
      <w:r>
        <w:rPr>
          <w:rFonts w:ascii="Times New Roman" w:hAnsi="Times New Roman" w:cs="Times New Roman"/>
          <w:sz w:val="22"/>
          <w:szCs w:val="22"/>
        </w:rPr>
        <w:t>.</w:t>
      </w:r>
      <w:r w:rsidRPr="00555369">
        <w:rPr>
          <w:rFonts w:ascii="Times New Roman" w:hAnsi="Times New Roman" w:cs="Times New Roman"/>
          <w:sz w:val="22"/>
          <w:szCs w:val="22"/>
        </w:rPr>
        <w:t>, inciso I.</w:t>
      </w:r>
    </w:p>
    <w:p w:rsidR="00555369" w:rsidRPr="00555369" w:rsidRDefault="00555369" w:rsidP="00555369">
      <w:pPr>
        <w:ind w:firstLine="708"/>
        <w:jc w:val="both"/>
        <w:rPr>
          <w:rFonts w:ascii="Times New Roman" w:hAnsi="Times New Roman" w:cs="Times New Roman"/>
          <w:sz w:val="22"/>
          <w:szCs w:val="22"/>
        </w:rPr>
      </w:pPr>
      <w:r w:rsidRPr="00555369">
        <w:rPr>
          <w:rFonts w:ascii="Times New Roman" w:hAnsi="Times New Roman" w:cs="Times New Roman"/>
          <w:b/>
          <w:sz w:val="22"/>
          <w:szCs w:val="22"/>
        </w:rPr>
        <w:t>d)</w:t>
      </w:r>
      <w:r w:rsidRPr="00555369">
        <w:rPr>
          <w:rFonts w:ascii="Times New Roman" w:hAnsi="Times New Roman" w:cs="Times New Roman"/>
          <w:sz w:val="22"/>
          <w:szCs w:val="22"/>
        </w:rPr>
        <w:t xml:space="preserve"> Licença de Operação (ou cópia autenticada) do local de destino final dos resíduos Orgânicos e do Inorgânico, em que serão depositados pela empresa contratada.</w:t>
      </w:r>
    </w:p>
    <w:p w:rsidR="00555369" w:rsidRPr="00555369" w:rsidRDefault="00555369" w:rsidP="00555369">
      <w:pPr>
        <w:ind w:firstLine="708"/>
        <w:jc w:val="both"/>
        <w:rPr>
          <w:rFonts w:ascii="Times New Roman" w:hAnsi="Times New Roman" w:cs="Times New Roman"/>
          <w:sz w:val="22"/>
          <w:szCs w:val="22"/>
        </w:rPr>
      </w:pPr>
      <w:r w:rsidRPr="00555369">
        <w:rPr>
          <w:rFonts w:ascii="Times New Roman" w:hAnsi="Times New Roman" w:cs="Times New Roman"/>
          <w:b/>
          <w:sz w:val="22"/>
          <w:szCs w:val="22"/>
        </w:rPr>
        <w:t>e)</w:t>
      </w:r>
      <w:r w:rsidRPr="00555369">
        <w:rPr>
          <w:rFonts w:ascii="Times New Roman" w:hAnsi="Times New Roman" w:cs="Times New Roman"/>
          <w:sz w:val="22"/>
          <w:szCs w:val="22"/>
        </w:rPr>
        <w:t xml:space="preserve"> Licença ou Isenção de Operação da FEPAM dos veículos que transportam os resíduos ou documento de isenção de licenciamento.</w:t>
      </w:r>
    </w:p>
    <w:p w:rsidR="00555369" w:rsidRPr="00555369" w:rsidRDefault="00555369" w:rsidP="00555369">
      <w:pPr>
        <w:ind w:firstLine="708"/>
        <w:jc w:val="both"/>
        <w:rPr>
          <w:rFonts w:ascii="Times New Roman" w:hAnsi="Times New Roman" w:cs="Times New Roman"/>
          <w:sz w:val="22"/>
          <w:szCs w:val="22"/>
        </w:rPr>
      </w:pPr>
      <w:r w:rsidRPr="00555369">
        <w:rPr>
          <w:rFonts w:ascii="Times New Roman" w:hAnsi="Times New Roman" w:cs="Times New Roman"/>
          <w:b/>
          <w:sz w:val="22"/>
          <w:szCs w:val="22"/>
        </w:rPr>
        <w:t>f)</w:t>
      </w:r>
      <w:r w:rsidRPr="00555369">
        <w:rPr>
          <w:rFonts w:ascii="Times New Roman" w:hAnsi="Times New Roman" w:cs="Times New Roman"/>
          <w:sz w:val="22"/>
          <w:szCs w:val="22"/>
        </w:rPr>
        <w:t xml:space="preserve"> Documento comprobatório de que dispõe de veículos capazes de realizar o transporte para a destinação final, com todos os itens exigidos pelo CTB e legislação ambiental vigente ou documento de isenção de licenciamento.</w:t>
      </w:r>
    </w:p>
    <w:p w:rsidR="00555369" w:rsidRPr="00555369" w:rsidRDefault="00393CC1" w:rsidP="00555369">
      <w:pPr>
        <w:ind w:firstLine="708"/>
        <w:jc w:val="both"/>
        <w:rPr>
          <w:rFonts w:ascii="Times New Roman" w:hAnsi="Times New Roman" w:cs="Times New Roman"/>
          <w:sz w:val="22"/>
          <w:szCs w:val="22"/>
        </w:rPr>
      </w:pPr>
      <w:r w:rsidRPr="00393CC1">
        <w:rPr>
          <w:rFonts w:ascii="Times New Roman" w:hAnsi="Times New Roman" w:cs="Times New Roman"/>
          <w:b/>
          <w:sz w:val="22"/>
          <w:szCs w:val="22"/>
        </w:rPr>
        <w:t>Parágrafo Único:</w:t>
      </w:r>
      <w:r w:rsidR="00555369" w:rsidRPr="00555369">
        <w:rPr>
          <w:rFonts w:ascii="Times New Roman" w:hAnsi="Times New Roman" w:cs="Times New Roman"/>
          <w:sz w:val="22"/>
          <w:szCs w:val="22"/>
        </w:rPr>
        <w:t xml:space="preserve"> Os documentos expedidos pela Internet poderão ser apresentados em forma original ou cópia reprográfica. Entretanto, estarão sujeitos à verificação de sua autenticidade através de consulta realizada pela Comissão de Licitações. Os demais documentos deverão ser cópias atualizadas e autenticadas pelo tabelião ou por servidor Municipal.</w:t>
      </w:r>
    </w:p>
    <w:p w:rsidR="00C365F5" w:rsidRDefault="00555369" w:rsidP="00555369">
      <w:pPr>
        <w:ind w:firstLine="708"/>
        <w:jc w:val="both"/>
        <w:rPr>
          <w:rFonts w:ascii="Times New Roman" w:hAnsi="Times New Roman" w:cs="Times New Roman"/>
          <w:sz w:val="22"/>
          <w:szCs w:val="22"/>
        </w:rPr>
      </w:pPr>
      <w:r w:rsidRPr="00555369">
        <w:rPr>
          <w:rFonts w:ascii="Times New Roman" w:hAnsi="Times New Roman" w:cs="Times New Roman"/>
          <w:b/>
          <w:sz w:val="22"/>
          <w:szCs w:val="22"/>
        </w:rPr>
        <w:t>g)</w:t>
      </w:r>
      <w:r w:rsidRPr="00555369">
        <w:rPr>
          <w:rFonts w:ascii="Times New Roman" w:hAnsi="Times New Roman" w:cs="Times New Roman"/>
          <w:sz w:val="22"/>
          <w:szCs w:val="22"/>
        </w:rPr>
        <w:t xml:space="preserve"> </w:t>
      </w:r>
      <w:r>
        <w:rPr>
          <w:rFonts w:ascii="Times New Roman" w:hAnsi="Times New Roman" w:cs="Times New Roman"/>
          <w:sz w:val="22"/>
          <w:szCs w:val="22"/>
        </w:rPr>
        <w:t>Licença</w:t>
      </w:r>
      <w:r w:rsidRPr="00555369">
        <w:rPr>
          <w:rFonts w:ascii="Times New Roman" w:hAnsi="Times New Roman" w:cs="Times New Roman"/>
          <w:sz w:val="22"/>
          <w:szCs w:val="22"/>
        </w:rPr>
        <w:t>(s) de Operação emitida pela Secretaria de Estado do Meio Ambiente para tratamento e/ou destinação final dos resíduos</w:t>
      </w:r>
      <w:r>
        <w:rPr>
          <w:rFonts w:ascii="Times New Roman" w:hAnsi="Times New Roman" w:cs="Times New Roman"/>
          <w:sz w:val="22"/>
          <w:szCs w:val="22"/>
        </w:rPr>
        <w:t>,</w:t>
      </w:r>
      <w:r w:rsidRPr="00555369">
        <w:rPr>
          <w:rFonts w:ascii="Times New Roman" w:hAnsi="Times New Roman" w:cs="Times New Roman"/>
          <w:sz w:val="22"/>
          <w:szCs w:val="22"/>
        </w:rPr>
        <w:t xml:space="preserve"> objeto desta licitação;</w:t>
      </w:r>
    </w:p>
    <w:p w:rsidR="00555369" w:rsidRPr="00555369" w:rsidRDefault="00555369" w:rsidP="00555369">
      <w:pPr>
        <w:ind w:firstLine="708"/>
        <w:jc w:val="both"/>
        <w:rPr>
          <w:rFonts w:ascii="Times New Roman" w:hAnsi="Times New Roman" w:cs="Times New Roman"/>
          <w:sz w:val="22"/>
          <w:szCs w:val="22"/>
        </w:rPr>
      </w:pPr>
    </w:p>
    <w:p w:rsidR="00C365F5" w:rsidRPr="009C249A" w:rsidRDefault="00F93933" w:rsidP="00F93933">
      <w:pPr>
        <w:ind w:firstLine="708"/>
        <w:jc w:val="both"/>
        <w:rPr>
          <w:rFonts w:ascii="Times New Roman" w:hAnsi="Times New Roman" w:cs="Times New Roman"/>
          <w:b/>
          <w:color w:val="000000"/>
          <w:sz w:val="22"/>
          <w:szCs w:val="22"/>
        </w:rPr>
      </w:pPr>
      <w:r>
        <w:rPr>
          <w:rFonts w:ascii="Times New Roman" w:hAnsi="Times New Roman" w:cs="Times New Roman"/>
          <w:b/>
          <w:color w:val="000000"/>
          <w:sz w:val="22"/>
          <w:szCs w:val="22"/>
        </w:rPr>
        <w:t xml:space="preserve">8. </w:t>
      </w:r>
      <w:r w:rsidR="00C365F5" w:rsidRPr="009C249A">
        <w:rPr>
          <w:rFonts w:ascii="Times New Roman" w:hAnsi="Times New Roman" w:cs="Times New Roman"/>
          <w:b/>
          <w:color w:val="000000"/>
          <w:sz w:val="22"/>
          <w:szCs w:val="22"/>
        </w:rPr>
        <w:t>VEDAÇÕES:</w:t>
      </w:r>
    </w:p>
    <w:p w:rsidR="00C365F5" w:rsidRPr="00C365F5" w:rsidRDefault="00F93933" w:rsidP="00F93933">
      <w:pPr>
        <w:ind w:firstLine="708"/>
        <w:jc w:val="both"/>
        <w:rPr>
          <w:rFonts w:ascii="Times New Roman" w:hAnsi="Times New Roman" w:cs="Times New Roman"/>
          <w:sz w:val="22"/>
          <w:szCs w:val="22"/>
        </w:rPr>
      </w:pPr>
      <w:r w:rsidRPr="00F93933">
        <w:rPr>
          <w:rFonts w:ascii="Times New Roman" w:hAnsi="Times New Roman" w:cs="Times New Roman"/>
          <w:b/>
          <w:color w:val="000000"/>
          <w:sz w:val="22"/>
          <w:szCs w:val="22"/>
        </w:rPr>
        <w:t>8.1.</w:t>
      </w:r>
      <w:r>
        <w:rPr>
          <w:rFonts w:ascii="Times New Roman" w:hAnsi="Times New Roman" w:cs="Times New Roman"/>
          <w:color w:val="000000"/>
          <w:sz w:val="22"/>
          <w:szCs w:val="22"/>
        </w:rPr>
        <w:t xml:space="preserve"> </w:t>
      </w:r>
      <w:r w:rsidR="00C365F5" w:rsidRPr="00C365F5">
        <w:rPr>
          <w:rFonts w:ascii="Times New Roman" w:hAnsi="Times New Roman" w:cs="Times New Roman"/>
          <w:color w:val="000000"/>
          <w:sz w:val="22"/>
          <w:szCs w:val="22"/>
        </w:rPr>
        <w:t>Não poderão disputar</w:t>
      </w:r>
      <w:r w:rsidR="00C365F5" w:rsidRPr="00C365F5">
        <w:rPr>
          <w:rFonts w:ascii="Times New Roman" w:hAnsi="Times New Roman" w:cs="Times New Roman"/>
          <w:sz w:val="22"/>
          <w:szCs w:val="22"/>
        </w:rPr>
        <w:t xml:space="preserve"> licitação ou participar da execução de contrato, direta ou indiretamente:</w:t>
      </w:r>
    </w:p>
    <w:p w:rsidR="00C365F5" w:rsidRPr="00C365F5" w:rsidRDefault="00F93933" w:rsidP="00F93933">
      <w:pPr>
        <w:ind w:firstLine="708"/>
        <w:jc w:val="both"/>
        <w:rPr>
          <w:rFonts w:ascii="Times New Roman" w:hAnsi="Times New Roman" w:cs="Times New Roman"/>
          <w:sz w:val="22"/>
          <w:szCs w:val="22"/>
        </w:rPr>
      </w:pPr>
      <w:r w:rsidRPr="00F93933">
        <w:rPr>
          <w:rFonts w:ascii="Times New Roman" w:hAnsi="Times New Roman" w:cs="Times New Roman"/>
          <w:b/>
          <w:sz w:val="22"/>
          <w:szCs w:val="22"/>
        </w:rPr>
        <w:t>a)</w:t>
      </w:r>
      <w:r>
        <w:rPr>
          <w:rFonts w:ascii="Times New Roman" w:hAnsi="Times New Roman" w:cs="Times New Roman"/>
          <w:sz w:val="22"/>
          <w:szCs w:val="22"/>
        </w:rPr>
        <w:t xml:space="preserve"> </w:t>
      </w:r>
      <w:r w:rsidR="009C249A" w:rsidRPr="00C365F5">
        <w:rPr>
          <w:rFonts w:ascii="Times New Roman" w:hAnsi="Times New Roman" w:cs="Times New Roman"/>
          <w:sz w:val="22"/>
          <w:szCs w:val="22"/>
        </w:rPr>
        <w:t>Pessoa</w:t>
      </w:r>
      <w:r w:rsidR="00C365F5" w:rsidRPr="00C365F5">
        <w:rPr>
          <w:rFonts w:ascii="Times New Roman" w:hAnsi="Times New Roman" w:cs="Times New Roman"/>
          <w:sz w:val="22"/>
          <w:szCs w:val="22"/>
        </w:rPr>
        <w:t xml:space="preserve"> física ou jurídica que se encontre, ao tempo da licitação, impossibilitada de participar da licitação em decorrência de sanção que lhe foi imposta em qualquer órgão público federal, estadual, municipal ou do distrito federal;</w:t>
      </w:r>
    </w:p>
    <w:p w:rsidR="00C365F5" w:rsidRPr="00C365F5" w:rsidRDefault="00F93933" w:rsidP="00F93933">
      <w:pPr>
        <w:ind w:firstLine="708"/>
        <w:jc w:val="both"/>
        <w:rPr>
          <w:rFonts w:ascii="Times New Roman" w:hAnsi="Times New Roman" w:cs="Times New Roman"/>
          <w:color w:val="000009"/>
          <w:sz w:val="22"/>
          <w:szCs w:val="22"/>
        </w:rPr>
      </w:pPr>
      <w:r w:rsidRPr="00F93933">
        <w:rPr>
          <w:rFonts w:ascii="Times New Roman" w:hAnsi="Times New Roman" w:cs="Times New Roman"/>
          <w:b/>
          <w:color w:val="000009"/>
          <w:sz w:val="22"/>
          <w:szCs w:val="22"/>
        </w:rPr>
        <w:t>b)</w:t>
      </w:r>
      <w:r>
        <w:rPr>
          <w:rFonts w:ascii="Times New Roman" w:hAnsi="Times New Roman" w:cs="Times New Roman"/>
          <w:color w:val="000009"/>
          <w:sz w:val="22"/>
          <w:szCs w:val="22"/>
        </w:rPr>
        <w:t xml:space="preserve"> </w:t>
      </w:r>
      <w:r w:rsidR="009C249A" w:rsidRPr="00C365F5">
        <w:rPr>
          <w:rFonts w:ascii="Times New Roman" w:hAnsi="Times New Roman" w:cs="Times New Roman"/>
          <w:color w:val="000009"/>
          <w:sz w:val="22"/>
          <w:szCs w:val="22"/>
        </w:rPr>
        <w:t>Aquele</w:t>
      </w:r>
      <w:r w:rsidR="00C365F5" w:rsidRPr="00C365F5">
        <w:rPr>
          <w:rFonts w:ascii="Times New Roman" w:hAnsi="Times New Roman" w:cs="Times New Roman"/>
          <w:color w:val="000009"/>
          <w:sz w:val="22"/>
          <w:szCs w:val="22"/>
        </w:rPr>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C365F5" w:rsidRPr="00C365F5" w:rsidRDefault="00F93933" w:rsidP="00F93933">
      <w:pPr>
        <w:ind w:firstLine="708"/>
        <w:jc w:val="both"/>
        <w:rPr>
          <w:rFonts w:ascii="Times New Roman" w:hAnsi="Times New Roman" w:cs="Times New Roman"/>
          <w:color w:val="000009"/>
          <w:sz w:val="22"/>
          <w:szCs w:val="22"/>
        </w:rPr>
      </w:pPr>
      <w:r w:rsidRPr="00F93933">
        <w:rPr>
          <w:rFonts w:ascii="Times New Roman" w:hAnsi="Times New Roman" w:cs="Times New Roman"/>
          <w:b/>
          <w:color w:val="000009"/>
          <w:sz w:val="22"/>
          <w:szCs w:val="22"/>
        </w:rPr>
        <w:t>c)</w:t>
      </w:r>
      <w:r>
        <w:rPr>
          <w:rFonts w:ascii="Times New Roman" w:hAnsi="Times New Roman" w:cs="Times New Roman"/>
          <w:color w:val="000009"/>
          <w:sz w:val="22"/>
          <w:szCs w:val="22"/>
        </w:rPr>
        <w:t xml:space="preserve"> </w:t>
      </w:r>
      <w:r w:rsidR="009C249A" w:rsidRPr="00C365F5">
        <w:rPr>
          <w:rFonts w:ascii="Times New Roman" w:hAnsi="Times New Roman" w:cs="Times New Roman"/>
          <w:color w:val="000009"/>
          <w:sz w:val="22"/>
          <w:szCs w:val="22"/>
        </w:rPr>
        <w:t>Empresas</w:t>
      </w:r>
      <w:r w:rsidR="00C365F5" w:rsidRPr="00C365F5">
        <w:rPr>
          <w:rFonts w:ascii="Times New Roman" w:hAnsi="Times New Roman" w:cs="Times New Roman"/>
          <w:color w:val="000009"/>
          <w:sz w:val="22"/>
          <w:szCs w:val="22"/>
        </w:rPr>
        <w:t xml:space="preserve"> controladoras, controladas ou coligadas, nos termos da </w:t>
      </w:r>
      <w:hyperlink r:id="rId8" w:history="1">
        <w:r w:rsidR="00C365F5" w:rsidRPr="00C365F5">
          <w:rPr>
            <w:rStyle w:val="Hyperlink"/>
            <w:rFonts w:ascii="Times New Roman" w:hAnsi="Times New Roman" w:cs="Times New Roman"/>
            <w:sz w:val="22"/>
            <w:szCs w:val="22"/>
            <w:u w:val="none"/>
          </w:rPr>
          <w:t>Lei nº 6.404, de 15 de dezembro</w:t>
        </w:r>
      </w:hyperlink>
      <w:r w:rsidR="00C365F5" w:rsidRPr="00C365F5">
        <w:rPr>
          <w:rFonts w:ascii="Times New Roman" w:hAnsi="Times New Roman" w:cs="Times New Roman"/>
          <w:sz w:val="22"/>
          <w:szCs w:val="22"/>
        </w:rPr>
        <w:t xml:space="preserve"> </w:t>
      </w:r>
      <w:hyperlink r:id="rId9" w:history="1">
        <w:r w:rsidR="00C365F5" w:rsidRPr="00C365F5">
          <w:rPr>
            <w:rStyle w:val="Hyperlink"/>
            <w:rFonts w:ascii="Times New Roman" w:hAnsi="Times New Roman" w:cs="Times New Roman"/>
            <w:sz w:val="22"/>
            <w:szCs w:val="22"/>
            <w:u w:val="none"/>
          </w:rPr>
          <w:t>de 1976</w:t>
        </w:r>
        <w:r w:rsidR="00C365F5" w:rsidRPr="00C365F5">
          <w:rPr>
            <w:rStyle w:val="Hyperlink"/>
            <w:rFonts w:ascii="Times New Roman" w:hAnsi="Times New Roman" w:cs="Times New Roman"/>
            <w:color w:val="000009"/>
            <w:sz w:val="22"/>
            <w:szCs w:val="22"/>
            <w:u w:val="none"/>
          </w:rPr>
          <w:t>,</w:t>
        </w:r>
      </w:hyperlink>
      <w:r w:rsidR="00C365F5" w:rsidRPr="00C365F5">
        <w:rPr>
          <w:rFonts w:ascii="Times New Roman" w:hAnsi="Times New Roman" w:cs="Times New Roman"/>
          <w:color w:val="000009"/>
          <w:sz w:val="22"/>
          <w:szCs w:val="22"/>
        </w:rPr>
        <w:t xml:space="preserve"> concorrendo entre si;</w:t>
      </w:r>
    </w:p>
    <w:p w:rsidR="00C365F5" w:rsidRPr="00C365F5" w:rsidRDefault="00F93933" w:rsidP="00F93933">
      <w:pPr>
        <w:ind w:firstLine="708"/>
        <w:jc w:val="both"/>
        <w:rPr>
          <w:rFonts w:ascii="Times New Roman" w:hAnsi="Times New Roman" w:cs="Times New Roman"/>
          <w:color w:val="000009"/>
          <w:sz w:val="22"/>
          <w:szCs w:val="22"/>
        </w:rPr>
      </w:pPr>
      <w:r w:rsidRPr="00F93933">
        <w:rPr>
          <w:rFonts w:ascii="Times New Roman" w:hAnsi="Times New Roman" w:cs="Times New Roman"/>
          <w:b/>
          <w:color w:val="000009"/>
          <w:sz w:val="22"/>
          <w:szCs w:val="22"/>
        </w:rPr>
        <w:t>d)</w:t>
      </w:r>
      <w:r>
        <w:rPr>
          <w:rFonts w:ascii="Times New Roman" w:hAnsi="Times New Roman" w:cs="Times New Roman"/>
          <w:color w:val="000009"/>
          <w:sz w:val="22"/>
          <w:szCs w:val="22"/>
        </w:rPr>
        <w:t xml:space="preserve"> </w:t>
      </w:r>
      <w:r w:rsidR="009C249A" w:rsidRPr="00C365F5">
        <w:rPr>
          <w:rFonts w:ascii="Times New Roman" w:hAnsi="Times New Roman" w:cs="Times New Roman"/>
          <w:color w:val="000009"/>
          <w:sz w:val="22"/>
          <w:szCs w:val="22"/>
        </w:rPr>
        <w:t>Pessoa</w:t>
      </w:r>
      <w:r w:rsidR="00C365F5" w:rsidRPr="00C365F5">
        <w:rPr>
          <w:rFonts w:ascii="Times New Roman" w:hAnsi="Times New Roman" w:cs="Times New Roman"/>
          <w:color w:val="000009"/>
          <w:sz w:val="22"/>
          <w:szCs w:val="22"/>
        </w:rPr>
        <w:t xml:space="preserve"> física ou jurídica que, nos </w:t>
      </w:r>
      <w:r w:rsidR="00F92246">
        <w:rPr>
          <w:rFonts w:ascii="Times New Roman" w:hAnsi="Times New Roman" w:cs="Times New Roman"/>
          <w:color w:val="000009"/>
          <w:sz w:val="22"/>
          <w:szCs w:val="22"/>
        </w:rPr>
        <w:t>0</w:t>
      </w:r>
      <w:r w:rsidR="00C365F5" w:rsidRPr="00C365F5">
        <w:rPr>
          <w:rFonts w:ascii="Times New Roman" w:hAnsi="Times New Roman" w:cs="Times New Roman"/>
          <w:color w:val="000009"/>
          <w:sz w:val="22"/>
          <w:szCs w:val="22"/>
        </w:rPr>
        <w:t xml:space="preserve">5 (cinco) anos anteriores à divulgação do edital, tenha sido condenada judicialmente, com trânsito em julgado, por exploração de trabalho infantil, por submissão de </w:t>
      </w:r>
      <w:r w:rsidR="00C365F5" w:rsidRPr="00C365F5">
        <w:rPr>
          <w:rFonts w:ascii="Times New Roman" w:hAnsi="Times New Roman" w:cs="Times New Roman"/>
          <w:color w:val="000009"/>
          <w:sz w:val="22"/>
          <w:szCs w:val="22"/>
        </w:rPr>
        <w:lastRenderedPageBreak/>
        <w:t>trabalhadores a condições análogas às de escravo ou por contratação de adolescentes nos casos vedados pela legislação trabalhista;</w:t>
      </w:r>
    </w:p>
    <w:p w:rsidR="00C365F5" w:rsidRPr="00C365F5" w:rsidRDefault="00F93933" w:rsidP="00F93933">
      <w:pPr>
        <w:ind w:firstLine="708"/>
        <w:jc w:val="both"/>
        <w:rPr>
          <w:rFonts w:ascii="Times New Roman" w:hAnsi="Times New Roman" w:cs="Times New Roman"/>
          <w:color w:val="000009"/>
          <w:sz w:val="22"/>
          <w:szCs w:val="22"/>
        </w:rPr>
      </w:pPr>
      <w:r w:rsidRPr="00F93933">
        <w:rPr>
          <w:rFonts w:ascii="Times New Roman" w:hAnsi="Times New Roman" w:cs="Times New Roman"/>
          <w:b/>
          <w:color w:val="000009"/>
          <w:sz w:val="22"/>
          <w:szCs w:val="22"/>
        </w:rPr>
        <w:t>e)</w:t>
      </w:r>
      <w:r>
        <w:rPr>
          <w:rFonts w:ascii="Times New Roman" w:hAnsi="Times New Roman" w:cs="Times New Roman"/>
          <w:color w:val="000009"/>
          <w:sz w:val="22"/>
          <w:szCs w:val="22"/>
        </w:rPr>
        <w:t xml:space="preserve"> </w:t>
      </w:r>
      <w:r w:rsidR="009C249A" w:rsidRPr="00C365F5">
        <w:rPr>
          <w:rFonts w:ascii="Times New Roman" w:hAnsi="Times New Roman" w:cs="Times New Roman"/>
          <w:color w:val="000009"/>
          <w:sz w:val="22"/>
          <w:szCs w:val="22"/>
        </w:rPr>
        <w:t>Agente</w:t>
      </w:r>
      <w:r w:rsidR="00C365F5" w:rsidRPr="00C365F5">
        <w:rPr>
          <w:rFonts w:ascii="Times New Roman" w:hAnsi="Times New Roman" w:cs="Times New Roman"/>
          <w:color w:val="000009"/>
          <w:sz w:val="22"/>
          <w:szCs w:val="22"/>
        </w:rPr>
        <w:t xml:space="preserve"> público do órgão licitante, devendo ser observadas as situações que possam configurar conflito de interesses no exercício ou após o exercício do cargo ou emprego,</w:t>
      </w:r>
      <w:r w:rsidR="00F92246">
        <w:rPr>
          <w:rFonts w:ascii="Times New Roman" w:hAnsi="Times New Roman" w:cs="Times New Roman"/>
          <w:color w:val="000009"/>
          <w:sz w:val="22"/>
          <w:szCs w:val="22"/>
        </w:rPr>
        <w:t xml:space="preserve"> </w:t>
      </w:r>
      <w:r w:rsidR="00C365F5" w:rsidRPr="00C365F5">
        <w:rPr>
          <w:rFonts w:ascii="Times New Roman" w:hAnsi="Times New Roman" w:cs="Times New Roman"/>
          <w:color w:val="000009"/>
          <w:sz w:val="22"/>
          <w:szCs w:val="22"/>
        </w:rPr>
        <w:t>nos termos da legislação que disciplina a matéria.</w:t>
      </w:r>
    </w:p>
    <w:p w:rsidR="00C365F5" w:rsidRPr="00C365F5" w:rsidRDefault="00F93933" w:rsidP="00F93933">
      <w:pPr>
        <w:ind w:firstLine="708"/>
        <w:jc w:val="both"/>
        <w:rPr>
          <w:rFonts w:ascii="Times New Roman" w:hAnsi="Times New Roman" w:cs="Times New Roman"/>
          <w:color w:val="000009"/>
          <w:sz w:val="22"/>
          <w:szCs w:val="22"/>
        </w:rPr>
      </w:pPr>
      <w:r>
        <w:rPr>
          <w:rFonts w:ascii="Times New Roman" w:hAnsi="Times New Roman" w:cs="Times New Roman"/>
          <w:b/>
          <w:color w:val="000009"/>
          <w:sz w:val="22"/>
          <w:szCs w:val="22"/>
        </w:rPr>
        <w:t>8.2.</w:t>
      </w:r>
      <w:r>
        <w:rPr>
          <w:rFonts w:ascii="Times New Roman" w:hAnsi="Times New Roman" w:cs="Times New Roman"/>
          <w:color w:val="000009"/>
          <w:sz w:val="22"/>
          <w:szCs w:val="22"/>
        </w:rPr>
        <w:t xml:space="preserve"> </w:t>
      </w:r>
      <w:r w:rsidR="00C365F5" w:rsidRPr="00C365F5">
        <w:rPr>
          <w:rFonts w:ascii="Times New Roman" w:hAnsi="Times New Roman" w:cs="Times New Roman"/>
          <w:color w:val="000009"/>
          <w:sz w:val="22"/>
          <w:szCs w:val="22"/>
        </w:rPr>
        <w:t>O impedimento de que trata a alínea “a” do item 9.1, supra, será também aplicado ao licitante</w:t>
      </w:r>
      <w:r w:rsidR="00F92246">
        <w:rPr>
          <w:rFonts w:ascii="Times New Roman" w:hAnsi="Times New Roman" w:cs="Times New Roman"/>
          <w:color w:val="000009"/>
          <w:sz w:val="22"/>
          <w:szCs w:val="22"/>
        </w:rPr>
        <w:t xml:space="preserve"> </w:t>
      </w:r>
      <w:r w:rsidR="00C365F5" w:rsidRPr="00C365F5">
        <w:rPr>
          <w:rFonts w:ascii="Times New Roman" w:hAnsi="Times New Roman" w:cs="Times New Roman"/>
          <w:color w:val="000009"/>
          <w:sz w:val="22"/>
          <w:szCs w:val="22"/>
        </w:rPr>
        <w:t>que atue em substituição a outra pessoa, física ou jurídica, com o intuito de burlar a efetividade da</w:t>
      </w:r>
      <w:r w:rsidR="00F92246">
        <w:rPr>
          <w:rFonts w:ascii="Times New Roman" w:hAnsi="Times New Roman" w:cs="Times New Roman"/>
          <w:color w:val="000009"/>
          <w:sz w:val="22"/>
          <w:szCs w:val="22"/>
        </w:rPr>
        <w:t xml:space="preserve"> </w:t>
      </w:r>
      <w:r w:rsidR="00C365F5" w:rsidRPr="00C365F5">
        <w:rPr>
          <w:rFonts w:ascii="Times New Roman" w:hAnsi="Times New Roman" w:cs="Times New Roman"/>
          <w:color w:val="000009"/>
          <w:sz w:val="22"/>
          <w:szCs w:val="22"/>
        </w:rPr>
        <w:t>sanção a ela aplicada, inclusive a sua controladora, controlada ou coligada, desde que devidamente comprovado o ilícito ou a utilização fraudulenta da personalidade jurídica do licitante.</w:t>
      </w:r>
    </w:p>
    <w:p w:rsidR="00C365F5" w:rsidRPr="00C365F5" w:rsidRDefault="00F93933" w:rsidP="00F93933">
      <w:pPr>
        <w:ind w:firstLine="708"/>
        <w:jc w:val="both"/>
        <w:rPr>
          <w:rFonts w:ascii="Times New Roman" w:hAnsi="Times New Roman" w:cs="Times New Roman"/>
          <w:sz w:val="22"/>
          <w:szCs w:val="22"/>
        </w:rPr>
      </w:pPr>
      <w:r w:rsidRPr="00F93933">
        <w:rPr>
          <w:rFonts w:ascii="Times New Roman" w:hAnsi="Times New Roman" w:cs="Times New Roman"/>
          <w:b/>
          <w:sz w:val="22"/>
          <w:szCs w:val="22"/>
        </w:rPr>
        <w:t>8.3.</w:t>
      </w:r>
      <w:r>
        <w:rPr>
          <w:rFonts w:ascii="Times New Roman" w:hAnsi="Times New Roman" w:cs="Times New Roman"/>
          <w:sz w:val="22"/>
          <w:szCs w:val="22"/>
        </w:rPr>
        <w:t xml:space="preserve"> </w:t>
      </w:r>
      <w:r w:rsidR="00C365F5" w:rsidRPr="00C365F5">
        <w:rPr>
          <w:rFonts w:ascii="Times New Roman" w:hAnsi="Times New Roman" w:cs="Times New Roman"/>
          <w:sz w:val="22"/>
          <w:szCs w:val="22"/>
        </w:rPr>
        <w:t>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p>
    <w:p w:rsidR="00C365F5" w:rsidRPr="00C365F5" w:rsidRDefault="00C365F5" w:rsidP="00CC121D">
      <w:pPr>
        <w:jc w:val="both"/>
        <w:rPr>
          <w:rFonts w:ascii="Times New Roman" w:hAnsi="Times New Roman" w:cs="Times New Roman"/>
          <w:sz w:val="22"/>
          <w:szCs w:val="22"/>
        </w:rPr>
      </w:pPr>
    </w:p>
    <w:p w:rsidR="00C365F5" w:rsidRPr="009C249A" w:rsidRDefault="00F93933" w:rsidP="00F93933">
      <w:pPr>
        <w:ind w:firstLine="708"/>
        <w:jc w:val="both"/>
        <w:rPr>
          <w:rFonts w:ascii="Times New Roman" w:hAnsi="Times New Roman" w:cs="Times New Roman"/>
          <w:b/>
          <w:sz w:val="22"/>
          <w:szCs w:val="22"/>
        </w:rPr>
      </w:pPr>
      <w:r>
        <w:rPr>
          <w:rFonts w:ascii="Times New Roman" w:hAnsi="Times New Roman" w:cs="Times New Roman"/>
          <w:b/>
          <w:sz w:val="22"/>
          <w:szCs w:val="22"/>
        </w:rPr>
        <w:t xml:space="preserve">9. </w:t>
      </w:r>
      <w:r w:rsidR="00C365F5" w:rsidRPr="009C249A">
        <w:rPr>
          <w:rFonts w:ascii="Times New Roman" w:hAnsi="Times New Roman" w:cs="Times New Roman"/>
          <w:b/>
          <w:sz w:val="22"/>
          <w:szCs w:val="22"/>
        </w:rPr>
        <w:t>VERIFICAÇÃO DA HABILITAÇÃO</w:t>
      </w:r>
      <w:r w:rsidR="009C249A" w:rsidRPr="009C249A">
        <w:rPr>
          <w:rFonts w:ascii="Times New Roman" w:hAnsi="Times New Roman" w:cs="Times New Roman"/>
          <w:b/>
          <w:sz w:val="22"/>
          <w:szCs w:val="22"/>
        </w:rPr>
        <w:t>:</w:t>
      </w:r>
    </w:p>
    <w:p w:rsidR="00C365F5" w:rsidRPr="00C365F5" w:rsidRDefault="00F93933" w:rsidP="00F93933">
      <w:pPr>
        <w:ind w:firstLine="708"/>
        <w:jc w:val="both"/>
        <w:rPr>
          <w:rFonts w:ascii="Times New Roman" w:hAnsi="Times New Roman" w:cs="Times New Roman"/>
          <w:sz w:val="22"/>
          <w:szCs w:val="22"/>
        </w:rPr>
      </w:pPr>
      <w:r w:rsidRPr="00F93933">
        <w:rPr>
          <w:rFonts w:ascii="Times New Roman" w:hAnsi="Times New Roman" w:cs="Times New Roman"/>
          <w:b/>
          <w:sz w:val="22"/>
          <w:szCs w:val="22"/>
        </w:rPr>
        <w:t>9.1.</w:t>
      </w:r>
      <w:r>
        <w:rPr>
          <w:rFonts w:ascii="Times New Roman" w:hAnsi="Times New Roman" w:cs="Times New Roman"/>
          <w:sz w:val="22"/>
          <w:szCs w:val="22"/>
        </w:rPr>
        <w:t xml:space="preserve"> </w:t>
      </w:r>
      <w:r w:rsidR="00C365F5" w:rsidRPr="00C365F5">
        <w:rPr>
          <w:rFonts w:ascii="Times New Roman" w:hAnsi="Times New Roman" w:cs="Times New Roman"/>
          <w:sz w:val="22"/>
          <w:szCs w:val="22"/>
        </w:rPr>
        <w:t>Os documentos de habilitação do licitante vencedor serão examinados pelo agente de contratação, que verificará a autenticidade das certidões junto aos sítios eletrônicos oficiais de órgãos e entidades emissores.</w:t>
      </w:r>
    </w:p>
    <w:p w:rsidR="00C365F5" w:rsidRPr="00C365F5" w:rsidRDefault="00F93933" w:rsidP="00F93933">
      <w:pPr>
        <w:ind w:firstLine="708"/>
        <w:jc w:val="both"/>
        <w:rPr>
          <w:rFonts w:ascii="Times New Roman" w:hAnsi="Times New Roman" w:cs="Times New Roman"/>
          <w:sz w:val="22"/>
          <w:szCs w:val="22"/>
        </w:rPr>
      </w:pPr>
      <w:r>
        <w:rPr>
          <w:rFonts w:ascii="Times New Roman" w:hAnsi="Times New Roman" w:cs="Times New Roman"/>
          <w:b/>
          <w:sz w:val="22"/>
          <w:szCs w:val="22"/>
        </w:rPr>
        <w:t>9.2</w:t>
      </w:r>
      <w:r w:rsidRPr="00F93933">
        <w:rPr>
          <w:rFonts w:ascii="Times New Roman" w:hAnsi="Times New Roman" w:cs="Times New Roman"/>
          <w:b/>
          <w:sz w:val="22"/>
          <w:szCs w:val="22"/>
        </w:rPr>
        <w:t>.</w:t>
      </w:r>
      <w:r>
        <w:rPr>
          <w:rFonts w:ascii="Times New Roman" w:hAnsi="Times New Roman" w:cs="Times New Roman"/>
          <w:sz w:val="22"/>
          <w:szCs w:val="22"/>
        </w:rPr>
        <w:t xml:space="preserve"> </w:t>
      </w:r>
      <w:r w:rsidR="00C365F5" w:rsidRPr="00C365F5">
        <w:rPr>
          <w:rFonts w:ascii="Times New Roman" w:hAnsi="Times New Roman" w:cs="Times New Roman"/>
          <w:sz w:val="22"/>
          <w:szCs w:val="22"/>
        </w:rPr>
        <w:t>As certidões apresentadas na habilitação, que tenham sido expedidas em meio eletrônico, serão tidas como originais após terem a autenticidade de seus dados e certificação digitais conferidos pela Administração, dispensando nova apresentação, exceto se vencido o prazo de validade.</w:t>
      </w:r>
    </w:p>
    <w:p w:rsidR="00C365F5" w:rsidRPr="00C365F5" w:rsidRDefault="00F93933" w:rsidP="00F93933">
      <w:pPr>
        <w:ind w:firstLine="708"/>
        <w:jc w:val="both"/>
        <w:rPr>
          <w:rFonts w:ascii="Times New Roman" w:hAnsi="Times New Roman" w:cs="Times New Roman"/>
          <w:sz w:val="22"/>
          <w:szCs w:val="22"/>
        </w:rPr>
      </w:pPr>
      <w:r>
        <w:rPr>
          <w:rFonts w:ascii="Times New Roman" w:hAnsi="Times New Roman" w:cs="Times New Roman"/>
          <w:b/>
          <w:sz w:val="22"/>
          <w:szCs w:val="22"/>
        </w:rPr>
        <w:t>9.3</w:t>
      </w:r>
      <w:r w:rsidRPr="00F93933">
        <w:rPr>
          <w:rFonts w:ascii="Times New Roman" w:hAnsi="Times New Roman" w:cs="Times New Roman"/>
          <w:b/>
          <w:sz w:val="22"/>
          <w:szCs w:val="22"/>
        </w:rPr>
        <w:t>.</w:t>
      </w:r>
      <w:r>
        <w:rPr>
          <w:rFonts w:ascii="Times New Roman" w:hAnsi="Times New Roman" w:cs="Times New Roman"/>
          <w:sz w:val="22"/>
          <w:szCs w:val="22"/>
        </w:rPr>
        <w:t xml:space="preserve"> </w:t>
      </w:r>
      <w:r w:rsidR="00C365F5" w:rsidRPr="00C365F5">
        <w:rPr>
          <w:rFonts w:ascii="Times New Roman" w:hAnsi="Times New Roman" w:cs="Times New Roman"/>
          <w:sz w:val="22"/>
          <w:szCs w:val="22"/>
        </w:rPr>
        <w:t>A prova de autenticidade de cópia de documento público ou particular poderá ser feita perante agente da Administração, mediante apresentação de original ou de declaração de autenticidade por advogado, sob sua responsabilidade pessoal.</w:t>
      </w:r>
    </w:p>
    <w:p w:rsidR="00C365F5" w:rsidRPr="00C365F5" w:rsidRDefault="00F93933" w:rsidP="00F93933">
      <w:pPr>
        <w:ind w:firstLine="708"/>
        <w:jc w:val="both"/>
        <w:rPr>
          <w:rFonts w:ascii="Times New Roman" w:hAnsi="Times New Roman" w:cs="Times New Roman"/>
          <w:sz w:val="22"/>
          <w:szCs w:val="22"/>
        </w:rPr>
      </w:pPr>
      <w:r>
        <w:rPr>
          <w:rFonts w:ascii="Times New Roman" w:hAnsi="Times New Roman" w:cs="Times New Roman"/>
          <w:b/>
          <w:sz w:val="22"/>
          <w:szCs w:val="22"/>
        </w:rPr>
        <w:t>9.4</w:t>
      </w:r>
      <w:r w:rsidRPr="00F93933">
        <w:rPr>
          <w:rFonts w:ascii="Times New Roman" w:hAnsi="Times New Roman" w:cs="Times New Roman"/>
          <w:b/>
          <w:sz w:val="22"/>
          <w:szCs w:val="22"/>
        </w:rPr>
        <w:t>.</w:t>
      </w:r>
      <w:r>
        <w:rPr>
          <w:rFonts w:ascii="Times New Roman" w:hAnsi="Times New Roman" w:cs="Times New Roman"/>
          <w:sz w:val="22"/>
          <w:szCs w:val="22"/>
        </w:rPr>
        <w:t xml:space="preserve"> </w:t>
      </w:r>
      <w:r w:rsidR="00C365F5" w:rsidRPr="00C365F5">
        <w:rPr>
          <w:rFonts w:ascii="Times New Roman" w:hAnsi="Times New Roman" w:cs="Times New Roman"/>
          <w:sz w:val="22"/>
          <w:szCs w:val="22"/>
        </w:rPr>
        <w:t>A beneficiária da Lei Complementar nº 123/2006, que tenha apresentado a declaração exigida no item 3.5 deste Edital e que possua alguma restrição na comprovação de regularidade fiscal e/ou trabalhista, 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rsidR="00C365F5" w:rsidRPr="00C365F5" w:rsidRDefault="00F93933" w:rsidP="00F93933">
      <w:pPr>
        <w:ind w:firstLine="708"/>
        <w:jc w:val="both"/>
        <w:rPr>
          <w:rFonts w:ascii="Times New Roman" w:hAnsi="Times New Roman" w:cs="Times New Roman"/>
          <w:sz w:val="22"/>
          <w:szCs w:val="22"/>
        </w:rPr>
      </w:pPr>
      <w:r>
        <w:rPr>
          <w:rFonts w:ascii="Times New Roman" w:hAnsi="Times New Roman" w:cs="Times New Roman"/>
          <w:b/>
          <w:sz w:val="22"/>
          <w:szCs w:val="22"/>
        </w:rPr>
        <w:t>9.5</w:t>
      </w:r>
      <w:r w:rsidRPr="00F93933">
        <w:rPr>
          <w:rFonts w:ascii="Times New Roman" w:hAnsi="Times New Roman" w:cs="Times New Roman"/>
          <w:b/>
          <w:sz w:val="22"/>
          <w:szCs w:val="22"/>
        </w:rPr>
        <w:t>.</w:t>
      </w:r>
      <w:r>
        <w:rPr>
          <w:rFonts w:ascii="Times New Roman" w:hAnsi="Times New Roman" w:cs="Times New Roman"/>
          <w:sz w:val="22"/>
          <w:szCs w:val="22"/>
        </w:rPr>
        <w:t xml:space="preserve"> </w:t>
      </w:r>
      <w:r w:rsidR="00C365F5" w:rsidRPr="00C365F5">
        <w:rPr>
          <w:rFonts w:ascii="Times New Roman" w:hAnsi="Times New Roman" w:cs="Times New Roman"/>
          <w:sz w:val="22"/>
          <w:szCs w:val="22"/>
        </w:rPr>
        <w:t>Na hipótese de a proposta vencedora não for aceitável ou o licitante não atender às exigências para habilitação, o agente de contratação examinará a proposta subsequente e assim sucessivamente, na ordem de classificação, até a apuração de uma proposta que atenda ao edital.</w:t>
      </w:r>
    </w:p>
    <w:p w:rsidR="00C365F5" w:rsidRPr="00C365F5" w:rsidRDefault="00F93933" w:rsidP="00F93933">
      <w:pPr>
        <w:ind w:firstLine="708"/>
        <w:jc w:val="both"/>
        <w:rPr>
          <w:rFonts w:ascii="Times New Roman" w:hAnsi="Times New Roman" w:cs="Times New Roman"/>
          <w:sz w:val="22"/>
          <w:szCs w:val="22"/>
        </w:rPr>
      </w:pPr>
      <w:r>
        <w:rPr>
          <w:rFonts w:ascii="Times New Roman" w:hAnsi="Times New Roman" w:cs="Times New Roman"/>
          <w:b/>
          <w:sz w:val="22"/>
          <w:szCs w:val="22"/>
        </w:rPr>
        <w:t>9.6</w:t>
      </w:r>
      <w:r w:rsidRPr="00F93933">
        <w:rPr>
          <w:rFonts w:ascii="Times New Roman" w:hAnsi="Times New Roman" w:cs="Times New Roman"/>
          <w:b/>
          <w:sz w:val="22"/>
          <w:szCs w:val="22"/>
        </w:rPr>
        <w:t>.</w:t>
      </w:r>
      <w:r>
        <w:rPr>
          <w:rFonts w:ascii="Times New Roman" w:hAnsi="Times New Roman" w:cs="Times New Roman"/>
          <w:sz w:val="22"/>
          <w:szCs w:val="22"/>
        </w:rPr>
        <w:t xml:space="preserve"> </w:t>
      </w:r>
      <w:r w:rsidR="00C365F5" w:rsidRPr="00C365F5">
        <w:rPr>
          <w:rFonts w:ascii="Times New Roman" w:hAnsi="Times New Roman" w:cs="Times New Roman"/>
          <w:sz w:val="22"/>
          <w:szCs w:val="22"/>
        </w:rPr>
        <w:t>Constatado o atendimento às exigências estabelecidas no Edital, o licitante será declarado vencedor, oportunizando-se a manifestação da intenção de recurso.</w:t>
      </w:r>
    </w:p>
    <w:p w:rsidR="00C365F5" w:rsidRPr="00C365F5" w:rsidRDefault="00C365F5" w:rsidP="00CC121D">
      <w:pPr>
        <w:jc w:val="both"/>
        <w:rPr>
          <w:rFonts w:ascii="Times New Roman" w:hAnsi="Times New Roman" w:cs="Times New Roman"/>
          <w:sz w:val="22"/>
          <w:szCs w:val="22"/>
        </w:rPr>
      </w:pPr>
    </w:p>
    <w:p w:rsidR="00C365F5" w:rsidRPr="009C249A" w:rsidRDefault="00F93933" w:rsidP="00F93933">
      <w:pPr>
        <w:ind w:firstLine="708"/>
        <w:jc w:val="both"/>
        <w:rPr>
          <w:rFonts w:ascii="Times New Roman" w:hAnsi="Times New Roman" w:cs="Times New Roman"/>
          <w:b/>
          <w:sz w:val="22"/>
          <w:szCs w:val="22"/>
        </w:rPr>
      </w:pPr>
      <w:r>
        <w:rPr>
          <w:rFonts w:ascii="Times New Roman" w:hAnsi="Times New Roman" w:cs="Times New Roman"/>
          <w:b/>
          <w:sz w:val="22"/>
          <w:szCs w:val="22"/>
        </w:rPr>
        <w:t xml:space="preserve">10. </w:t>
      </w:r>
      <w:r w:rsidR="00C365F5" w:rsidRPr="009C249A">
        <w:rPr>
          <w:rFonts w:ascii="Times New Roman" w:hAnsi="Times New Roman" w:cs="Times New Roman"/>
          <w:b/>
          <w:sz w:val="22"/>
          <w:szCs w:val="22"/>
        </w:rPr>
        <w:t>RECURSO</w:t>
      </w:r>
      <w:r w:rsidR="009C249A" w:rsidRPr="009C249A">
        <w:rPr>
          <w:rFonts w:ascii="Times New Roman" w:hAnsi="Times New Roman" w:cs="Times New Roman"/>
          <w:b/>
          <w:sz w:val="22"/>
          <w:szCs w:val="22"/>
        </w:rPr>
        <w:t>:</w:t>
      </w:r>
    </w:p>
    <w:p w:rsidR="00C365F5" w:rsidRPr="00C365F5" w:rsidRDefault="00F93933" w:rsidP="00F93933">
      <w:pPr>
        <w:ind w:firstLine="708"/>
        <w:jc w:val="both"/>
        <w:rPr>
          <w:rFonts w:ascii="Times New Roman" w:hAnsi="Times New Roman" w:cs="Times New Roman"/>
          <w:color w:val="000009"/>
          <w:sz w:val="22"/>
          <w:szCs w:val="22"/>
        </w:rPr>
      </w:pPr>
      <w:r w:rsidRPr="00F93933">
        <w:rPr>
          <w:rFonts w:ascii="Times New Roman" w:hAnsi="Times New Roman" w:cs="Times New Roman"/>
          <w:b/>
          <w:color w:val="000009"/>
          <w:sz w:val="22"/>
          <w:szCs w:val="22"/>
        </w:rPr>
        <w:t>10.1.</w:t>
      </w:r>
      <w:r>
        <w:rPr>
          <w:rFonts w:ascii="Times New Roman" w:hAnsi="Times New Roman" w:cs="Times New Roman"/>
          <w:color w:val="000009"/>
          <w:sz w:val="22"/>
          <w:szCs w:val="22"/>
        </w:rPr>
        <w:t xml:space="preserve"> </w:t>
      </w:r>
      <w:r w:rsidR="00C365F5" w:rsidRPr="00C365F5">
        <w:rPr>
          <w:rFonts w:ascii="Times New Roman" w:hAnsi="Times New Roman" w:cs="Times New Roman"/>
          <w:color w:val="000009"/>
          <w:sz w:val="22"/>
          <w:szCs w:val="22"/>
        </w:rPr>
        <w:t>Caberá recurso, no prazo de 3 (três) dias úteis, contado da data de intimação ou de lavratura da ata, em face</w:t>
      </w:r>
      <w:r>
        <w:rPr>
          <w:rFonts w:ascii="Times New Roman" w:hAnsi="Times New Roman" w:cs="Times New Roman"/>
          <w:color w:val="000009"/>
          <w:sz w:val="22"/>
          <w:szCs w:val="22"/>
        </w:rPr>
        <w:t xml:space="preserve"> </w:t>
      </w:r>
      <w:r w:rsidR="00C365F5" w:rsidRPr="00C365F5">
        <w:rPr>
          <w:rFonts w:ascii="Times New Roman" w:hAnsi="Times New Roman" w:cs="Times New Roman"/>
          <w:color w:val="000009"/>
          <w:sz w:val="22"/>
          <w:szCs w:val="22"/>
        </w:rPr>
        <w:t>de:</w:t>
      </w:r>
    </w:p>
    <w:p w:rsidR="00C365F5" w:rsidRPr="00C365F5" w:rsidRDefault="00F93933" w:rsidP="00F93933">
      <w:pPr>
        <w:ind w:firstLine="708"/>
        <w:jc w:val="both"/>
        <w:rPr>
          <w:rFonts w:ascii="Times New Roman" w:hAnsi="Times New Roman" w:cs="Times New Roman"/>
          <w:sz w:val="22"/>
          <w:szCs w:val="22"/>
        </w:rPr>
      </w:pPr>
      <w:r w:rsidRPr="00F93933">
        <w:rPr>
          <w:rFonts w:ascii="Times New Roman" w:hAnsi="Times New Roman" w:cs="Times New Roman"/>
          <w:b/>
          <w:color w:val="000009"/>
          <w:sz w:val="22"/>
          <w:szCs w:val="22"/>
        </w:rPr>
        <w:t>a)</w:t>
      </w:r>
      <w:r>
        <w:rPr>
          <w:rFonts w:ascii="Times New Roman" w:hAnsi="Times New Roman" w:cs="Times New Roman"/>
          <w:color w:val="000009"/>
          <w:sz w:val="22"/>
          <w:szCs w:val="22"/>
        </w:rPr>
        <w:t xml:space="preserve"> </w:t>
      </w:r>
      <w:r w:rsidR="009C249A" w:rsidRPr="00C365F5">
        <w:rPr>
          <w:rFonts w:ascii="Times New Roman" w:hAnsi="Times New Roman" w:cs="Times New Roman"/>
          <w:color w:val="000009"/>
          <w:sz w:val="22"/>
          <w:szCs w:val="22"/>
        </w:rPr>
        <w:t>Ato</w:t>
      </w:r>
      <w:r w:rsidR="00C365F5" w:rsidRPr="00C365F5">
        <w:rPr>
          <w:rFonts w:ascii="Times New Roman" w:hAnsi="Times New Roman" w:cs="Times New Roman"/>
          <w:color w:val="000009"/>
          <w:sz w:val="22"/>
          <w:szCs w:val="22"/>
        </w:rPr>
        <w:t xml:space="preserve"> que defira ou indefira pedido de pré-qualificação de interessado ou de inscrição em registro cadastral, sua alteração ou cancelamento;</w:t>
      </w:r>
    </w:p>
    <w:p w:rsidR="00C365F5" w:rsidRPr="00C365F5" w:rsidRDefault="00F93933" w:rsidP="00F93933">
      <w:pPr>
        <w:ind w:firstLine="708"/>
        <w:jc w:val="both"/>
        <w:rPr>
          <w:rFonts w:ascii="Times New Roman" w:hAnsi="Times New Roman" w:cs="Times New Roman"/>
          <w:sz w:val="22"/>
          <w:szCs w:val="22"/>
        </w:rPr>
      </w:pPr>
      <w:r w:rsidRPr="00F93933">
        <w:rPr>
          <w:rFonts w:ascii="Times New Roman" w:hAnsi="Times New Roman" w:cs="Times New Roman"/>
          <w:b/>
          <w:color w:val="000009"/>
          <w:sz w:val="22"/>
          <w:szCs w:val="22"/>
        </w:rPr>
        <w:t xml:space="preserve">b) </w:t>
      </w:r>
      <w:r w:rsidR="009C249A" w:rsidRPr="00C365F5">
        <w:rPr>
          <w:rFonts w:ascii="Times New Roman" w:hAnsi="Times New Roman" w:cs="Times New Roman"/>
          <w:color w:val="000009"/>
          <w:sz w:val="22"/>
          <w:szCs w:val="22"/>
        </w:rPr>
        <w:t>Julgamento</w:t>
      </w:r>
      <w:r w:rsidR="00C365F5" w:rsidRPr="00C365F5">
        <w:rPr>
          <w:rFonts w:ascii="Times New Roman" w:hAnsi="Times New Roman" w:cs="Times New Roman"/>
          <w:color w:val="000009"/>
          <w:sz w:val="22"/>
          <w:szCs w:val="22"/>
        </w:rPr>
        <w:t xml:space="preserve"> das propostas;</w:t>
      </w:r>
    </w:p>
    <w:p w:rsidR="00C365F5" w:rsidRPr="00C365F5" w:rsidRDefault="00F93933" w:rsidP="00F93933">
      <w:pPr>
        <w:ind w:firstLine="708"/>
        <w:jc w:val="both"/>
        <w:rPr>
          <w:rFonts w:ascii="Times New Roman" w:hAnsi="Times New Roman" w:cs="Times New Roman"/>
          <w:sz w:val="22"/>
          <w:szCs w:val="22"/>
        </w:rPr>
      </w:pPr>
      <w:r w:rsidRPr="00F93933">
        <w:rPr>
          <w:rFonts w:ascii="Times New Roman" w:hAnsi="Times New Roman" w:cs="Times New Roman"/>
          <w:b/>
          <w:color w:val="000009"/>
          <w:sz w:val="22"/>
          <w:szCs w:val="22"/>
        </w:rPr>
        <w:t>c)</w:t>
      </w:r>
      <w:r>
        <w:rPr>
          <w:rFonts w:ascii="Times New Roman" w:hAnsi="Times New Roman" w:cs="Times New Roman"/>
          <w:color w:val="000009"/>
          <w:sz w:val="22"/>
          <w:szCs w:val="22"/>
        </w:rPr>
        <w:t xml:space="preserve"> </w:t>
      </w:r>
      <w:r w:rsidR="009C249A" w:rsidRPr="00C365F5">
        <w:rPr>
          <w:rFonts w:ascii="Times New Roman" w:hAnsi="Times New Roman" w:cs="Times New Roman"/>
          <w:color w:val="000009"/>
          <w:sz w:val="22"/>
          <w:szCs w:val="22"/>
        </w:rPr>
        <w:t>Ato</w:t>
      </w:r>
      <w:r w:rsidR="00C365F5" w:rsidRPr="00C365F5">
        <w:rPr>
          <w:rFonts w:ascii="Times New Roman" w:hAnsi="Times New Roman" w:cs="Times New Roman"/>
          <w:color w:val="000009"/>
          <w:sz w:val="22"/>
          <w:szCs w:val="22"/>
        </w:rPr>
        <w:t xml:space="preserve"> de habilitação ou inabilitação de licitante;</w:t>
      </w:r>
    </w:p>
    <w:p w:rsidR="00C365F5" w:rsidRPr="00C365F5" w:rsidRDefault="00F93933" w:rsidP="00F93933">
      <w:pPr>
        <w:ind w:firstLine="708"/>
        <w:jc w:val="both"/>
        <w:rPr>
          <w:rFonts w:ascii="Times New Roman" w:hAnsi="Times New Roman" w:cs="Times New Roman"/>
          <w:sz w:val="22"/>
          <w:szCs w:val="22"/>
        </w:rPr>
      </w:pPr>
      <w:r w:rsidRPr="00F93933">
        <w:rPr>
          <w:rFonts w:ascii="Times New Roman" w:hAnsi="Times New Roman" w:cs="Times New Roman"/>
          <w:b/>
          <w:color w:val="000009"/>
          <w:sz w:val="22"/>
          <w:szCs w:val="22"/>
        </w:rPr>
        <w:t xml:space="preserve">d) </w:t>
      </w:r>
      <w:r w:rsidR="009C249A" w:rsidRPr="00C365F5">
        <w:rPr>
          <w:rFonts w:ascii="Times New Roman" w:hAnsi="Times New Roman" w:cs="Times New Roman"/>
          <w:color w:val="000009"/>
          <w:sz w:val="22"/>
          <w:szCs w:val="22"/>
        </w:rPr>
        <w:t>Anulação</w:t>
      </w:r>
      <w:r w:rsidR="00C365F5" w:rsidRPr="00C365F5">
        <w:rPr>
          <w:rFonts w:ascii="Times New Roman" w:hAnsi="Times New Roman" w:cs="Times New Roman"/>
          <w:color w:val="000009"/>
          <w:sz w:val="22"/>
          <w:szCs w:val="22"/>
        </w:rPr>
        <w:t xml:space="preserve"> ou revogação da licitação.</w:t>
      </w:r>
    </w:p>
    <w:p w:rsidR="00C365F5" w:rsidRPr="00C365F5" w:rsidRDefault="00F93933" w:rsidP="00F93933">
      <w:pPr>
        <w:ind w:firstLine="708"/>
        <w:jc w:val="both"/>
        <w:rPr>
          <w:rFonts w:ascii="Times New Roman" w:hAnsi="Times New Roman" w:cs="Times New Roman"/>
          <w:color w:val="000009"/>
          <w:sz w:val="22"/>
          <w:szCs w:val="22"/>
        </w:rPr>
      </w:pPr>
      <w:r w:rsidRPr="00F93933">
        <w:rPr>
          <w:rFonts w:ascii="Times New Roman" w:hAnsi="Times New Roman" w:cs="Times New Roman"/>
          <w:b/>
          <w:color w:val="000009"/>
          <w:sz w:val="22"/>
          <w:szCs w:val="22"/>
        </w:rPr>
        <w:t>10.2.</w:t>
      </w:r>
      <w:r>
        <w:rPr>
          <w:rFonts w:ascii="Times New Roman" w:hAnsi="Times New Roman" w:cs="Times New Roman"/>
          <w:color w:val="000009"/>
          <w:sz w:val="22"/>
          <w:szCs w:val="22"/>
        </w:rPr>
        <w:t xml:space="preserve"> </w:t>
      </w:r>
      <w:r w:rsidR="00C365F5" w:rsidRPr="00C365F5">
        <w:rPr>
          <w:rFonts w:ascii="Times New Roman" w:hAnsi="Times New Roman" w:cs="Times New Roman"/>
          <w:color w:val="000009"/>
          <w:sz w:val="22"/>
          <w:szCs w:val="22"/>
        </w:rPr>
        <w:t>O prazo para apresentação de contrarrazões será o mesmo do recurso e terá início na data de intimação pessoal ou de divulgação da interposição do recurso.</w:t>
      </w:r>
    </w:p>
    <w:p w:rsidR="00F93933" w:rsidRDefault="00F93933" w:rsidP="00F93933">
      <w:pPr>
        <w:ind w:firstLine="708"/>
        <w:jc w:val="both"/>
        <w:rPr>
          <w:rFonts w:ascii="Times New Roman" w:hAnsi="Times New Roman" w:cs="Times New Roman"/>
          <w:color w:val="000009"/>
          <w:sz w:val="22"/>
          <w:szCs w:val="22"/>
        </w:rPr>
      </w:pPr>
      <w:r w:rsidRPr="00F93933">
        <w:rPr>
          <w:rFonts w:ascii="Times New Roman" w:hAnsi="Times New Roman" w:cs="Times New Roman"/>
          <w:b/>
          <w:color w:val="000009"/>
          <w:sz w:val="22"/>
          <w:szCs w:val="22"/>
        </w:rPr>
        <w:t>10.3.</w:t>
      </w:r>
      <w:r>
        <w:rPr>
          <w:rFonts w:ascii="Times New Roman" w:hAnsi="Times New Roman" w:cs="Times New Roman"/>
          <w:color w:val="000009"/>
          <w:sz w:val="22"/>
          <w:szCs w:val="22"/>
        </w:rPr>
        <w:t xml:space="preserve"> </w:t>
      </w:r>
      <w:r w:rsidR="00C365F5" w:rsidRPr="00C365F5">
        <w:rPr>
          <w:rFonts w:ascii="Times New Roman" w:hAnsi="Times New Roman" w:cs="Times New Roman"/>
          <w:color w:val="000009"/>
          <w:sz w:val="22"/>
          <w:szCs w:val="22"/>
        </w:rPr>
        <w:t>Quanto ao recurso apresentado em virtude do disposto nas alíneas “b” e “c” do item 11.1 do presente Edital, serão observadas as seguintes disposições:</w:t>
      </w:r>
      <w:r w:rsidR="00090D41">
        <w:rPr>
          <w:rFonts w:ascii="Times New Roman" w:hAnsi="Times New Roman" w:cs="Times New Roman"/>
          <w:color w:val="000009"/>
          <w:sz w:val="22"/>
          <w:szCs w:val="22"/>
        </w:rPr>
        <w:t xml:space="preserve"> </w:t>
      </w:r>
    </w:p>
    <w:p w:rsidR="00C365F5" w:rsidRPr="00090D41" w:rsidRDefault="00F93933" w:rsidP="00F93933">
      <w:pPr>
        <w:ind w:firstLine="708"/>
        <w:jc w:val="both"/>
        <w:rPr>
          <w:rFonts w:ascii="Times New Roman" w:hAnsi="Times New Roman" w:cs="Times New Roman"/>
          <w:color w:val="000009"/>
          <w:sz w:val="22"/>
          <w:szCs w:val="22"/>
        </w:rPr>
      </w:pPr>
      <w:r w:rsidRPr="00393CC1">
        <w:rPr>
          <w:rFonts w:ascii="Times New Roman" w:hAnsi="Times New Roman" w:cs="Times New Roman"/>
          <w:b/>
          <w:color w:val="000009"/>
          <w:sz w:val="22"/>
          <w:szCs w:val="22"/>
        </w:rPr>
        <w:lastRenderedPageBreak/>
        <w:t>a)</w:t>
      </w:r>
      <w:r>
        <w:rPr>
          <w:rFonts w:ascii="Times New Roman" w:hAnsi="Times New Roman" w:cs="Times New Roman"/>
          <w:color w:val="000009"/>
          <w:sz w:val="22"/>
          <w:szCs w:val="22"/>
        </w:rPr>
        <w:t xml:space="preserve"> </w:t>
      </w:r>
      <w:r w:rsidRPr="00C365F5">
        <w:rPr>
          <w:rFonts w:ascii="Times New Roman" w:hAnsi="Times New Roman" w:cs="Times New Roman"/>
          <w:color w:val="000009"/>
          <w:sz w:val="22"/>
          <w:szCs w:val="22"/>
        </w:rPr>
        <w:t>A</w:t>
      </w:r>
      <w:r w:rsidR="00C365F5" w:rsidRPr="00C365F5">
        <w:rPr>
          <w:rFonts w:ascii="Times New Roman" w:hAnsi="Times New Roman" w:cs="Times New Roman"/>
          <w:color w:val="000009"/>
          <w:sz w:val="22"/>
          <w:szCs w:val="22"/>
        </w:rPr>
        <w:t xml:space="preserve"> intenção de recorrer deverá ser manifestada imediatamente, sob pena de preclusão, e o prazo para apresentação das razões recursais será iniciado na data de intimação ou de lavratura da ata de habilitação ou inabilitação;</w:t>
      </w:r>
    </w:p>
    <w:p w:rsidR="00C365F5" w:rsidRPr="00C365F5" w:rsidRDefault="00393CC1" w:rsidP="00393CC1">
      <w:pPr>
        <w:ind w:firstLine="708"/>
        <w:jc w:val="both"/>
        <w:rPr>
          <w:rFonts w:ascii="Times New Roman" w:hAnsi="Times New Roman" w:cs="Times New Roman"/>
          <w:sz w:val="22"/>
          <w:szCs w:val="22"/>
        </w:rPr>
      </w:pPr>
      <w:r w:rsidRPr="00393CC1">
        <w:rPr>
          <w:rFonts w:ascii="Times New Roman" w:hAnsi="Times New Roman" w:cs="Times New Roman"/>
          <w:b/>
          <w:color w:val="000009"/>
          <w:sz w:val="22"/>
          <w:szCs w:val="22"/>
        </w:rPr>
        <w:t>b)</w:t>
      </w:r>
      <w:r>
        <w:rPr>
          <w:rFonts w:ascii="Times New Roman" w:hAnsi="Times New Roman" w:cs="Times New Roman"/>
          <w:color w:val="000009"/>
          <w:sz w:val="22"/>
          <w:szCs w:val="22"/>
        </w:rPr>
        <w:t xml:space="preserve"> </w:t>
      </w:r>
      <w:r w:rsidR="009C249A" w:rsidRPr="00C365F5">
        <w:rPr>
          <w:rFonts w:ascii="Times New Roman" w:hAnsi="Times New Roman" w:cs="Times New Roman"/>
          <w:color w:val="000009"/>
          <w:sz w:val="22"/>
          <w:szCs w:val="22"/>
        </w:rPr>
        <w:t>A</w:t>
      </w:r>
      <w:r w:rsidR="00C365F5" w:rsidRPr="00C365F5">
        <w:rPr>
          <w:rFonts w:ascii="Times New Roman" w:hAnsi="Times New Roman" w:cs="Times New Roman"/>
          <w:color w:val="000009"/>
          <w:sz w:val="22"/>
          <w:szCs w:val="22"/>
        </w:rPr>
        <w:t xml:space="preserve"> apreciação dar-se-á em fase única.</w:t>
      </w:r>
    </w:p>
    <w:p w:rsidR="00C365F5" w:rsidRPr="00C365F5" w:rsidRDefault="00393CC1" w:rsidP="00393CC1">
      <w:pPr>
        <w:ind w:firstLine="708"/>
        <w:jc w:val="both"/>
        <w:rPr>
          <w:rFonts w:ascii="Times New Roman" w:hAnsi="Times New Roman" w:cs="Times New Roman"/>
          <w:color w:val="000009"/>
          <w:sz w:val="22"/>
          <w:szCs w:val="22"/>
        </w:rPr>
      </w:pPr>
      <w:r w:rsidRPr="00393CC1">
        <w:rPr>
          <w:rFonts w:ascii="Times New Roman" w:hAnsi="Times New Roman" w:cs="Times New Roman"/>
          <w:b/>
          <w:color w:val="000009"/>
          <w:sz w:val="22"/>
          <w:szCs w:val="22"/>
        </w:rPr>
        <w:t>10.4.</w:t>
      </w:r>
      <w:r>
        <w:rPr>
          <w:rFonts w:ascii="Times New Roman" w:hAnsi="Times New Roman" w:cs="Times New Roman"/>
          <w:color w:val="000009"/>
          <w:sz w:val="22"/>
          <w:szCs w:val="22"/>
        </w:rPr>
        <w:t xml:space="preserve"> </w:t>
      </w:r>
      <w:r w:rsidR="00C365F5" w:rsidRPr="00C365F5">
        <w:rPr>
          <w:rFonts w:ascii="Times New Roman" w:hAnsi="Times New Roman" w:cs="Times New Roman"/>
          <w:color w:val="000009"/>
          <w:sz w:val="22"/>
          <w:szCs w:val="22"/>
        </w:rPr>
        <w:t>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C365F5" w:rsidRPr="00C365F5" w:rsidRDefault="00393CC1" w:rsidP="00393CC1">
      <w:pPr>
        <w:ind w:firstLine="708"/>
        <w:jc w:val="both"/>
        <w:rPr>
          <w:rFonts w:ascii="Times New Roman" w:hAnsi="Times New Roman" w:cs="Times New Roman"/>
          <w:color w:val="000009"/>
          <w:sz w:val="22"/>
          <w:szCs w:val="22"/>
        </w:rPr>
      </w:pPr>
      <w:r w:rsidRPr="00393CC1">
        <w:rPr>
          <w:rFonts w:ascii="Times New Roman" w:hAnsi="Times New Roman" w:cs="Times New Roman"/>
          <w:b/>
          <w:color w:val="000009"/>
          <w:sz w:val="22"/>
          <w:szCs w:val="22"/>
        </w:rPr>
        <w:t>10.5.</w:t>
      </w:r>
      <w:r>
        <w:rPr>
          <w:rFonts w:ascii="Times New Roman" w:hAnsi="Times New Roman" w:cs="Times New Roman"/>
          <w:color w:val="000009"/>
          <w:sz w:val="22"/>
          <w:szCs w:val="22"/>
        </w:rPr>
        <w:t xml:space="preserve"> </w:t>
      </w:r>
      <w:r w:rsidR="00C365F5" w:rsidRPr="00C365F5">
        <w:rPr>
          <w:rFonts w:ascii="Times New Roman" w:hAnsi="Times New Roman" w:cs="Times New Roman"/>
          <w:color w:val="000009"/>
          <w:sz w:val="22"/>
          <w:szCs w:val="22"/>
        </w:rPr>
        <w:t>O acolhimento do recurso implicará invalidação apenas de ato insuscetível de aproveitamento.</w:t>
      </w:r>
    </w:p>
    <w:p w:rsidR="00C365F5" w:rsidRPr="00C365F5" w:rsidRDefault="00393CC1" w:rsidP="00393CC1">
      <w:pPr>
        <w:ind w:firstLine="708"/>
        <w:jc w:val="both"/>
        <w:rPr>
          <w:rFonts w:ascii="Times New Roman" w:hAnsi="Times New Roman" w:cs="Times New Roman"/>
          <w:color w:val="000009"/>
          <w:sz w:val="22"/>
          <w:szCs w:val="22"/>
        </w:rPr>
      </w:pPr>
      <w:r w:rsidRPr="00393CC1">
        <w:rPr>
          <w:rFonts w:ascii="Times New Roman" w:hAnsi="Times New Roman" w:cs="Times New Roman"/>
          <w:b/>
          <w:color w:val="000009"/>
          <w:sz w:val="22"/>
          <w:szCs w:val="22"/>
        </w:rPr>
        <w:t xml:space="preserve">10.6. </w:t>
      </w:r>
      <w:r w:rsidR="00C365F5" w:rsidRPr="00C365F5">
        <w:rPr>
          <w:rFonts w:ascii="Times New Roman" w:hAnsi="Times New Roman" w:cs="Times New Roman"/>
          <w:color w:val="000009"/>
          <w:sz w:val="22"/>
          <w:szCs w:val="22"/>
        </w:rPr>
        <w:t>O recurso interposto dará efeito suspensivo ao ato ou à decisão recorrida, até que sobrevenha decisão final da autoridade competente.</w:t>
      </w:r>
    </w:p>
    <w:p w:rsidR="00C365F5" w:rsidRPr="00C365F5" w:rsidRDefault="00C365F5" w:rsidP="00CC121D">
      <w:pPr>
        <w:jc w:val="both"/>
        <w:rPr>
          <w:rFonts w:ascii="Times New Roman" w:hAnsi="Times New Roman" w:cs="Times New Roman"/>
          <w:sz w:val="22"/>
          <w:szCs w:val="22"/>
        </w:rPr>
      </w:pPr>
    </w:p>
    <w:p w:rsidR="00C365F5" w:rsidRPr="009C249A" w:rsidRDefault="00393CC1" w:rsidP="00393CC1">
      <w:pPr>
        <w:ind w:firstLine="708"/>
        <w:jc w:val="both"/>
        <w:rPr>
          <w:rFonts w:ascii="Times New Roman" w:hAnsi="Times New Roman" w:cs="Times New Roman"/>
          <w:b/>
          <w:sz w:val="22"/>
          <w:szCs w:val="22"/>
        </w:rPr>
      </w:pPr>
      <w:r>
        <w:rPr>
          <w:rFonts w:ascii="Times New Roman" w:hAnsi="Times New Roman" w:cs="Times New Roman"/>
          <w:b/>
          <w:sz w:val="22"/>
          <w:szCs w:val="22"/>
        </w:rPr>
        <w:t xml:space="preserve">11. </w:t>
      </w:r>
      <w:r w:rsidR="00C365F5" w:rsidRPr="009C249A">
        <w:rPr>
          <w:rFonts w:ascii="Times New Roman" w:hAnsi="Times New Roman" w:cs="Times New Roman"/>
          <w:b/>
          <w:sz w:val="22"/>
          <w:szCs w:val="22"/>
        </w:rPr>
        <w:t>ENCERRAMENTO DA LICITAÇÃO</w:t>
      </w:r>
      <w:r w:rsidR="009C249A" w:rsidRPr="009C249A">
        <w:rPr>
          <w:rFonts w:ascii="Times New Roman" w:hAnsi="Times New Roman" w:cs="Times New Roman"/>
          <w:b/>
          <w:sz w:val="22"/>
          <w:szCs w:val="22"/>
        </w:rPr>
        <w:t>:</w:t>
      </w:r>
    </w:p>
    <w:p w:rsidR="00C365F5" w:rsidRPr="00C365F5" w:rsidRDefault="00393CC1" w:rsidP="00393CC1">
      <w:pPr>
        <w:ind w:firstLine="708"/>
        <w:jc w:val="both"/>
        <w:rPr>
          <w:rFonts w:ascii="Times New Roman" w:hAnsi="Times New Roman" w:cs="Times New Roman"/>
          <w:color w:val="000009"/>
          <w:sz w:val="22"/>
          <w:szCs w:val="22"/>
        </w:rPr>
      </w:pPr>
      <w:r w:rsidRPr="00393CC1">
        <w:rPr>
          <w:rFonts w:ascii="Times New Roman" w:hAnsi="Times New Roman" w:cs="Times New Roman"/>
          <w:b/>
          <w:color w:val="000009"/>
          <w:sz w:val="22"/>
          <w:szCs w:val="22"/>
        </w:rPr>
        <w:t>11.1.</w:t>
      </w:r>
      <w:r>
        <w:rPr>
          <w:rFonts w:ascii="Times New Roman" w:hAnsi="Times New Roman" w:cs="Times New Roman"/>
          <w:color w:val="000009"/>
          <w:sz w:val="22"/>
          <w:szCs w:val="22"/>
        </w:rPr>
        <w:t xml:space="preserve"> </w:t>
      </w:r>
      <w:r w:rsidR="00C365F5" w:rsidRPr="00C365F5">
        <w:rPr>
          <w:rFonts w:ascii="Times New Roman" w:hAnsi="Times New Roman" w:cs="Times New Roman"/>
          <w:color w:val="000009"/>
          <w:sz w:val="22"/>
          <w:szCs w:val="22"/>
        </w:rPr>
        <w:t>Encerradas as fases de julgamento e habilitação, e exauridos os recursos administrativos, o processo licitatório será encaminhado à autoridade superior, que poderá:</w:t>
      </w:r>
    </w:p>
    <w:p w:rsidR="00C365F5" w:rsidRPr="00C365F5" w:rsidRDefault="00393CC1" w:rsidP="00393CC1">
      <w:pPr>
        <w:ind w:firstLine="708"/>
        <w:jc w:val="both"/>
        <w:rPr>
          <w:rFonts w:ascii="Times New Roman" w:hAnsi="Times New Roman" w:cs="Times New Roman"/>
          <w:sz w:val="22"/>
          <w:szCs w:val="22"/>
        </w:rPr>
      </w:pPr>
      <w:r w:rsidRPr="00393CC1">
        <w:rPr>
          <w:rFonts w:ascii="Times New Roman" w:hAnsi="Times New Roman" w:cs="Times New Roman"/>
          <w:b/>
          <w:color w:val="000009"/>
          <w:sz w:val="22"/>
          <w:szCs w:val="22"/>
        </w:rPr>
        <w:t>a)</w:t>
      </w:r>
      <w:r>
        <w:rPr>
          <w:rFonts w:ascii="Times New Roman" w:hAnsi="Times New Roman" w:cs="Times New Roman"/>
          <w:color w:val="000009"/>
          <w:sz w:val="22"/>
          <w:szCs w:val="22"/>
        </w:rPr>
        <w:t xml:space="preserve"> </w:t>
      </w:r>
      <w:r w:rsidR="009C249A" w:rsidRPr="00C365F5">
        <w:rPr>
          <w:rFonts w:ascii="Times New Roman" w:hAnsi="Times New Roman" w:cs="Times New Roman"/>
          <w:color w:val="000009"/>
          <w:sz w:val="22"/>
          <w:szCs w:val="22"/>
        </w:rPr>
        <w:t>Determinar</w:t>
      </w:r>
      <w:r w:rsidR="00C365F5" w:rsidRPr="00C365F5">
        <w:rPr>
          <w:rFonts w:ascii="Times New Roman" w:hAnsi="Times New Roman" w:cs="Times New Roman"/>
          <w:color w:val="000009"/>
          <w:sz w:val="22"/>
          <w:szCs w:val="22"/>
        </w:rPr>
        <w:t xml:space="preserve"> o retorno dos autos para saneamento de irregularidades;</w:t>
      </w:r>
    </w:p>
    <w:p w:rsidR="00C365F5" w:rsidRPr="00C365F5" w:rsidRDefault="00393CC1" w:rsidP="00393CC1">
      <w:pPr>
        <w:ind w:firstLine="708"/>
        <w:jc w:val="both"/>
        <w:rPr>
          <w:rFonts w:ascii="Times New Roman" w:hAnsi="Times New Roman" w:cs="Times New Roman"/>
          <w:sz w:val="22"/>
          <w:szCs w:val="22"/>
        </w:rPr>
      </w:pPr>
      <w:r w:rsidRPr="00393CC1">
        <w:rPr>
          <w:rFonts w:ascii="Times New Roman" w:hAnsi="Times New Roman" w:cs="Times New Roman"/>
          <w:b/>
          <w:color w:val="000009"/>
          <w:sz w:val="22"/>
          <w:szCs w:val="22"/>
        </w:rPr>
        <w:t>b)</w:t>
      </w:r>
      <w:r>
        <w:rPr>
          <w:rFonts w:ascii="Times New Roman" w:hAnsi="Times New Roman" w:cs="Times New Roman"/>
          <w:color w:val="000009"/>
          <w:sz w:val="22"/>
          <w:szCs w:val="22"/>
        </w:rPr>
        <w:t xml:space="preserve"> </w:t>
      </w:r>
      <w:r w:rsidR="009C249A" w:rsidRPr="00C365F5">
        <w:rPr>
          <w:rFonts w:ascii="Times New Roman" w:hAnsi="Times New Roman" w:cs="Times New Roman"/>
          <w:color w:val="000009"/>
          <w:sz w:val="22"/>
          <w:szCs w:val="22"/>
        </w:rPr>
        <w:t>Revogar</w:t>
      </w:r>
      <w:r w:rsidR="00C365F5" w:rsidRPr="00C365F5">
        <w:rPr>
          <w:rFonts w:ascii="Times New Roman" w:hAnsi="Times New Roman" w:cs="Times New Roman"/>
          <w:color w:val="000009"/>
          <w:sz w:val="22"/>
          <w:szCs w:val="22"/>
        </w:rPr>
        <w:t xml:space="preserve"> a licitação por motivo de conveniência e oportunidade;</w:t>
      </w:r>
    </w:p>
    <w:p w:rsidR="00C365F5" w:rsidRPr="00C365F5" w:rsidRDefault="00393CC1" w:rsidP="00393CC1">
      <w:pPr>
        <w:ind w:firstLine="708"/>
        <w:jc w:val="both"/>
        <w:rPr>
          <w:rFonts w:ascii="Times New Roman" w:hAnsi="Times New Roman" w:cs="Times New Roman"/>
          <w:sz w:val="22"/>
          <w:szCs w:val="22"/>
        </w:rPr>
      </w:pPr>
      <w:r w:rsidRPr="00393CC1">
        <w:rPr>
          <w:rFonts w:ascii="Times New Roman" w:hAnsi="Times New Roman" w:cs="Times New Roman"/>
          <w:b/>
          <w:color w:val="000009"/>
          <w:sz w:val="22"/>
          <w:szCs w:val="22"/>
        </w:rPr>
        <w:t>c)</w:t>
      </w:r>
      <w:r>
        <w:rPr>
          <w:rFonts w:ascii="Times New Roman" w:hAnsi="Times New Roman" w:cs="Times New Roman"/>
          <w:color w:val="000009"/>
          <w:sz w:val="22"/>
          <w:szCs w:val="22"/>
        </w:rPr>
        <w:t xml:space="preserve"> </w:t>
      </w:r>
      <w:r w:rsidR="009C249A" w:rsidRPr="00C365F5">
        <w:rPr>
          <w:rFonts w:ascii="Times New Roman" w:hAnsi="Times New Roman" w:cs="Times New Roman"/>
          <w:color w:val="000009"/>
          <w:sz w:val="22"/>
          <w:szCs w:val="22"/>
        </w:rPr>
        <w:t>Proceder</w:t>
      </w:r>
      <w:r w:rsidR="00C365F5" w:rsidRPr="00C365F5">
        <w:rPr>
          <w:rFonts w:ascii="Times New Roman" w:hAnsi="Times New Roman" w:cs="Times New Roman"/>
          <w:color w:val="000009"/>
          <w:sz w:val="22"/>
          <w:szCs w:val="22"/>
        </w:rPr>
        <w:t xml:space="preserve"> à anulação da licitação, de ofício ou mediante provocação de terceiros, sempre que presente ilegalidade insanável;</w:t>
      </w:r>
    </w:p>
    <w:p w:rsidR="00C365F5" w:rsidRPr="00C365F5" w:rsidRDefault="00393CC1" w:rsidP="00393CC1">
      <w:pPr>
        <w:ind w:firstLine="708"/>
        <w:jc w:val="both"/>
        <w:rPr>
          <w:rFonts w:ascii="Times New Roman" w:hAnsi="Times New Roman" w:cs="Times New Roman"/>
          <w:sz w:val="22"/>
          <w:szCs w:val="22"/>
        </w:rPr>
      </w:pPr>
      <w:r w:rsidRPr="00DA6072">
        <w:rPr>
          <w:rFonts w:ascii="Times New Roman" w:hAnsi="Times New Roman" w:cs="Times New Roman"/>
          <w:b/>
          <w:color w:val="000009"/>
          <w:sz w:val="22"/>
          <w:szCs w:val="22"/>
        </w:rPr>
        <w:t>d)</w:t>
      </w:r>
      <w:r w:rsidR="00DA6072">
        <w:rPr>
          <w:rFonts w:ascii="Times New Roman" w:hAnsi="Times New Roman" w:cs="Times New Roman"/>
          <w:color w:val="000009"/>
          <w:sz w:val="22"/>
          <w:szCs w:val="22"/>
        </w:rPr>
        <w:t xml:space="preserve"> </w:t>
      </w:r>
      <w:r w:rsidR="009C249A" w:rsidRPr="00C365F5">
        <w:rPr>
          <w:rFonts w:ascii="Times New Roman" w:hAnsi="Times New Roman" w:cs="Times New Roman"/>
          <w:color w:val="000009"/>
          <w:sz w:val="22"/>
          <w:szCs w:val="22"/>
        </w:rPr>
        <w:t>Adjudicar</w:t>
      </w:r>
      <w:r w:rsidR="00C365F5" w:rsidRPr="00C365F5">
        <w:rPr>
          <w:rFonts w:ascii="Times New Roman" w:hAnsi="Times New Roman" w:cs="Times New Roman"/>
          <w:color w:val="000009"/>
          <w:sz w:val="22"/>
          <w:szCs w:val="22"/>
        </w:rPr>
        <w:t xml:space="preserve"> o objeto e homologar a licitação.</w:t>
      </w:r>
    </w:p>
    <w:p w:rsidR="00C365F5" w:rsidRPr="009C249A" w:rsidRDefault="00C365F5" w:rsidP="00CC121D">
      <w:pPr>
        <w:jc w:val="both"/>
        <w:rPr>
          <w:rFonts w:ascii="Times New Roman" w:hAnsi="Times New Roman" w:cs="Times New Roman"/>
          <w:b/>
          <w:sz w:val="22"/>
          <w:szCs w:val="22"/>
        </w:rPr>
      </w:pPr>
    </w:p>
    <w:p w:rsidR="00C365F5" w:rsidRPr="009C249A" w:rsidRDefault="00DA6072" w:rsidP="00393CC1">
      <w:pPr>
        <w:ind w:firstLine="708"/>
        <w:jc w:val="both"/>
        <w:rPr>
          <w:rFonts w:ascii="Times New Roman" w:hAnsi="Times New Roman" w:cs="Times New Roman"/>
          <w:b/>
          <w:sz w:val="22"/>
          <w:szCs w:val="22"/>
        </w:rPr>
      </w:pPr>
      <w:r>
        <w:rPr>
          <w:rFonts w:ascii="Times New Roman" w:hAnsi="Times New Roman" w:cs="Times New Roman"/>
          <w:b/>
          <w:sz w:val="22"/>
          <w:szCs w:val="22"/>
        </w:rPr>
        <w:t xml:space="preserve">12. </w:t>
      </w:r>
      <w:r w:rsidR="00C365F5" w:rsidRPr="009C249A">
        <w:rPr>
          <w:rFonts w:ascii="Times New Roman" w:hAnsi="Times New Roman" w:cs="Times New Roman"/>
          <w:b/>
          <w:sz w:val="22"/>
          <w:szCs w:val="22"/>
        </w:rPr>
        <w:t>CONDIÇÕES DE CONTRATAÇÃO</w:t>
      </w:r>
      <w:r w:rsidR="009C249A" w:rsidRPr="009C249A">
        <w:rPr>
          <w:rFonts w:ascii="Times New Roman" w:hAnsi="Times New Roman" w:cs="Times New Roman"/>
          <w:b/>
          <w:sz w:val="22"/>
          <w:szCs w:val="22"/>
        </w:rPr>
        <w:t>:</w:t>
      </w:r>
    </w:p>
    <w:p w:rsidR="00C365F5" w:rsidRPr="00C365F5" w:rsidRDefault="00DA6072" w:rsidP="00393CC1">
      <w:pPr>
        <w:ind w:firstLine="708"/>
        <w:jc w:val="both"/>
        <w:rPr>
          <w:rFonts w:ascii="Times New Roman" w:hAnsi="Times New Roman" w:cs="Times New Roman"/>
          <w:color w:val="000009"/>
          <w:sz w:val="22"/>
          <w:szCs w:val="22"/>
        </w:rPr>
      </w:pPr>
      <w:r w:rsidRPr="00DA6072">
        <w:rPr>
          <w:rFonts w:ascii="Times New Roman" w:hAnsi="Times New Roman" w:cs="Times New Roman"/>
          <w:b/>
          <w:color w:val="000009"/>
          <w:sz w:val="22"/>
          <w:szCs w:val="22"/>
        </w:rPr>
        <w:t>12.1.</w:t>
      </w:r>
      <w:r>
        <w:rPr>
          <w:rFonts w:ascii="Times New Roman" w:hAnsi="Times New Roman" w:cs="Times New Roman"/>
          <w:color w:val="000009"/>
          <w:sz w:val="22"/>
          <w:szCs w:val="22"/>
        </w:rPr>
        <w:t xml:space="preserve"> </w:t>
      </w:r>
      <w:r w:rsidR="00C365F5" w:rsidRPr="00C365F5">
        <w:rPr>
          <w:rFonts w:ascii="Times New Roman" w:hAnsi="Times New Roman" w:cs="Times New Roman"/>
          <w:color w:val="000009"/>
          <w:sz w:val="22"/>
          <w:szCs w:val="22"/>
        </w:rPr>
        <w:t>O licitante vencedor será convocado para assinar o termo de contrato ou para aceitar ou retirar o instrumento equivalente, dentro do prazo de 05 (cinco) dias úteis, sob pena de decair o direito à contratação, sem prejuízo das sanções previstas neste Edital.</w:t>
      </w:r>
    </w:p>
    <w:p w:rsidR="00C365F5" w:rsidRPr="00C365F5" w:rsidRDefault="00DA6072" w:rsidP="00393CC1">
      <w:pPr>
        <w:ind w:firstLine="708"/>
        <w:jc w:val="both"/>
        <w:rPr>
          <w:rFonts w:ascii="Times New Roman" w:hAnsi="Times New Roman" w:cs="Times New Roman"/>
          <w:color w:val="000009"/>
          <w:sz w:val="22"/>
          <w:szCs w:val="22"/>
        </w:rPr>
      </w:pPr>
      <w:r w:rsidRPr="00DA6072">
        <w:rPr>
          <w:rFonts w:ascii="Times New Roman" w:hAnsi="Times New Roman" w:cs="Times New Roman"/>
          <w:b/>
          <w:color w:val="000009"/>
          <w:sz w:val="22"/>
          <w:szCs w:val="22"/>
        </w:rPr>
        <w:t>12.</w:t>
      </w:r>
      <w:r>
        <w:rPr>
          <w:rFonts w:ascii="Times New Roman" w:hAnsi="Times New Roman" w:cs="Times New Roman"/>
          <w:b/>
          <w:color w:val="000009"/>
          <w:sz w:val="22"/>
          <w:szCs w:val="22"/>
        </w:rPr>
        <w:t>2</w:t>
      </w:r>
      <w:r w:rsidRPr="00DA6072">
        <w:rPr>
          <w:rFonts w:ascii="Times New Roman" w:hAnsi="Times New Roman" w:cs="Times New Roman"/>
          <w:b/>
          <w:color w:val="000009"/>
          <w:sz w:val="22"/>
          <w:szCs w:val="22"/>
        </w:rPr>
        <w:t>.</w:t>
      </w:r>
      <w:r>
        <w:rPr>
          <w:rFonts w:ascii="Times New Roman" w:hAnsi="Times New Roman" w:cs="Times New Roman"/>
          <w:b/>
          <w:color w:val="000009"/>
          <w:sz w:val="22"/>
          <w:szCs w:val="22"/>
        </w:rPr>
        <w:t xml:space="preserve"> </w:t>
      </w:r>
      <w:r w:rsidR="00C365F5" w:rsidRPr="00C365F5">
        <w:rPr>
          <w:rFonts w:ascii="Times New Roman" w:hAnsi="Times New Roman" w:cs="Times New Roman"/>
          <w:color w:val="000009"/>
          <w:sz w:val="22"/>
          <w:szCs w:val="22"/>
        </w:rPr>
        <w:t xml:space="preserve">O prazo de convocação poderá ser prorrogado </w:t>
      </w:r>
      <w:r w:rsidR="00F92246">
        <w:rPr>
          <w:rFonts w:ascii="Times New Roman" w:hAnsi="Times New Roman" w:cs="Times New Roman"/>
          <w:color w:val="000009"/>
          <w:sz w:val="22"/>
          <w:szCs w:val="22"/>
        </w:rPr>
        <w:t>0</w:t>
      </w:r>
      <w:r w:rsidR="00C365F5" w:rsidRPr="00C365F5">
        <w:rPr>
          <w:rFonts w:ascii="Times New Roman" w:hAnsi="Times New Roman" w:cs="Times New Roman"/>
          <w:color w:val="000009"/>
          <w:sz w:val="22"/>
          <w:szCs w:val="22"/>
        </w:rPr>
        <w:t>1 (uma) vez, por igual período, mediante solicitação da parte, durante seu transcurso, devidamente justificada, e desde que o motivo apresentado seja aceito pela Administração.</w:t>
      </w:r>
    </w:p>
    <w:p w:rsidR="00C365F5" w:rsidRPr="00C365F5" w:rsidRDefault="00DA6072" w:rsidP="00393CC1">
      <w:pPr>
        <w:ind w:firstLine="708"/>
        <w:jc w:val="both"/>
        <w:rPr>
          <w:rFonts w:ascii="Times New Roman" w:hAnsi="Times New Roman" w:cs="Times New Roman"/>
          <w:color w:val="000009"/>
          <w:sz w:val="22"/>
          <w:szCs w:val="22"/>
        </w:rPr>
      </w:pPr>
      <w:r w:rsidRPr="00DA6072">
        <w:rPr>
          <w:rFonts w:ascii="Times New Roman" w:hAnsi="Times New Roman" w:cs="Times New Roman"/>
          <w:b/>
          <w:color w:val="000009"/>
          <w:sz w:val="22"/>
          <w:szCs w:val="22"/>
        </w:rPr>
        <w:t>12.</w:t>
      </w:r>
      <w:r>
        <w:rPr>
          <w:rFonts w:ascii="Times New Roman" w:hAnsi="Times New Roman" w:cs="Times New Roman"/>
          <w:b/>
          <w:color w:val="000009"/>
          <w:sz w:val="22"/>
          <w:szCs w:val="22"/>
        </w:rPr>
        <w:t>3</w:t>
      </w:r>
      <w:r w:rsidRPr="00DA6072">
        <w:rPr>
          <w:rFonts w:ascii="Times New Roman" w:hAnsi="Times New Roman" w:cs="Times New Roman"/>
          <w:b/>
          <w:color w:val="000009"/>
          <w:sz w:val="22"/>
          <w:szCs w:val="22"/>
        </w:rPr>
        <w:t>.</w:t>
      </w:r>
      <w:r>
        <w:rPr>
          <w:rFonts w:ascii="Times New Roman" w:hAnsi="Times New Roman" w:cs="Times New Roman"/>
          <w:b/>
          <w:color w:val="000009"/>
          <w:sz w:val="22"/>
          <w:szCs w:val="22"/>
        </w:rPr>
        <w:t xml:space="preserve"> </w:t>
      </w:r>
      <w:r w:rsidR="00C365F5" w:rsidRPr="00C365F5">
        <w:rPr>
          <w:rFonts w:ascii="Times New Roman" w:hAnsi="Times New Roman" w:cs="Times New Roman"/>
          <w:color w:val="000009"/>
          <w:sz w:val="22"/>
          <w:szCs w:val="22"/>
        </w:rPr>
        <w:t>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w:t>
      </w:r>
    </w:p>
    <w:p w:rsidR="00C365F5" w:rsidRPr="00C365F5" w:rsidRDefault="00DA6072" w:rsidP="00393CC1">
      <w:pPr>
        <w:ind w:firstLine="708"/>
        <w:jc w:val="both"/>
        <w:rPr>
          <w:rFonts w:ascii="Times New Roman" w:hAnsi="Times New Roman" w:cs="Times New Roman"/>
          <w:color w:val="000009"/>
          <w:sz w:val="22"/>
          <w:szCs w:val="22"/>
        </w:rPr>
      </w:pPr>
      <w:r w:rsidRPr="00DA6072">
        <w:rPr>
          <w:rFonts w:ascii="Times New Roman" w:hAnsi="Times New Roman" w:cs="Times New Roman"/>
          <w:b/>
          <w:color w:val="000009"/>
          <w:sz w:val="22"/>
          <w:szCs w:val="22"/>
        </w:rPr>
        <w:t>12.</w:t>
      </w:r>
      <w:r>
        <w:rPr>
          <w:rFonts w:ascii="Times New Roman" w:hAnsi="Times New Roman" w:cs="Times New Roman"/>
          <w:b/>
          <w:color w:val="000009"/>
          <w:sz w:val="22"/>
          <w:szCs w:val="22"/>
        </w:rPr>
        <w:t>4</w:t>
      </w:r>
      <w:r w:rsidRPr="00DA6072">
        <w:rPr>
          <w:rFonts w:ascii="Times New Roman" w:hAnsi="Times New Roman" w:cs="Times New Roman"/>
          <w:b/>
          <w:color w:val="000009"/>
          <w:sz w:val="22"/>
          <w:szCs w:val="22"/>
        </w:rPr>
        <w:t>.</w:t>
      </w:r>
      <w:r>
        <w:rPr>
          <w:rFonts w:ascii="Times New Roman" w:hAnsi="Times New Roman" w:cs="Times New Roman"/>
          <w:b/>
          <w:color w:val="000009"/>
          <w:sz w:val="22"/>
          <w:szCs w:val="22"/>
        </w:rPr>
        <w:t xml:space="preserve"> </w:t>
      </w:r>
      <w:r w:rsidR="00C365F5" w:rsidRPr="00C365F5">
        <w:rPr>
          <w:rFonts w:ascii="Times New Roman" w:hAnsi="Times New Roman" w:cs="Times New Roman"/>
          <w:color w:val="000009"/>
          <w:sz w:val="22"/>
          <w:szCs w:val="22"/>
        </w:rPr>
        <w:t>Decorrido o prazo de validade da proposta indicado no item 5.1</w:t>
      </w:r>
      <w:r w:rsidR="00F92246">
        <w:rPr>
          <w:rFonts w:ascii="Times New Roman" w:hAnsi="Times New Roman" w:cs="Times New Roman"/>
          <w:color w:val="000009"/>
          <w:sz w:val="22"/>
          <w:szCs w:val="22"/>
        </w:rPr>
        <w:t>.</w:t>
      </w:r>
      <w:r w:rsidR="00C365F5" w:rsidRPr="00C365F5">
        <w:rPr>
          <w:rFonts w:ascii="Times New Roman" w:hAnsi="Times New Roman" w:cs="Times New Roman"/>
          <w:color w:val="000009"/>
          <w:sz w:val="22"/>
          <w:szCs w:val="22"/>
        </w:rPr>
        <w:t xml:space="preserve"> deste Edital, sem convocação para a contratação, ficarão os licitantes liberados dos compromissos assumidos.</w:t>
      </w:r>
    </w:p>
    <w:p w:rsidR="009C249A" w:rsidRDefault="00DA6072" w:rsidP="00393CC1">
      <w:pPr>
        <w:ind w:firstLine="708"/>
        <w:jc w:val="both"/>
        <w:rPr>
          <w:rFonts w:ascii="Times New Roman" w:hAnsi="Times New Roman" w:cs="Times New Roman"/>
          <w:sz w:val="22"/>
          <w:szCs w:val="22"/>
        </w:rPr>
      </w:pPr>
      <w:r w:rsidRPr="00DA6072">
        <w:rPr>
          <w:rFonts w:ascii="Times New Roman" w:hAnsi="Times New Roman" w:cs="Times New Roman"/>
          <w:b/>
          <w:color w:val="000009"/>
          <w:sz w:val="22"/>
          <w:szCs w:val="22"/>
        </w:rPr>
        <w:t>12.</w:t>
      </w:r>
      <w:r>
        <w:rPr>
          <w:rFonts w:ascii="Times New Roman" w:hAnsi="Times New Roman" w:cs="Times New Roman"/>
          <w:b/>
          <w:color w:val="000009"/>
          <w:sz w:val="22"/>
          <w:szCs w:val="22"/>
        </w:rPr>
        <w:t>5</w:t>
      </w:r>
      <w:r w:rsidRPr="00DA6072">
        <w:rPr>
          <w:rFonts w:ascii="Times New Roman" w:hAnsi="Times New Roman" w:cs="Times New Roman"/>
          <w:b/>
          <w:color w:val="000009"/>
          <w:sz w:val="22"/>
          <w:szCs w:val="22"/>
        </w:rPr>
        <w:t>.</w:t>
      </w:r>
      <w:r>
        <w:rPr>
          <w:rFonts w:ascii="Times New Roman" w:hAnsi="Times New Roman" w:cs="Times New Roman"/>
          <w:b/>
          <w:color w:val="000009"/>
          <w:sz w:val="22"/>
          <w:szCs w:val="22"/>
        </w:rPr>
        <w:t xml:space="preserve"> </w:t>
      </w:r>
      <w:r w:rsidR="00C365F5" w:rsidRPr="00C365F5">
        <w:rPr>
          <w:rFonts w:ascii="Times New Roman" w:hAnsi="Times New Roman" w:cs="Times New Roman"/>
          <w:color w:val="000009"/>
          <w:sz w:val="22"/>
          <w:szCs w:val="22"/>
        </w:rPr>
        <w:t xml:space="preserve">Na hipótese de nenhum dos licitantes </w:t>
      </w:r>
      <w:r w:rsidR="00F92246" w:rsidRPr="00C365F5">
        <w:rPr>
          <w:rFonts w:ascii="Times New Roman" w:hAnsi="Times New Roman" w:cs="Times New Roman"/>
          <w:color w:val="000009"/>
          <w:sz w:val="22"/>
          <w:szCs w:val="22"/>
        </w:rPr>
        <w:t>aceitarem</w:t>
      </w:r>
      <w:r w:rsidR="00C365F5" w:rsidRPr="00C365F5">
        <w:rPr>
          <w:rFonts w:ascii="Times New Roman" w:hAnsi="Times New Roman" w:cs="Times New Roman"/>
          <w:color w:val="000009"/>
          <w:sz w:val="22"/>
          <w:szCs w:val="22"/>
        </w:rPr>
        <w:t xml:space="preserve"> a contratação, nos termos do 12.3</w:t>
      </w:r>
      <w:r w:rsidR="00F92246">
        <w:rPr>
          <w:rFonts w:ascii="Times New Roman" w:hAnsi="Times New Roman" w:cs="Times New Roman"/>
          <w:color w:val="000009"/>
          <w:sz w:val="22"/>
          <w:szCs w:val="22"/>
        </w:rPr>
        <w:t>.</w:t>
      </w:r>
      <w:r w:rsidR="00C365F5" w:rsidRPr="00C365F5">
        <w:rPr>
          <w:rFonts w:ascii="Times New Roman" w:hAnsi="Times New Roman" w:cs="Times New Roman"/>
          <w:color w:val="000009"/>
          <w:sz w:val="22"/>
          <w:szCs w:val="22"/>
        </w:rPr>
        <w:t xml:space="preserve"> deste Edital, a Administração, observados o valor estimado e sua eventual atualização nos termos do edital, poderá:</w:t>
      </w:r>
    </w:p>
    <w:p w:rsidR="00C365F5" w:rsidRPr="00C365F5" w:rsidRDefault="00DA6072" w:rsidP="00393CC1">
      <w:pPr>
        <w:ind w:firstLine="708"/>
        <w:jc w:val="both"/>
        <w:rPr>
          <w:rFonts w:ascii="Times New Roman" w:hAnsi="Times New Roman" w:cs="Times New Roman"/>
          <w:sz w:val="22"/>
          <w:szCs w:val="22"/>
        </w:rPr>
      </w:pPr>
      <w:r>
        <w:rPr>
          <w:rFonts w:ascii="Times New Roman" w:hAnsi="Times New Roman" w:cs="Times New Roman"/>
          <w:b/>
          <w:color w:val="000009"/>
          <w:sz w:val="22"/>
          <w:szCs w:val="22"/>
        </w:rPr>
        <w:t xml:space="preserve">a) </w:t>
      </w:r>
      <w:r w:rsidR="009C249A" w:rsidRPr="00C365F5">
        <w:rPr>
          <w:rFonts w:ascii="Times New Roman" w:hAnsi="Times New Roman" w:cs="Times New Roman"/>
          <w:color w:val="000009"/>
          <w:sz w:val="22"/>
          <w:szCs w:val="22"/>
        </w:rPr>
        <w:t>Convocar</w:t>
      </w:r>
      <w:r w:rsidR="00C365F5" w:rsidRPr="00C365F5">
        <w:rPr>
          <w:rFonts w:ascii="Times New Roman" w:hAnsi="Times New Roman" w:cs="Times New Roman"/>
          <w:color w:val="000009"/>
          <w:sz w:val="22"/>
          <w:szCs w:val="22"/>
        </w:rPr>
        <w:t xml:space="preserve"> os licitantes remanescentes para negociação, na ordem de classificação, com vistas à obtenção de preço melhor, mesmo que acima do preço do adjudicatário;</w:t>
      </w:r>
    </w:p>
    <w:p w:rsidR="00C365F5" w:rsidRPr="00C365F5" w:rsidRDefault="00DA6072" w:rsidP="00393CC1">
      <w:pPr>
        <w:ind w:firstLine="708"/>
        <w:jc w:val="both"/>
        <w:rPr>
          <w:rFonts w:ascii="Times New Roman" w:hAnsi="Times New Roman" w:cs="Times New Roman"/>
          <w:sz w:val="22"/>
          <w:szCs w:val="22"/>
        </w:rPr>
      </w:pPr>
      <w:r>
        <w:rPr>
          <w:rFonts w:ascii="Times New Roman" w:hAnsi="Times New Roman" w:cs="Times New Roman"/>
          <w:b/>
          <w:color w:val="000009"/>
          <w:sz w:val="22"/>
          <w:szCs w:val="22"/>
        </w:rPr>
        <w:t xml:space="preserve">b) </w:t>
      </w:r>
      <w:r w:rsidR="009C249A" w:rsidRPr="00C365F5">
        <w:rPr>
          <w:rFonts w:ascii="Times New Roman" w:hAnsi="Times New Roman" w:cs="Times New Roman"/>
          <w:color w:val="000009"/>
          <w:sz w:val="22"/>
          <w:szCs w:val="22"/>
        </w:rPr>
        <w:t>Adjudicar</w:t>
      </w:r>
      <w:r w:rsidR="00C365F5" w:rsidRPr="00C365F5">
        <w:rPr>
          <w:rFonts w:ascii="Times New Roman" w:hAnsi="Times New Roman" w:cs="Times New Roman"/>
          <w:color w:val="000009"/>
          <w:sz w:val="22"/>
          <w:szCs w:val="22"/>
        </w:rPr>
        <w:t xml:space="preserve"> e celebrar o contrato nas condições ofertadas pelos licitantes remanescentes, atendida a ordem classificatória, quando frustrada a negociação de melhor condição.</w:t>
      </w:r>
    </w:p>
    <w:p w:rsidR="00C365F5" w:rsidRPr="00C365F5" w:rsidRDefault="00DA6072" w:rsidP="00393CC1">
      <w:pPr>
        <w:ind w:firstLine="708"/>
        <w:jc w:val="both"/>
        <w:rPr>
          <w:rFonts w:ascii="Times New Roman" w:hAnsi="Times New Roman" w:cs="Times New Roman"/>
          <w:color w:val="000009"/>
          <w:sz w:val="22"/>
          <w:szCs w:val="22"/>
        </w:rPr>
      </w:pPr>
      <w:r w:rsidRPr="00DA6072">
        <w:rPr>
          <w:rFonts w:ascii="Times New Roman" w:hAnsi="Times New Roman" w:cs="Times New Roman"/>
          <w:b/>
          <w:color w:val="000009"/>
          <w:sz w:val="22"/>
          <w:szCs w:val="22"/>
        </w:rPr>
        <w:t>12.</w:t>
      </w:r>
      <w:r>
        <w:rPr>
          <w:rFonts w:ascii="Times New Roman" w:hAnsi="Times New Roman" w:cs="Times New Roman"/>
          <w:b/>
          <w:color w:val="000009"/>
          <w:sz w:val="22"/>
          <w:szCs w:val="22"/>
        </w:rPr>
        <w:t>6</w:t>
      </w:r>
      <w:r w:rsidRPr="00DA6072">
        <w:rPr>
          <w:rFonts w:ascii="Times New Roman" w:hAnsi="Times New Roman" w:cs="Times New Roman"/>
          <w:b/>
          <w:color w:val="000009"/>
          <w:sz w:val="22"/>
          <w:szCs w:val="22"/>
        </w:rPr>
        <w:t>.</w:t>
      </w:r>
      <w:r>
        <w:rPr>
          <w:rFonts w:ascii="Times New Roman" w:hAnsi="Times New Roman" w:cs="Times New Roman"/>
          <w:b/>
          <w:color w:val="000009"/>
          <w:sz w:val="22"/>
          <w:szCs w:val="22"/>
        </w:rPr>
        <w:t xml:space="preserve"> </w:t>
      </w:r>
      <w:r w:rsidR="00C365F5" w:rsidRPr="00C365F5">
        <w:rPr>
          <w:rFonts w:ascii="Times New Roman" w:hAnsi="Times New Roman" w:cs="Times New Roman"/>
          <w:color w:val="000009"/>
          <w:sz w:val="22"/>
          <w:szCs w:val="22"/>
        </w:rPr>
        <w:t>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rsidR="00C365F5" w:rsidRDefault="00C365F5" w:rsidP="00CC121D">
      <w:pPr>
        <w:jc w:val="both"/>
        <w:rPr>
          <w:rFonts w:ascii="Times New Roman" w:hAnsi="Times New Roman" w:cs="Times New Roman"/>
          <w:sz w:val="22"/>
          <w:szCs w:val="22"/>
        </w:rPr>
      </w:pPr>
    </w:p>
    <w:p w:rsidR="00393CC1" w:rsidRDefault="00393CC1" w:rsidP="00CC121D">
      <w:pPr>
        <w:jc w:val="both"/>
        <w:rPr>
          <w:rFonts w:ascii="Times New Roman" w:hAnsi="Times New Roman" w:cs="Times New Roman"/>
          <w:sz w:val="22"/>
          <w:szCs w:val="22"/>
        </w:rPr>
      </w:pPr>
    </w:p>
    <w:p w:rsidR="00393CC1" w:rsidRPr="00C365F5" w:rsidRDefault="00393CC1" w:rsidP="00CC121D">
      <w:pPr>
        <w:jc w:val="both"/>
        <w:rPr>
          <w:rFonts w:ascii="Times New Roman" w:hAnsi="Times New Roman" w:cs="Times New Roman"/>
          <w:sz w:val="22"/>
          <w:szCs w:val="22"/>
        </w:rPr>
      </w:pPr>
    </w:p>
    <w:p w:rsidR="00C365F5" w:rsidRPr="009C249A" w:rsidRDefault="00DA6072" w:rsidP="00393CC1">
      <w:pPr>
        <w:ind w:firstLine="708"/>
        <w:jc w:val="both"/>
        <w:rPr>
          <w:rFonts w:ascii="Times New Roman" w:hAnsi="Times New Roman" w:cs="Times New Roman"/>
          <w:b/>
          <w:sz w:val="22"/>
          <w:szCs w:val="22"/>
        </w:rPr>
      </w:pPr>
      <w:r>
        <w:rPr>
          <w:rFonts w:ascii="Times New Roman" w:hAnsi="Times New Roman" w:cs="Times New Roman"/>
          <w:b/>
          <w:sz w:val="22"/>
          <w:szCs w:val="22"/>
        </w:rPr>
        <w:lastRenderedPageBreak/>
        <w:t xml:space="preserve">13. </w:t>
      </w:r>
      <w:r w:rsidR="00C365F5" w:rsidRPr="009C249A">
        <w:rPr>
          <w:rFonts w:ascii="Times New Roman" w:hAnsi="Times New Roman" w:cs="Times New Roman"/>
          <w:b/>
          <w:sz w:val="22"/>
          <w:szCs w:val="22"/>
        </w:rPr>
        <w:t>OBRIGAÇÕES DA VENCEDORA:</w:t>
      </w:r>
    </w:p>
    <w:p w:rsidR="009C249A" w:rsidRDefault="00DA6072" w:rsidP="00393CC1">
      <w:pPr>
        <w:ind w:firstLine="708"/>
        <w:jc w:val="both"/>
        <w:rPr>
          <w:rFonts w:ascii="Times New Roman" w:hAnsi="Times New Roman" w:cs="Times New Roman"/>
          <w:sz w:val="22"/>
          <w:szCs w:val="22"/>
        </w:rPr>
      </w:pPr>
      <w:r w:rsidRPr="00DA6072">
        <w:rPr>
          <w:rFonts w:ascii="Times New Roman" w:hAnsi="Times New Roman" w:cs="Times New Roman"/>
          <w:b/>
          <w:sz w:val="22"/>
          <w:szCs w:val="22"/>
        </w:rPr>
        <w:t>13.1.</w:t>
      </w:r>
      <w:r>
        <w:rPr>
          <w:rFonts w:ascii="Times New Roman" w:hAnsi="Times New Roman" w:cs="Times New Roman"/>
          <w:sz w:val="22"/>
          <w:szCs w:val="22"/>
        </w:rPr>
        <w:t xml:space="preserve"> </w:t>
      </w:r>
      <w:r w:rsidR="00C365F5" w:rsidRPr="00C365F5">
        <w:rPr>
          <w:rFonts w:ascii="Times New Roman" w:hAnsi="Times New Roman" w:cs="Times New Roman"/>
          <w:sz w:val="22"/>
          <w:szCs w:val="22"/>
        </w:rPr>
        <w:t>A vencedora deverá observar durante a execução do contrato as normas técnicas aplicáveis ao serviço, bem como as normas de segurança do trabalho.</w:t>
      </w:r>
    </w:p>
    <w:p w:rsidR="00C365F5" w:rsidRPr="00C365F5" w:rsidRDefault="00DA6072" w:rsidP="00393CC1">
      <w:pPr>
        <w:ind w:firstLine="708"/>
        <w:jc w:val="both"/>
        <w:rPr>
          <w:rFonts w:ascii="Times New Roman" w:hAnsi="Times New Roman" w:cs="Times New Roman"/>
          <w:sz w:val="22"/>
          <w:szCs w:val="22"/>
        </w:rPr>
      </w:pPr>
      <w:r w:rsidRPr="00DA6072">
        <w:rPr>
          <w:rFonts w:ascii="Times New Roman" w:hAnsi="Times New Roman" w:cs="Times New Roman"/>
          <w:b/>
          <w:sz w:val="22"/>
          <w:szCs w:val="22"/>
        </w:rPr>
        <w:t>13.</w:t>
      </w:r>
      <w:r>
        <w:rPr>
          <w:rFonts w:ascii="Times New Roman" w:hAnsi="Times New Roman" w:cs="Times New Roman"/>
          <w:b/>
          <w:sz w:val="22"/>
          <w:szCs w:val="22"/>
        </w:rPr>
        <w:t>2</w:t>
      </w:r>
      <w:r w:rsidRPr="00DA6072">
        <w:rPr>
          <w:rFonts w:ascii="Times New Roman" w:hAnsi="Times New Roman" w:cs="Times New Roman"/>
          <w:b/>
          <w:sz w:val="22"/>
          <w:szCs w:val="22"/>
        </w:rPr>
        <w:t>.</w:t>
      </w:r>
      <w:r>
        <w:rPr>
          <w:rFonts w:ascii="Times New Roman" w:hAnsi="Times New Roman" w:cs="Times New Roman"/>
          <w:b/>
          <w:sz w:val="22"/>
          <w:szCs w:val="22"/>
        </w:rPr>
        <w:t xml:space="preserve"> </w:t>
      </w:r>
      <w:r w:rsidR="00C365F5" w:rsidRPr="00C365F5">
        <w:rPr>
          <w:rFonts w:ascii="Times New Roman" w:hAnsi="Times New Roman" w:cs="Times New Roman"/>
          <w:sz w:val="22"/>
          <w:szCs w:val="22"/>
        </w:rPr>
        <w:t>A vencedora deverá executar os serviços observando fielmente o presente Edital e o Termo de Referência.</w:t>
      </w:r>
    </w:p>
    <w:p w:rsidR="00C365F5" w:rsidRPr="00C365F5" w:rsidRDefault="00DA6072" w:rsidP="00393CC1">
      <w:pPr>
        <w:ind w:firstLine="708"/>
        <w:jc w:val="both"/>
        <w:rPr>
          <w:rFonts w:ascii="Times New Roman" w:hAnsi="Times New Roman" w:cs="Times New Roman"/>
          <w:sz w:val="22"/>
          <w:szCs w:val="22"/>
        </w:rPr>
      </w:pPr>
      <w:r w:rsidRPr="00DA6072">
        <w:rPr>
          <w:rFonts w:ascii="Times New Roman" w:hAnsi="Times New Roman" w:cs="Times New Roman"/>
          <w:b/>
          <w:sz w:val="22"/>
          <w:szCs w:val="22"/>
        </w:rPr>
        <w:t>13.</w:t>
      </w:r>
      <w:r>
        <w:rPr>
          <w:rFonts w:ascii="Times New Roman" w:hAnsi="Times New Roman" w:cs="Times New Roman"/>
          <w:b/>
          <w:sz w:val="22"/>
          <w:szCs w:val="22"/>
        </w:rPr>
        <w:t>3</w:t>
      </w:r>
      <w:r w:rsidRPr="00DA6072">
        <w:rPr>
          <w:rFonts w:ascii="Times New Roman" w:hAnsi="Times New Roman" w:cs="Times New Roman"/>
          <w:b/>
          <w:sz w:val="22"/>
          <w:szCs w:val="22"/>
        </w:rPr>
        <w:t>.</w:t>
      </w:r>
      <w:r>
        <w:rPr>
          <w:rFonts w:ascii="Times New Roman" w:hAnsi="Times New Roman" w:cs="Times New Roman"/>
          <w:b/>
          <w:sz w:val="22"/>
          <w:szCs w:val="22"/>
        </w:rPr>
        <w:t xml:space="preserve"> </w:t>
      </w:r>
      <w:r w:rsidR="00C365F5" w:rsidRPr="00C365F5">
        <w:rPr>
          <w:rFonts w:ascii="Times New Roman" w:hAnsi="Times New Roman" w:cs="Times New Roman"/>
          <w:sz w:val="22"/>
          <w:szCs w:val="22"/>
        </w:rPr>
        <w:t xml:space="preserve">A vencedora deverá manter, durante toda a execução contratual, todas as condições de habilitação e qualificação exigidas na licitação, inclusive quanto às contribuições para o FGTS e INSS relativa aos empregados utilizados na prestação do serviço, </w:t>
      </w:r>
      <w:r w:rsidR="00C365F5" w:rsidRPr="00DA6072">
        <w:rPr>
          <w:rFonts w:ascii="Times New Roman" w:hAnsi="Times New Roman" w:cs="Times New Roman"/>
          <w:b/>
          <w:sz w:val="22"/>
          <w:szCs w:val="22"/>
        </w:rPr>
        <w:t>devendo apresentar mensalmente à Administração os comprovantes de pagamentos dos encargos trabalhistas e previdenciários</w:t>
      </w:r>
      <w:r w:rsidR="00C365F5" w:rsidRPr="00C365F5">
        <w:rPr>
          <w:rFonts w:ascii="Times New Roman" w:hAnsi="Times New Roman" w:cs="Times New Roman"/>
          <w:sz w:val="22"/>
          <w:szCs w:val="22"/>
        </w:rPr>
        <w:t>.</w:t>
      </w:r>
    </w:p>
    <w:p w:rsidR="00C365F5" w:rsidRPr="00C365F5" w:rsidRDefault="00DA6072" w:rsidP="00393CC1">
      <w:pPr>
        <w:ind w:firstLine="708"/>
        <w:jc w:val="both"/>
        <w:rPr>
          <w:rFonts w:ascii="Times New Roman" w:hAnsi="Times New Roman" w:cs="Times New Roman"/>
          <w:sz w:val="22"/>
          <w:szCs w:val="22"/>
        </w:rPr>
      </w:pPr>
      <w:r w:rsidRPr="00DA6072">
        <w:rPr>
          <w:rFonts w:ascii="Times New Roman" w:hAnsi="Times New Roman" w:cs="Times New Roman"/>
          <w:b/>
          <w:sz w:val="22"/>
          <w:szCs w:val="22"/>
        </w:rPr>
        <w:t>13.</w:t>
      </w:r>
      <w:r>
        <w:rPr>
          <w:rFonts w:ascii="Times New Roman" w:hAnsi="Times New Roman" w:cs="Times New Roman"/>
          <w:b/>
          <w:sz w:val="22"/>
          <w:szCs w:val="22"/>
        </w:rPr>
        <w:t>4</w:t>
      </w:r>
      <w:r w:rsidRPr="00DA6072">
        <w:rPr>
          <w:rFonts w:ascii="Times New Roman" w:hAnsi="Times New Roman" w:cs="Times New Roman"/>
          <w:b/>
          <w:sz w:val="22"/>
          <w:szCs w:val="22"/>
        </w:rPr>
        <w:t>.</w:t>
      </w:r>
      <w:r>
        <w:rPr>
          <w:rFonts w:ascii="Times New Roman" w:hAnsi="Times New Roman" w:cs="Times New Roman"/>
          <w:b/>
          <w:sz w:val="22"/>
          <w:szCs w:val="22"/>
        </w:rPr>
        <w:t xml:space="preserve"> </w:t>
      </w:r>
      <w:r w:rsidR="00C365F5" w:rsidRPr="00C365F5">
        <w:rPr>
          <w:rFonts w:ascii="Times New Roman" w:hAnsi="Times New Roman" w:cs="Times New Roman"/>
          <w:sz w:val="22"/>
          <w:szCs w:val="22"/>
        </w:rPr>
        <w:t>A empresa contratada será responsável pelo recolhimento e destinação dos resíduos sólidos, sem ônus adicional ao Município.</w:t>
      </w:r>
    </w:p>
    <w:p w:rsidR="00C365F5" w:rsidRPr="00C365F5" w:rsidRDefault="00C365F5" w:rsidP="00CC121D">
      <w:pPr>
        <w:jc w:val="both"/>
        <w:rPr>
          <w:rFonts w:ascii="Times New Roman" w:hAnsi="Times New Roman" w:cs="Times New Roman"/>
          <w:sz w:val="22"/>
          <w:szCs w:val="22"/>
        </w:rPr>
      </w:pPr>
    </w:p>
    <w:p w:rsidR="00C365F5" w:rsidRPr="009C249A" w:rsidRDefault="00DA6072" w:rsidP="00393CC1">
      <w:pPr>
        <w:ind w:firstLine="708"/>
        <w:jc w:val="both"/>
        <w:rPr>
          <w:rFonts w:ascii="Times New Roman" w:hAnsi="Times New Roman" w:cs="Times New Roman"/>
          <w:b/>
          <w:sz w:val="22"/>
          <w:szCs w:val="22"/>
        </w:rPr>
      </w:pPr>
      <w:r>
        <w:rPr>
          <w:rFonts w:ascii="Times New Roman" w:hAnsi="Times New Roman" w:cs="Times New Roman"/>
          <w:b/>
          <w:sz w:val="22"/>
          <w:szCs w:val="22"/>
        </w:rPr>
        <w:t xml:space="preserve">14. </w:t>
      </w:r>
      <w:r w:rsidR="00C365F5" w:rsidRPr="009C249A">
        <w:rPr>
          <w:rFonts w:ascii="Times New Roman" w:hAnsi="Times New Roman" w:cs="Times New Roman"/>
          <w:b/>
          <w:sz w:val="22"/>
          <w:szCs w:val="22"/>
        </w:rPr>
        <w:t>PRAZOS DE EXECUÇÃO E DE VIGÊNCIA DO CONTRATO:</w:t>
      </w:r>
    </w:p>
    <w:p w:rsidR="00C365F5" w:rsidRPr="00C365F5" w:rsidRDefault="00DA6072" w:rsidP="00393CC1">
      <w:pPr>
        <w:ind w:firstLine="708"/>
        <w:jc w:val="both"/>
        <w:rPr>
          <w:rFonts w:ascii="Times New Roman" w:hAnsi="Times New Roman" w:cs="Times New Roman"/>
          <w:sz w:val="22"/>
          <w:szCs w:val="22"/>
        </w:rPr>
      </w:pPr>
      <w:r w:rsidRPr="00DA6072">
        <w:rPr>
          <w:rFonts w:ascii="Times New Roman" w:hAnsi="Times New Roman" w:cs="Times New Roman"/>
          <w:b/>
          <w:sz w:val="22"/>
          <w:szCs w:val="22"/>
        </w:rPr>
        <w:t>14.1.</w:t>
      </w:r>
      <w:r>
        <w:rPr>
          <w:rFonts w:ascii="Times New Roman" w:hAnsi="Times New Roman" w:cs="Times New Roman"/>
          <w:sz w:val="22"/>
          <w:szCs w:val="22"/>
        </w:rPr>
        <w:t xml:space="preserve"> </w:t>
      </w:r>
      <w:r w:rsidR="00C365F5" w:rsidRPr="00C365F5">
        <w:rPr>
          <w:rFonts w:ascii="Times New Roman" w:hAnsi="Times New Roman" w:cs="Times New Roman"/>
          <w:sz w:val="22"/>
          <w:szCs w:val="22"/>
        </w:rPr>
        <w:t xml:space="preserve">O contrato decorrente da presente licitação terá o prazo de vigência de 12 (doze) </w:t>
      </w:r>
      <w:r w:rsidR="00C365F5" w:rsidRPr="00C365F5">
        <w:rPr>
          <w:rFonts w:ascii="Times New Roman" w:hAnsi="Times New Roman" w:cs="Times New Roman"/>
          <w:spacing w:val="1"/>
          <w:sz w:val="22"/>
          <w:szCs w:val="22"/>
        </w:rPr>
        <w:t>meses</w:t>
      </w:r>
      <w:r w:rsidR="00C365F5" w:rsidRPr="00C365F5">
        <w:rPr>
          <w:rFonts w:ascii="Times New Roman" w:hAnsi="Times New Roman" w:cs="Times New Roman"/>
          <w:sz w:val="22"/>
          <w:szCs w:val="22"/>
        </w:rPr>
        <w:t>, a partir da assinatura da Ordem de Início dos Serviços, prorrogável nos termos da Lei Federal n</w:t>
      </w:r>
      <w:r w:rsidR="00393CC1">
        <w:rPr>
          <w:rFonts w:ascii="Times New Roman" w:hAnsi="Times New Roman" w:cs="Times New Roman"/>
          <w:sz w:val="22"/>
          <w:szCs w:val="22"/>
        </w:rPr>
        <w:t>.º</w:t>
      </w:r>
      <w:r w:rsidR="00C365F5" w:rsidRPr="00C365F5">
        <w:rPr>
          <w:rFonts w:ascii="Times New Roman" w:hAnsi="Times New Roman" w:cs="Times New Roman"/>
          <w:sz w:val="22"/>
          <w:szCs w:val="22"/>
        </w:rPr>
        <w:t xml:space="preserve"> 14.133/2021.</w:t>
      </w:r>
    </w:p>
    <w:p w:rsidR="00C365F5" w:rsidRPr="00C365F5" w:rsidRDefault="00C365F5" w:rsidP="00CC121D">
      <w:pPr>
        <w:jc w:val="both"/>
        <w:rPr>
          <w:rFonts w:ascii="Times New Roman" w:hAnsi="Times New Roman" w:cs="Times New Roman"/>
          <w:sz w:val="22"/>
          <w:szCs w:val="22"/>
        </w:rPr>
      </w:pPr>
    </w:p>
    <w:p w:rsidR="00C365F5" w:rsidRPr="009C249A" w:rsidRDefault="00DA6072" w:rsidP="00393CC1">
      <w:pPr>
        <w:ind w:firstLine="708"/>
        <w:jc w:val="both"/>
        <w:rPr>
          <w:rFonts w:ascii="Times New Roman" w:hAnsi="Times New Roman" w:cs="Times New Roman"/>
          <w:b/>
          <w:sz w:val="22"/>
          <w:szCs w:val="22"/>
        </w:rPr>
      </w:pPr>
      <w:r>
        <w:rPr>
          <w:rFonts w:ascii="Times New Roman" w:hAnsi="Times New Roman" w:cs="Times New Roman"/>
          <w:b/>
          <w:sz w:val="22"/>
          <w:szCs w:val="22"/>
        </w:rPr>
        <w:t xml:space="preserve">15. </w:t>
      </w:r>
      <w:r w:rsidR="00C365F5" w:rsidRPr="009C249A">
        <w:rPr>
          <w:rFonts w:ascii="Times New Roman" w:hAnsi="Times New Roman" w:cs="Times New Roman"/>
          <w:b/>
          <w:sz w:val="22"/>
          <w:szCs w:val="22"/>
        </w:rPr>
        <w:t>SANÇÕES ADMINISTRATIVAS:</w:t>
      </w:r>
    </w:p>
    <w:p w:rsidR="00C365F5" w:rsidRPr="00C365F5" w:rsidRDefault="00DA6072" w:rsidP="00393CC1">
      <w:pPr>
        <w:ind w:firstLine="708"/>
        <w:jc w:val="both"/>
        <w:rPr>
          <w:rFonts w:ascii="Times New Roman" w:hAnsi="Times New Roman" w:cs="Times New Roman"/>
          <w:sz w:val="22"/>
          <w:szCs w:val="22"/>
        </w:rPr>
      </w:pPr>
      <w:r w:rsidRPr="00DA6072">
        <w:rPr>
          <w:rFonts w:ascii="Times New Roman" w:hAnsi="Times New Roman" w:cs="Times New Roman"/>
          <w:b/>
          <w:sz w:val="22"/>
          <w:szCs w:val="22"/>
        </w:rPr>
        <w:t>15.1.</w:t>
      </w:r>
      <w:r>
        <w:rPr>
          <w:rFonts w:ascii="Times New Roman" w:hAnsi="Times New Roman" w:cs="Times New Roman"/>
          <w:sz w:val="22"/>
          <w:szCs w:val="22"/>
        </w:rPr>
        <w:t xml:space="preserve"> </w:t>
      </w:r>
      <w:r w:rsidR="00C365F5" w:rsidRPr="00C365F5">
        <w:rPr>
          <w:rFonts w:ascii="Times New Roman" w:hAnsi="Times New Roman" w:cs="Times New Roman"/>
          <w:sz w:val="22"/>
          <w:szCs w:val="22"/>
        </w:rPr>
        <w:t>O licitante ou o contratado será responsabilizado administrativamente pelas seguintes infrações:</w:t>
      </w:r>
    </w:p>
    <w:p w:rsidR="00C365F5" w:rsidRPr="00C365F5" w:rsidRDefault="00DA6072" w:rsidP="00393CC1">
      <w:pPr>
        <w:ind w:firstLine="708"/>
        <w:jc w:val="both"/>
        <w:rPr>
          <w:rFonts w:ascii="Times New Roman" w:hAnsi="Times New Roman" w:cs="Times New Roman"/>
          <w:sz w:val="22"/>
          <w:szCs w:val="22"/>
        </w:rPr>
      </w:pPr>
      <w:r w:rsidRPr="00DA6072">
        <w:rPr>
          <w:rFonts w:ascii="Times New Roman" w:hAnsi="Times New Roman" w:cs="Times New Roman"/>
          <w:b/>
          <w:color w:val="000009"/>
          <w:sz w:val="22"/>
          <w:szCs w:val="22"/>
        </w:rPr>
        <w:t>a)</w:t>
      </w:r>
      <w:r>
        <w:rPr>
          <w:rFonts w:ascii="Times New Roman" w:hAnsi="Times New Roman" w:cs="Times New Roman"/>
          <w:color w:val="000009"/>
          <w:sz w:val="22"/>
          <w:szCs w:val="22"/>
        </w:rPr>
        <w:t xml:space="preserve"> </w:t>
      </w:r>
      <w:r w:rsidR="009C249A" w:rsidRPr="00C365F5">
        <w:rPr>
          <w:rFonts w:ascii="Times New Roman" w:hAnsi="Times New Roman" w:cs="Times New Roman"/>
          <w:color w:val="000009"/>
          <w:sz w:val="22"/>
          <w:szCs w:val="22"/>
        </w:rPr>
        <w:t>Dar</w:t>
      </w:r>
      <w:r w:rsidR="00C365F5" w:rsidRPr="00C365F5">
        <w:rPr>
          <w:rFonts w:ascii="Times New Roman" w:hAnsi="Times New Roman" w:cs="Times New Roman"/>
          <w:color w:val="000009"/>
          <w:sz w:val="22"/>
          <w:szCs w:val="22"/>
        </w:rPr>
        <w:t xml:space="preserve"> causa à inexecução parcial do contrato;</w:t>
      </w:r>
    </w:p>
    <w:p w:rsidR="00C365F5" w:rsidRPr="00C365F5" w:rsidRDefault="00DA6072" w:rsidP="00393CC1">
      <w:pPr>
        <w:ind w:firstLine="708"/>
        <w:jc w:val="both"/>
        <w:rPr>
          <w:rFonts w:ascii="Times New Roman" w:hAnsi="Times New Roman" w:cs="Times New Roman"/>
          <w:sz w:val="22"/>
          <w:szCs w:val="22"/>
        </w:rPr>
      </w:pPr>
      <w:r w:rsidRPr="00DA6072">
        <w:rPr>
          <w:rFonts w:ascii="Times New Roman" w:hAnsi="Times New Roman" w:cs="Times New Roman"/>
          <w:b/>
          <w:color w:val="000009"/>
          <w:sz w:val="22"/>
          <w:szCs w:val="22"/>
        </w:rPr>
        <w:t>b)</w:t>
      </w:r>
      <w:r>
        <w:rPr>
          <w:rFonts w:ascii="Times New Roman" w:hAnsi="Times New Roman" w:cs="Times New Roman"/>
          <w:color w:val="000009"/>
          <w:sz w:val="22"/>
          <w:szCs w:val="22"/>
        </w:rPr>
        <w:t xml:space="preserve"> </w:t>
      </w:r>
      <w:r w:rsidR="009C249A" w:rsidRPr="00C365F5">
        <w:rPr>
          <w:rFonts w:ascii="Times New Roman" w:hAnsi="Times New Roman" w:cs="Times New Roman"/>
          <w:color w:val="000009"/>
          <w:sz w:val="22"/>
          <w:szCs w:val="22"/>
        </w:rPr>
        <w:t>Dar</w:t>
      </w:r>
      <w:r w:rsidR="00C365F5" w:rsidRPr="00C365F5">
        <w:rPr>
          <w:rFonts w:ascii="Times New Roman" w:hAnsi="Times New Roman" w:cs="Times New Roman"/>
          <w:color w:val="000009"/>
          <w:sz w:val="22"/>
          <w:szCs w:val="22"/>
        </w:rPr>
        <w:t xml:space="preserve"> causa à inexecução parcial do contrato que cause grave dano à Administração, ao funcionamento dos serviços públicos ou ao interesse coletivo;</w:t>
      </w:r>
    </w:p>
    <w:p w:rsidR="00C365F5" w:rsidRPr="00C365F5" w:rsidRDefault="00DA6072" w:rsidP="00393CC1">
      <w:pPr>
        <w:ind w:firstLine="708"/>
        <w:jc w:val="both"/>
        <w:rPr>
          <w:rFonts w:ascii="Times New Roman" w:hAnsi="Times New Roman" w:cs="Times New Roman"/>
          <w:sz w:val="22"/>
          <w:szCs w:val="22"/>
        </w:rPr>
      </w:pPr>
      <w:r w:rsidRPr="00DA6072">
        <w:rPr>
          <w:rFonts w:ascii="Times New Roman" w:hAnsi="Times New Roman" w:cs="Times New Roman"/>
          <w:b/>
          <w:color w:val="000009"/>
          <w:sz w:val="22"/>
          <w:szCs w:val="22"/>
        </w:rPr>
        <w:t>c)</w:t>
      </w:r>
      <w:r>
        <w:rPr>
          <w:rFonts w:ascii="Times New Roman" w:hAnsi="Times New Roman" w:cs="Times New Roman"/>
          <w:color w:val="000009"/>
          <w:sz w:val="22"/>
          <w:szCs w:val="22"/>
        </w:rPr>
        <w:t xml:space="preserve"> </w:t>
      </w:r>
      <w:r w:rsidR="009C249A" w:rsidRPr="00C365F5">
        <w:rPr>
          <w:rFonts w:ascii="Times New Roman" w:hAnsi="Times New Roman" w:cs="Times New Roman"/>
          <w:color w:val="000009"/>
          <w:sz w:val="22"/>
          <w:szCs w:val="22"/>
        </w:rPr>
        <w:t>Dar</w:t>
      </w:r>
      <w:r w:rsidR="00C365F5" w:rsidRPr="00C365F5">
        <w:rPr>
          <w:rFonts w:ascii="Times New Roman" w:hAnsi="Times New Roman" w:cs="Times New Roman"/>
          <w:color w:val="000009"/>
          <w:sz w:val="22"/>
          <w:szCs w:val="22"/>
        </w:rPr>
        <w:t xml:space="preserve"> causa à inexecução total do contrato;</w:t>
      </w:r>
    </w:p>
    <w:p w:rsidR="00C365F5" w:rsidRPr="00C365F5" w:rsidRDefault="00DA6072" w:rsidP="00393CC1">
      <w:pPr>
        <w:ind w:firstLine="708"/>
        <w:jc w:val="both"/>
        <w:rPr>
          <w:rFonts w:ascii="Times New Roman" w:hAnsi="Times New Roman" w:cs="Times New Roman"/>
          <w:sz w:val="22"/>
          <w:szCs w:val="22"/>
        </w:rPr>
      </w:pPr>
      <w:r w:rsidRPr="00DA6072">
        <w:rPr>
          <w:rFonts w:ascii="Times New Roman" w:hAnsi="Times New Roman" w:cs="Times New Roman"/>
          <w:b/>
          <w:color w:val="000009"/>
          <w:sz w:val="22"/>
          <w:szCs w:val="22"/>
        </w:rPr>
        <w:t>d)</w:t>
      </w:r>
      <w:r>
        <w:rPr>
          <w:rFonts w:ascii="Times New Roman" w:hAnsi="Times New Roman" w:cs="Times New Roman"/>
          <w:color w:val="000009"/>
          <w:sz w:val="22"/>
          <w:szCs w:val="22"/>
        </w:rPr>
        <w:t xml:space="preserve"> </w:t>
      </w:r>
      <w:r w:rsidR="009C249A" w:rsidRPr="00C365F5">
        <w:rPr>
          <w:rFonts w:ascii="Times New Roman" w:hAnsi="Times New Roman" w:cs="Times New Roman"/>
          <w:color w:val="000009"/>
          <w:sz w:val="22"/>
          <w:szCs w:val="22"/>
        </w:rPr>
        <w:t>Deixar</w:t>
      </w:r>
      <w:r w:rsidR="00C365F5" w:rsidRPr="00C365F5">
        <w:rPr>
          <w:rFonts w:ascii="Times New Roman" w:hAnsi="Times New Roman" w:cs="Times New Roman"/>
          <w:color w:val="000009"/>
          <w:sz w:val="22"/>
          <w:szCs w:val="22"/>
        </w:rPr>
        <w:t xml:space="preserve"> de entregar a documentação exigida para o certame;</w:t>
      </w:r>
    </w:p>
    <w:p w:rsidR="00C365F5" w:rsidRPr="00C365F5" w:rsidRDefault="00DA6072" w:rsidP="00393CC1">
      <w:pPr>
        <w:ind w:firstLine="708"/>
        <w:jc w:val="both"/>
        <w:rPr>
          <w:rFonts w:ascii="Times New Roman" w:hAnsi="Times New Roman" w:cs="Times New Roman"/>
          <w:sz w:val="22"/>
          <w:szCs w:val="22"/>
        </w:rPr>
      </w:pPr>
      <w:r w:rsidRPr="00DA6072">
        <w:rPr>
          <w:rFonts w:ascii="Times New Roman" w:hAnsi="Times New Roman" w:cs="Times New Roman"/>
          <w:b/>
          <w:color w:val="000009"/>
          <w:sz w:val="22"/>
          <w:szCs w:val="22"/>
        </w:rPr>
        <w:t>e)</w:t>
      </w:r>
      <w:r>
        <w:rPr>
          <w:rFonts w:ascii="Times New Roman" w:hAnsi="Times New Roman" w:cs="Times New Roman"/>
          <w:color w:val="000009"/>
          <w:sz w:val="22"/>
          <w:szCs w:val="22"/>
        </w:rPr>
        <w:t xml:space="preserve"> </w:t>
      </w:r>
      <w:r w:rsidR="009C249A" w:rsidRPr="00C365F5">
        <w:rPr>
          <w:rFonts w:ascii="Times New Roman" w:hAnsi="Times New Roman" w:cs="Times New Roman"/>
          <w:color w:val="000009"/>
          <w:sz w:val="22"/>
          <w:szCs w:val="22"/>
        </w:rPr>
        <w:t>Não</w:t>
      </w:r>
      <w:r w:rsidR="00C365F5" w:rsidRPr="00C365F5">
        <w:rPr>
          <w:rFonts w:ascii="Times New Roman" w:hAnsi="Times New Roman" w:cs="Times New Roman"/>
          <w:color w:val="000009"/>
          <w:sz w:val="22"/>
          <w:szCs w:val="22"/>
        </w:rPr>
        <w:t xml:space="preserve"> manter a proposta, salvo em decorrência de fato superveniente devidamente justificado;</w:t>
      </w:r>
    </w:p>
    <w:p w:rsidR="00C365F5" w:rsidRPr="00C365F5" w:rsidRDefault="00DA6072" w:rsidP="00393CC1">
      <w:pPr>
        <w:ind w:firstLine="708"/>
        <w:jc w:val="both"/>
        <w:rPr>
          <w:rFonts w:ascii="Times New Roman" w:hAnsi="Times New Roman" w:cs="Times New Roman"/>
          <w:sz w:val="22"/>
          <w:szCs w:val="22"/>
        </w:rPr>
      </w:pPr>
      <w:r w:rsidRPr="00DA6072">
        <w:rPr>
          <w:rFonts w:ascii="Times New Roman" w:hAnsi="Times New Roman" w:cs="Times New Roman"/>
          <w:b/>
          <w:color w:val="000009"/>
          <w:sz w:val="22"/>
          <w:szCs w:val="22"/>
        </w:rPr>
        <w:t>f)</w:t>
      </w:r>
      <w:r>
        <w:rPr>
          <w:rFonts w:ascii="Times New Roman" w:hAnsi="Times New Roman" w:cs="Times New Roman"/>
          <w:color w:val="000009"/>
          <w:sz w:val="22"/>
          <w:szCs w:val="22"/>
        </w:rPr>
        <w:t xml:space="preserve"> </w:t>
      </w:r>
      <w:r w:rsidR="009C249A" w:rsidRPr="00C365F5">
        <w:rPr>
          <w:rFonts w:ascii="Times New Roman" w:hAnsi="Times New Roman" w:cs="Times New Roman"/>
          <w:color w:val="000009"/>
          <w:sz w:val="22"/>
          <w:szCs w:val="22"/>
        </w:rPr>
        <w:t>Não</w:t>
      </w:r>
      <w:r w:rsidR="00C365F5" w:rsidRPr="00C365F5">
        <w:rPr>
          <w:rFonts w:ascii="Times New Roman" w:hAnsi="Times New Roman" w:cs="Times New Roman"/>
          <w:color w:val="000009"/>
          <w:sz w:val="22"/>
          <w:szCs w:val="22"/>
        </w:rPr>
        <w:t xml:space="preserve"> celebrar o contrato ou não entregar a documentação exigida para a contratação, quando convocado dentro do prazo de validade de sua proposta;</w:t>
      </w:r>
    </w:p>
    <w:p w:rsidR="00C365F5" w:rsidRPr="00C365F5" w:rsidRDefault="00DA6072" w:rsidP="00393CC1">
      <w:pPr>
        <w:ind w:firstLine="708"/>
        <w:jc w:val="both"/>
        <w:rPr>
          <w:rFonts w:ascii="Times New Roman" w:hAnsi="Times New Roman" w:cs="Times New Roman"/>
          <w:sz w:val="22"/>
          <w:szCs w:val="22"/>
        </w:rPr>
      </w:pPr>
      <w:r w:rsidRPr="00DA6072">
        <w:rPr>
          <w:rFonts w:ascii="Times New Roman" w:hAnsi="Times New Roman" w:cs="Times New Roman"/>
          <w:b/>
          <w:color w:val="000009"/>
          <w:sz w:val="22"/>
          <w:szCs w:val="22"/>
        </w:rPr>
        <w:t>g)</w:t>
      </w:r>
      <w:r>
        <w:rPr>
          <w:rFonts w:ascii="Times New Roman" w:hAnsi="Times New Roman" w:cs="Times New Roman"/>
          <w:color w:val="000009"/>
          <w:sz w:val="22"/>
          <w:szCs w:val="22"/>
        </w:rPr>
        <w:t xml:space="preserve"> </w:t>
      </w:r>
      <w:r w:rsidR="009C249A" w:rsidRPr="00C365F5">
        <w:rPr>
          <w:rFonts w:ascii="Times New Roman" w:hAnsi="Times New Roman" w:cs="Times New Roman"/>
          <w:color w:val="000009"/>
          <w:sz w:val="22"/>
          <w:szCs w:val="22"/>
        </w:rPr>
        <w:t>Ensejar</w:t>
      </w:r>
      <w:r w:rsidR="00C365F5" w:rsidRPr="00C365F5">
        <w:rPr>
          <w:rFonts w:ascii="Times New Roman" w:hAnsi="Times New Roman" w:cs="Times New Roman"/>
          <w:color w:val="000009"/>
          <w:sz w:val="22"/>
          <w:szCs w:val="22"/>
        </w:rPr>
        <w:t xml:space="preserve"> o retardamento da execução ou da entrega do objeto da licitação sem motivo justificado;</w:t>
      </w:r>
    </w:p>
    <w:p w:rsidR="00C365F5" w:rsidRPr="00C365F5" w:rsidRDefault="00DA6072" w:rsidP="00393CC1">
      <w:pPr>
        <w:ind w:firstLine="708"/>
        <w:jc w:val="both"/>
        <w:rPr>
          <w:rFonts w:ascii="Times New Roman" w:hAnsi="Times New Roman" w:cs="Times New Roman"/>
          <w:sz w:val="22"/>
          <w:szCs w:val="22"/>
        </w:rPr>
      </w:pPr>
      <w:r w:rsidRPr="00DA6072">
        <w:rPr>
          <w:rFonts w:ascii="Times New Roman" w:hAnsi="Times New Roman" w:cs="Times New Roman"/>
          <w:b/>
          <w:color w:val="000009"/>
          <w:sz w:val="22"/>
          <w:szCs w:val="22"/>
        </w:rPr>
        <w:t>h)</w:t>
      </w:r>
      <w:r>
        <w:rPr>
          <w:rFonts w:ascii="Times New Roman" w:hAnsi="Times New Roman" w:cs="Times New Roman"/>
          <w:color w:val="000009"/>
          <w:sz w:val="22"/>
          <w:szCs w:val="22"/>
        </w:rPr>
        <w:t xml:space="preserve"> </w:t>
      </w:r>
      <w:r w:rsidR="009C249A" w:rsidRPr="00C365F5">
        <w:rPr>
          <w:rFonts w:ascii="Times New Roman" w:hAnsi="Times New Roman" w:cs="Times New Roman"/>
          <w:color w:val="000009"/>
          <w:sz w:val="22"/>
          <w:szCs w:val="22"/>
        </w:rPr>
        <w:t>Apresentar</w:t>
      </w:r>
      <w:r w:rsidR="00C365F5" w:rsidRPr="00C365F5">
        <w:rPr>
          <w:rFonts w:ascii="Times New Roman" w:hAnsi="Times New Roman" w:cs="Times New Roman"/>
          <w:color w:val="000009"/>
          <w:sz w:val="22"/>
          <w:szCs w:val="22"/>
        </w:rPr>
        <w:t xml:space="preserve"> declaração ou documentação falsa exigida para o certame ou prestar declaração falsa durante a licitação ou a execução do contrato;</w:t>
      </w:r>
    </w:p>
    <w:p w:rsidR="00C365F5" w:rsidRPr="00C365F5" w:rsidRDefault="00DA6072" w:rsidP="00393CC1">
      <w:pPr>
        <w:ind w:firstLine="708"/>
        <w:jc w:val="both"/>
        <w:rPr>
          <w:rFonts w:ascii="Times New Roman" w:hAnsi="Times New Roman" w:cs="Times New Roman"/>
          <w:sz w:val="22"/>
          <w:szCs w:val="22"/>
        </w:rPr>
      </w:pPr>
      <w:r w:rsidRPr="00DA6072">
        <w:rPr>
          <w:rFonts w:ascii="Times New Roman" w:hAnsi="Times New Roman" w:cs="Times New Roman"/>
          <w:b/>
          <w:color w:val="000009"/>
          <w:sz w:val="22"/>
          <w:szCs w:val="22"/>
        </w:rPr>
        <w:t>i)</w:t>
      </w:r>
      <w:r>
        <w:rPr>
          <w:rFonts w:ascii="Times New Roman" w:hAnsi="Times New Roman" w:cs="Times New Roman"/>
          <w:color w:val="000009"/>
          <w:sz w:val="22"/>
          <w:szCs w:val="22"/>
        </w:rPr>
        <w:t xml:space="preserve"> </w:t>
      </w:r>
      <w:r w:rsidR="009C249A" w:rsidRPr="00C365F5">
        <w:rPr>
          <w:rFonts w:ascii="Times New Roman" w:hAnsi="Times New Roman" w:cs="Times New Roman"/>
          <w:color w:val="000009"/>
          <w:sz w:val="22"/>
          <w:szCs w:val="22"/>
        </w:rPr>
        <w:t>Fraudar</w:t>
      </w:r>
      <w:r w:rsidR="00C365F5" w:rsidRPr="00C365F5">
        <w:rPr>
          <w:rFonts w:ascii="Times New Roman" w:hAnsi="Times New Roman" w:cs="Times New Roman"/>
          <w:color w:val="000009"/>
          <w:sz w:val="22"/>
          <w:szCs w:val="22"/>
        </w:rPr>
        <w:t xml:space="preserve"> a licitação ou praticar ato fraudulento na execução do contrato;</w:t>
      </w:r>
    </w:p>
    <w:p w:rsidR="00C365F5" w:rsidRPr="00C365F5" w:rsidRDefault="00DA6072" w:rsidP="00393CC1">
      <w:pPr>
        <w:ind w:firstLine="708"/>
        <w:jc w:val="both"/>
        <w:rPr>
          <w:rFonts w:ascii="Times New Roman" w:hAnsi="Times New Roman" w:cs="Times New Roman"/>
          <w:sz w:val="22"/>
          <w:szCs w:val="22"/>
        </w:rPr>
      </w:pPr>
      <w:r w:rsidRPr="00DA6072">
        <w:rPr>
          <w:rFonts w:ascii="Times New Roman" w:hAnsi="Times New Roman" w:cs="Times New Roman"/>
          <w:b/>
          <w:color w:val="000009"/>
          <w:sz w:val="22"/>
          <w:szCs w:val="22"/>
        </w:rPr>
        <w:t>j)</w:t>
      </w:r>
      <w:r>
        <w:rPr>
          <w:rFonts w:ascii="Times New Roman" w:hAnsi="Times New Roman" w:cs="Times New Roman"/>
          <w:color w:val="000009"/>
          <w:sz w:val="22"/>
          <w:szCs w:val="22"/>
        </w:rPr>
        <w:t xml:space="preserve"> </w:t>
      </w:r>
      <w:r w:rsidR="009C249A" w:rsidRPr="00C365F5">
        <w:rPr>
          <w:rFonts w:ascii="Times New Roman" w:hAnsi="Times New Roman" w:cs="Times New Roman"/>
          <w:color w:val="000009"/>
          <w:sz w:val="22"/>
          <w:szCs w:val="22"/>
        </w:rPr>
        <w:t>Comportar</w:t>
      </w:r>
      <w:r w:rsidR="00C365F5" w:rsidRPr="00C365F5">
        <w:rPr>
          <w:rFonts w:ascii="Times New Roman" w:hAnsi="Times New Roman" w:cs="Times New Roman"/>
          <w:color w:val="000009"/>
          <w:sz w:val="22"/>
          <w:szCs w:val="22"/>
        </w:rPr>
        <w:t>-se de modo inidôneo ou cometer fraude de qualquer natureza;</w:t>
      </w:r>
    </w:p>
    <w:p w:rsidR="00C365F5" w:rsidRPr="00C365F5" w:rsidRDefault="00DA6072" w:rsidP="00393CC1">
      <w:pPr>
        <w:ind w:firstLine="708"/>
        <w:jc w:val="both"/>
        <w:rPr>
          <w:rFonts w:ascii="Times New Roman" w:hAnsi="Times New Roman" w:cs="Times New Roman"/>
          <w:sz w:val="22"/>
          <w:szCs w:val="22"/>
        </w:rPr>
      </w:pPr>
      <w:r w:rsidRPr="00DA6072">
        <w:rPr>
          <w:rFonts w:ascii="Times New Roman" w:hAnsi="Times New Roman" w:cs="Times New Roman"/>
          <w:b/>
          <w:color w:val="000009"/>
          <w:sz w:val="22"/>
          <w:szCs w:val="22"/>
        </w:rPr>
        <w:t>k)</w:t>
      </w:r>
      <w:r>
        <w:rPr>
          <w:rFonts w:ascii="Times New Roman" w:hAnsi="Times New Roman" w:cs="Times New Roman"/>
          <w:color w:val="000009"/>
          <w:sz w:val="22"/>
          <w:szCs w:val="22"/>
        </w:rPr>
        <w:t xml:space="preserve"> </w:t>
      </w:r>
      <w:r w:rsidR="009C249A" w:rsidRPr="00C365F5">
        <w:rPr>
          <w:rFonts w:ascii="Times New Roman" w:hAnsi="Times New Roman" w:cs="Times New Roman"/>
          <w:color w:val="000009"/>
          <w:sz w:val="22"/>
          <w:szCs w:val="22"/>
        </w:rPr>
        <w:t>Praticar</w:t>
      </w:r>
      <w:r w:rsidR="00C365F5" w:rsidRPr="00C365F5">
        <w:rPr>
          <w:rFonts w:ascii="Times New Roman" w:hAnsi="Times New Roman" w:cs="Times New Roman"/>
          <w:color w:val="000009"/>
          <w:sz w:val="22"/>
          <w:szCs w:val="22"/>
        </w:rPr>
        <w:t xml:space="preserve"> atos ilícitos com vistas a frustrar os objetivos da licitação;</w:t>
      </w:r>
    </w:p>
    <w:p w:rsidR="00C365F5" w:rsidRPr="00C365F5" w:rsidRDefault="00DA6072" w:rsidP="00393CC1">
      <w:pPr>
        <w:ind w:firstLine="708"/>
        <w:jc w:val="both"/>
        <w:rPr>
          <w:rFonts w:ascii="Times New Roman" w:hAnsi="Times New Roman" w:cs="Times New Roman"/>
          <w:sz w:val="22"/>
          <w:szCs w:val="22"/>
        </w:rPr>
      </w:pPr>
      <w:r w:rsidRPr="00DA6072">
        <w:rPr>
          <w:rFonts w:ascii="Times New Roman" w:hAnsi="Times New Roman" w:cs="Times New Roman"/>
          <w:b/>
          <w:color w:val="000009"/>
          <w:sz w:val="22"/>
          <w:szCs w:val="22"/>
        </w:rPr>
        <w:t>l)</w:t>
      </w:r>
      <w:r>
        <w:rPr>
          <w:rFonts w:ascii="Times New Roman" w:hAnsi="Times New Roman" w:cs="Times New Roman"/>
          <w:color w:val="000009"/>
          <w:sz w:val="22"/>
          <w:szCs w:val="22"/>
        </w:rPr>
        <w:t xml:space="preserve"> </w:t>
      </w:r>
      <w:r w:rsidR="009C249A" w:rsidRPr="00C365F5">
        <w:rPr>
          <w:rFonts w:ascii="Times New Roman" w:hAnsi="Times New Roman" w:cs="Times New Roman"/>
          <w:color w:val="000009"/>
          <w:sz w:val="22"/>
          <w:szCs w:val="22"/>
        </w:rPr>
        <w:t>Praticar</w:t>
      </w:r>
      <w:r w:rsidR="00C365F5" w:rsidRPr="00C365F5">
        <w:rPr>
          <w:rFonts w:ascii="Times New Roman" w:hAnsi="Times New Roman" w:cs="Times New Roman"/>
          <w:color w:val="000009"/>
          <w:sz w:val="22"/>
          <w:szCs w:val="22"/>
        </w:rPr>
        <w:t xml:space="preserve"> ato lesivo previsto no </w:t>
      </w:r>
      <w:hyperlink r:id="rId10" w:anchor="art5" w:history="1">
        <w:r w:rsidR="00C365F5" w:rsidRPr="00C365F5">
          <w:rPr>
            <w:rStyle w:val="Hyperlink"/>
            <w:rFonts w:ascii="Times New Roman" w:hAnsi="Times New Roman" w:cs="Times New Roman"/>
            <w:sz w:val="22"/>
            <w:szCs w:val="22"/>
            <w:u w:val="none"/>
          </w:rPr>
          <w:t xml:space="preserve">art. 5º da Lei nº 12.846, de 1º de agosto de </w:t>
        </w:r>
        <w:r w:rsidR="009C249A" w:rsidRPr="00C365F5">
          <w:rPr>
            <w:rStyle w:val="Hyperlink"/>
            <w:rFonts w:ascii="Times New Roman" w:hAnsi="Times New Roman" w:cs="Times New Roman"/>
            <w:sz w:val="22"/>
            <w:szCs w:val="22"/>
            <w:u w:val="none"/>
          </w:rPr>
          <w:t>2013</w:t>
        </w:r>
        <w:r w:rsidR="009C249A" w:rsidRPr="009C249A">
          <w:rPr>
            <w:rStyle w:val="Hyperlink"/>
            <w:rFonts w:ascii="Times New Roman" w:hAnsi="Times New Roman" w:cs="Times New Roman"/>
            <w:color w:val="000000" w:themeColor="text1"/>
            <w:sz w:val="22"/>
            <w:szCs w:val="22"/>
            <w:u w:val="none"/>
          </w:rPr>
          <w:t xml:space="preserve">. </w:t>
        </w:r>
      </w:hyperlink>
    </w:p>
    <w:p w:rsidR="00C365F5" w:rsidRPr="00C365F5" w:rsidRDefault="00DA6072" w:rsidP="00393CC1">
      <w:pPr>
        <w:ind w:firstLine="708"/>
        <w:jc w:val="both"/>
        <w:rPr>
          <w:rFonts w:ascii="Times New Roman" w:hAnsi="Times New Roman" w:cs="Times New Roman"/>
          <w:color w:val="000009"/>
          <w:sz w:val="22"/>
          <w:szCs w:val="22"/>
        </w:rPr>
      </w:pPr>
      <w:r>
        <w:rPr>
          <w:rFonts w:ascii="Times New Roman" w:hAnsi="Times New Roman" w:cs="Times New Roman"/>
          <w:b/>
          <w:color w:val="000009"/>
          <w:sz w:val="22"/>
          <w:szCs w:val="22"/>
        </w:rPr>
        <w:t xml:space="preserve">15.2. </w:t>
      </w:r>
      <w:r w:rsidR="00C365F5" w:rsidRPr="00C365F5">
        <w:rPr>
          <w:rFonts w:ascii="Times New Roman" w:hAnsi="Times New Roman" w:cs="Times New Roman"/>
          <w:color w:val="000009"/>
          <w:sz w:val="22"/>
          <w:szCs w:val="22"/>
        </w:rPr>
        <w:t>Serão aplicadas ao responsável pelas infrações administrativas previstas no item 16.1 deste edital as seguintes sanções:</w:t>
      </w:r>
    </w:p>
    <w:p w:rsidR="00C365F5" w:rsidRPr="00C365F5" w:rsidRDefault="000B1964" w:rsidP="00393CC1">
      <w:pPr>
        <w:ind w:firstLine="708"/>
        <w:jc w:val="both"/>
        <w:rPr>
          <w:rFonts w:ascii="Times New Roman" w:hAnsi="Times New Roman" w:cs="Times New Roman"/>
          <w:sz w:val="22"/>
          <w:szCs w:val="22"/>
        </w:rPr>
      </w:pPr>
      <w:r w:rsidRPr="00DA6072">
        <w:rPr>
          <w:rFonts w:ascii="Times New Roman" w:hAnsi="Times New Roman" w:cs="Times New Roman"/>
          <w:b/>
          <w:color w:val="000009"/>
          <w:sz w:val="22"/>
          <w:szCs w:val="22"/>
        </w:rPr>
        <w:t>a)</w:t>
      </w:r>
      <w:r>
        <w:rPr>
          <w:rFonts w:ascii="Times New Roman" w:hAnsi="Times New Roman" w:cs="Times New Roman"/>
          <w:color w:val="000009"/>
          <w:sz w:val="22"/>
          <w:szCs w:val="22"/>
        </w:rPr>
        <w:t xml:space="preserve"> </w:t>
      </w:r>
      <w:r w:rsidR="009C249A" w:rsidRPr="00C365F5">
        <w:rPr>
          <w:rFonts w:ascii="Times New Roman" w:hAnsi="Times New Roman" w:cs="Times New Roman"/>
          <w:color w:val="000009"/>
          <w:sz w:val="22"/>
          <w:szCs w:val="22"/>
        </w:rPr>
        <w:t>Advertência</w:t>
      </w:r>
      <w:r w:rsidR="00C365F5" w:rsidRPr="00C365F5">
        <w:rPr>
          <w:rFonts w:ascii="Times New Roman" w:hAnsi="Times New Roman" w:cs="Times New Roman"/>
          <w:color w:val="000009"/>
          <w:sz w:val="22"/>
          <w:szCs w:val="22"/>
        </w:rPr>
        <w:t>;</w:t>
      </w:r>
    </w:p>
    <w:p w:rsidR="00C365F5" w:rsidRPr="00C365F5" w:rsidRDefault="000B1964" w:rsidP="00393CC1">
      <w:pPr>
        <w:ind w:firstLine="708"/>
        <w:jc w:val="both"/>
        <w:rPr>
          <w:rFonts w:ascii="Times New Roman" w:hAnsi="Times New Roman" w:cs="Times New Roman"/>
          <w:sz w:val="22"/>
          <w:szCs w:val="22"/>
        </w:rPr>
      </w:pPr>
      <w:r w:rsidRPr="00DA6072">
        <w:rPr>
          <w:rFonts w:ascii="Times New Roman" w:hAnsi="Times New Roman" w:cs="Times New Roman"/>
          <w:b/>
          <w:color w:val="000009"/>
          <w:sz w:val="22"/>
          <w:szCs w:val="22"/>
        </w:rPr>
        <w:t>b)</w:t>
      </w:r>
      <w:r>
        <w:rPr>
          <w:rFonts w:ascii="Times New Roman" w:hAnsi="Times New Roman" w:cs="Times New Roman"/>
          <w:color w:val="000009"/>
          <w:sz w:val="22"/>
          <w:szCs w:val="22"/>
        </w:rPr>
        <w:t xml:space="preserve"> </w:t>
      </w:r>
      <w:r w:rsidR="009C249A" w:rsidRPr="00C365F5">
        <w:rPr>
          <w:rFonts w:ascii="Times New Roman" w:hAnsi="Times New Roman" w:cs="Times New Roman"/>
          <w:color w:val="000009"/>
          <w:sz w:val="22"/>
          <w:szCs w:val="22"/>
        </w:rPr>
        <w:t>Multa</w:t>
      </w:r>
      <w:r w:rsidR="00C365F5" w:rsidRPr="00C365F5">
        <w:rPr>
          <w:rFonts w:ascii="Times New Roman" w:hAnsi="Times New Roman" w:cs="Times New Roman"/>
          <w:color w:val="000009"/>
          <w:sz w:val="22"/>
          <w:szCs w:val="22"/>
        </w:rPr>
        <w:t xml:space="preserve"> de no mínimo 0,5% (cinco décimos por cento) e máximo de 30% (trinta por cento) do valor do objeto licitado ou contratado;</w:t>
      </w:r>
    </w:p>
    <w:p w:rsidR="00C365F5" w:rsidRPr="00C365F5" w:rsidRDefault="000B1964" w:rsidP="00393CC1">
      <w:pPr>
        <w:ind w:firstLine="708"/>
        <w:jc w:val="both"/>
        <w:rPr>
          <w:rFonts w:ascii="Times New Roman" w:hAnsi="Times New Roman" w:cs="Times New Roman"/>
          <w:sz w:val="22"/>
          <w:szCs w:val="22"/>
        </w:rPr>
      </w:pPr>
      <w:r w:rsidRPr="00DA6072">
        <w:rPr>
          <w:rFonts w:ascii="Times New Roman" w:hAnsi="Times New Roman" w:cs="Times New Roman"/>
          <w:b/>
          <w:color w:val="000009"/>
          <w:sz w:val="22"/>
          <w:szCs w:val="22"/>
        </w:rPr>
        <w:t>c)</w:t>
      </w:r>
      <w:r>
        <w:rPr>
          <w:rFonts w:ascii="Times New Roman" w:hAnsi="Times New Roman" w:cs="Times New Roman"/>
          <w:color w:val="000009"/>
          <w:sz w:val="22"/>
          <w:szCs w:val="22"/>
        </w:rPr>
        <w:t xml:space="preserve"> </w:t>
      </w:r>
      <w:r w:rsidR="009C249A" w:rsidRPr="00C365F5">
        <w:rPr>
          <w:rFonts w:ascii="Times New Roman" w:hAnsi="Times New Roman" w:cs="Times New Roman"/>
          <w:color w:val="000009"/>
          <w:sz w:val="22"/>
          <w:szCs w:val="22"/>
        </w:rPr>
        <w:t>Impedimento</w:t>
      </w:r>
      <w:r w:rsidR="00C365F5" w:rsidRPr="00C365F5">
        <w:rPr>
          <w:rFonts w:ascii="Times New Roman" w:hAnsi="Times New Roman" w:cs="Times New Roman"/>
          <w:color w:val="000009"/>
          <w:sz w:val="22"/>
          <w:szCs w:val="22"/>
        </w:rPr>
        <w:t xml:space="preserve"> de licitar e contratar, no âmbito da Administração Pública direta e indireta do órgão licitante, pelo prazo máximo de 3 (três) anos.</w:t>
      </w:r>
    </w:p>
    <w:p w:rsidR="00C365F5" w:rsidRPr="00C365F5" w:rsidRDefault="000B1964" w:rsidP="00393CC1">
      <w:pPr>
        <w:ind w:firstLine="708"/>
        <w:jc w:val="both"/>
        <w:rPr>
          <w:rFonts w:ascii="Times New Roman" w:hAnsi="Times New Roman" w:cs="Times New Roman"/>
          <w:sz w:val="22"/>
          <w:szCs w:val="22"/>
        </w:rPr>
      </w:pPr>
      <w:r w:rsidRPr="00DA6072">
        <w:rPr>
          <w:rFonts w:ascii="Times New Roman" w:hAnsi="Times New Roman" w:cs="Times New Roman"/>
          <w:b/>
          <w:color w:val="000009"/>
          <w:sz w:val="22"/>
          <w:szCs w:val="22"/>
        </w:rPr>
        <w:t>d)</w:t>
      </w:r>
      <w:r>
        <w:rPr>
          <w:rFonts w:ascii="Times New Roman" w:hAnsi="Times New Roman" w:cs="Times New Roman"/>
          <w:color w:val="000009"/>
          <w:sz w:val="22"/>
          <w:szCs w:val="22"/>
        </w:rPr>
        <w:t xml:space="preserve"> </w:t>
      </w:r>
      <w:r w:rsidR="00C365F5" w:rsidRPr="00C365F5">
        <w:rPr>
          <w:rFonts w:ascii="Times New Roman" w:hAnsi="Times New Roman" w:cs="Times New Roman"/>
          <w:color w:val="000009"/>
          <w:sz w:val="22"/>
          <w:szCs w:val="22"/>
        </w:rPr>
        <w:t>Declaração de inidoneidade para licitar ou contratar no âmbito da Administração Pública direta e indireta de todos os entes federativos, pelo prazo mínimo de 3 (três) anos e máximo de 6 (seis) anos.</w:t>
      </w:r>
    </w:p>
    <w:p w:rsidR="000B1964" w:rsidRDefault="00C365F5" w:rsidP="00CC121D">
      <w:pPr>
        <w:jc w:val="both"/>
        <w:rPr>
          <w:rFonts w:ascii="Times New Roman" w:hAnsi="Times New Roman" w:cs="Times New Roman"/>
          <w:color w:val="000009"/>
          <w:sz w:val="22"/>
          <w:szCs w:val="22"/>
        </w:rPr>
      </w:pPr>
      <w:r w:rsidRPr="00C365F5">
        <w:rPr>
          <w:rFonts w:ascii="Times New Roman" w:hAnsi="Times New Roman" w:cs="Times New Roman"/>
          <w:color w:val="000009"/>
          <w:sz w:val="22"/>
          <w:szCs w:val="22"/>
        </w:rPr>
        <w:t>16.3</w:t>
      </w:r>
      <w:r w:rsidR="000B1964">
        <w:rPr>
          <w:rFonts w:ascii="Times New Roman" w:hAnsi="Times New Roman" w:cs="Times New Roman"/>
          <w:color w:val="000009"/>
          <w:sz w:val="22"/>
          <w:szCs w:val="22"/>
        </w:rPr>
        <w:t>.</w:t>
      </w:r>
    </w:p>
    <w:p w:rsidR="00C365F5" w:rsidRPr="00C365F5" w:rsidRDefault="000B1964" w:rsidP="000B1964">
      <w:pPr>
        <w:ind w:firstLine="708"/>
        <w:jc w:val="both"/>
        <w:rPr>
          <w:rFonts w:ascii="Times New Roman" w:hAnsi="Times New Roman" w:cs="Times New Roman"/>
          <w:sz w:val="22"/>
          <w:szCs w:val="22"/>
        </w:rPr>
      </w:pPr>
      <w:r w:rsidRPr="000B1964">
        <w:rPr>
          <w:rFonts w:ascii="Times New Roman" w:hAnsi="Times New Roman" w:cs="Times New Roman"/>
          <w:b/>
          <w:color w:val="000009"/>
          <w:sz w:val="22"/>
          <w:szCs w:val="22"/>
        </w:rPr>
        <w:t>15.3.</w:t>
      </w:r>
      <w:r>
        <w:rPr>
          <w:rFonts w:ascii="Times New Roman" w:hAnsi="Times New Roman" w:cs="Times New Roman"/>
          <w:color w:val="000009"/>
          <w:sz w:val="22"/>
          <w:szCs w:val="22"/>
        </w:rPr>
        <w:t xml:space="preserve"> </w:t>
      </w:r>
      <w:r w:rsidR="00C365F5" w:rsidRPr="00C365F5">
        <w:rPr>
          <w:rFonts w:ascii="Times New Roman" w:hAnsi="Times New Roman" w:cs="Times New Roman"/>
          <w:color w:val="000009"/>
          <w:sz w:val="22"/>
          <w:szCs w:val="22"/>
        </w:rPr>
        <w:t>As sanções previstas nas alíneas “a”, “c” e “d” do item 16.2. do presente Edital poderão ser aplicadas cumulativamente com a prevista na alínea “b” do mesmo item.</w:t>
      </w:r>
    </w:p>
    <w:p w:rsidR="00C365F5" w:rsidRPr="00C365F5" w:rsidRDefault="000B1964" w:rsidP="000B1964">
      <w:pPr>
        <w:ind w:firstLine="708"/>
        <w:jc w:val="both"/>
        <w:rPr>
          <w:rFonts w:ascii="Times New Roman" w:hAnsi="Times New Roman" w:cs="Times New Roman"/>
          <w:sz w:val="22"/>
          <w:szCs w:val="22"/>
        </w:rPr>
      </w:pPr>
      <w:r w:rsidRPr="000B1964">
        <w:rPr>
          <w:rFonts w:ascii="Times New Roman" w:hAnsi="Times New Roman" w:cs="Times New Roman"/>
          <w:b/>
          <w:color w:val="000009"/>
          <w:sz w:val="22"/>
          <w:szCs w:val="22"/>
        </w:rPr>
        <w:lastRenderedPageBreak/>
        <w:t>15.</w:t>
      </w:r>
      <w:r>
        <w:rPr>
          <w:rFonts w:ascii="Times New Roman" w:hAnsi="Times New Roman" w:cs="Times New Roman"/>
          <w:b/>
          <w:color w:val="000009"/>
          <w:sz w:val="22"/>
          <w:szCs w:val="22"/>
        </w:rPr>
        <w:t>4</w:t>
      </w:r>
      <w:r w:rsidRPr="000B1964">
        <w:rPr>
          <w:rFonts w:ascii="Times New Roman" w:hAnsi="Times New Roman" w:cs="Times New Roman"/>
          <w:b/>
          <w:color w:val="000009"/>
          <w:sz w:val="22"/>
          <w:szCs w:val="22"/>
        </w:rPr>
        <w:t>.</w:t>
      </w:r>
      <w:r>
        <w:rPr>
          <w:rFonts w:ascii="Times New Roman" w:hAnsi="Times New Roman" w:cs="Times New Roman"/>
          <w:b/>
          <w:color w:val="000009"/>
          <w:sz w:val="22"/>
          <w:szCs w:val="22"/>
        </w:rPr>
        <w:t xml:space="preserve"> </w:t>
      </w:r>
      <w:r w:rsidR="00C365F5" w:rsidRPr="00C365F5">
        <w:rPr>
          <w:rFonts w:ascii="Times New Roman" w:hAnsi="Times New Roman" w:cs="Times New Roman"/>
          <w:color w:val="000009"/>
          <w:sz w:val="22"/>
          <w:szCs w:val="22"/>
        </w:rPr>
        <w:t>A aplicação de multa de mora não impedirá que a Administração a converta em compensatória e promova a extinção unilateral do contrato com a aplicação cumulada de outras sanções, conforme previsto no item 16.2 do presente Edital.</w:t>
      </w:r>
    </w:p>
    <w:p w:rsidR="00C365F5" w:rsidRPr="00C365F5" w:rsidRDefault="000B1964" w:rsidP="000B1964">
      <w:pPr>
        <w:ind w:firstLine="708"/>
        <w:jc w:val="both"/>
        <w:rPr>
          <w:rFonts w:ascii="Times New Roman" w:hAnsi="Times New Roman" w:cs="Times New Roman"/>
          <w:sz w:val="22"/>
          <w:szCs w:val="22"/>
        </w:rPr>
      </w:pPr>
      <w:r w:rsidRPr="000B1964">
        <w:rPr>
          <w:rFonts w:ascii="Times New Roman" w:hAnsi="Times New Roman" w:cs="Times New Roman"/>
          <w:b/>
          <w:color w:val="000009"/>
          <w:sz w:val="22"/>
          <w:szCs w:val="22"/>
        </w:rPr>
        <w:t>15.</w:t>
      </w:r>
      <w:r>
        <w:rPr>
          <w:rFonts w:ascii="Times New Roman" w:hAnsi="Times New Roman" w:cs="Times New Roman"/>
          <w:b/>
          <w:color w:val="000009"/>
          <w:sz w:val="22"/>
          <w:szCs w:val="22"/>
        </w:rPr>
        <w:t>5</w:t>
      </w:r>
      <w:r w:rsidRPr="000B1964">
        <w:rPr>
          <w:rFonts w:ascii="Times New Roman" w:hAnsi="Times New Roman" w:cs="Times New Roman"/>
          <w:b/>
          <w:color w:val="000009"/>
          <w:sz w:val="22"/>
          <w:szCs w:val="22"/>
        </w:rPr>
        <w:t>.</w:t>
      </w:r>
      <w:r>
        <w:rPr>
          <w:rFonts w:ascii="Times New Roman" w:hAnsi="Times New Roman" w:cs="Times New Roman"/>
          <w:b/>
          <w:color w:val="000009"/>
          <w:sz w:val="22"/>
          <w:szCs w:val="22"/>
        </w:rPr>
        <w:t xml:space="preserve"> </w:t>
      </w:r>
      <w:r w:rsidR="00C365F5" w:rsidRPr="00C365F5">
        <w:rPr>
          <w:rFonts w:ascii="Times New Roman" w:hAnsi="Times New Roman" w:cs="Times New Roman"/>
          <w:color w:val="000009"/>
          <w:sz w:val="22"/>
          <w:szCs w:val="22"/>
        </w:rPr>
        <w:t>Se a multa aplicada e as indenizações cabíveis forem superiores ao valor de pagamento eventualmente devido pela Administração ao contratado, além da perda desse valor, a diferença será cobrada judicialmente.</w:t>
      </w:r>
    </w:p>
    <w:p w:rsidR="00C365F5" w:rsidRPr="00C365F5" w:rsidRDefault="000B1964" w:rsidP="000B1964">
      <w:pPr>
        <w:ind w:firstLine="708"/>
        <w:jc w:val="both"/>
        <w:rPr>
          <w:rFonts w:ascii="Times New Roman" w:hAnsi="Times New Roman" w:cs="Times New Roman"/>
          <w:sz w:val="22"/>
          <w:szCs w:val="22"/>
        </w:rPr>
      </w:pPr>
      <w:r w:rsidRPr="000B1964">
        <w:rPr>
          <w:rFonts w:ascii="Times New Roman" w:hAnsi="Times New Roman" w:cs="Times New Roman"/>
          <w:b/>
          <w:color w:val="000009"/>
          <w:sz w:val="22"/>
          <w:szCs w:val="22"/>
        </w:rPr>
        <w:t>15.</w:t>
      </w:r>
      <w:r>
        <w:rPr>
          <w:rFonts w:ascii="Times New Roman" w:hAnsi="Times New Roman" w:cs="Times New Roman"/>
          <w:b/>
          <w:color w:val="000009"/>
          <w:sz w:val="22"/>
          <w:szCs w:val="22"/>
        </w:rPr>
        <w:t>6</w:t>
      </w:r>
      <w:r w:rsidRPr="000B1964">
        <w:rPr>
          <w:rFonts w:ascii="Times New Roman" w:hAnsi="Times New Roman" w:cs="Times New Roman"/>
          <w:b/>
          <w:color w:val="000009"/>
          <w:sz w:val="22"/>
          <w:szCs w:val="22"/>
        </w:rPr>
        <w:t>.</w:t>
      </w:r>
      <w:r>
        <w:rPr>
          <w:rFonts w:ascii="Times New Roman" w:hAnsi="Times New Roman" w:cs="Times New Roman"/>
          <w:b/>
          <w:color w:val="000009"/>
          <w:sz w:val="22"/>
          <w:szCs w:val="22"/>
        </w:rPr>
        <w:t xml:space="preserve"> </w:t>
      </w:r>
      <w:r w:rsidR="00C365F5" w:rsidRPr="00C365F5">
        <w:rPr>
          <w:rFonts w:ascii="Times New Roman" w:hAnsi="Times New Roman" w:cs="Times New Roman"/>
          <w:color w:val="000009"/>
          <w:sz w:val="22"/>
          <w:szCs w:val="22"/>
        </w:rPr>
        <w:t xml:space="preserve">A aplicação das sanções previstas no item 16.2. deste Edital não exclui, em hipótese alguma, a </w:t>
      </w:r>
      <w:r w:rsidR="00C365F5" w:rsidRPr="00C365F5">
        <w:rPr>
          <w:rFonts w:ascii="Times New Roman" w:hAnsi="Times New Roman" w:cs="Times New Roman"/>
          <w:color w:val="000009"/>
          <w:spacing w:val="-1"/>
          <w:sz w:val="22"/>
          <w:szCs w:val="22"/>
        </w:rPr>
        <w:t xml:space="preserve">obrigação de </w:t>
      </w:r>
      <w:r w:rsidR="00C365F5" w:rsidRPr="00C365F5">
        <w:rPr>
          <w:rFonts w:ascii="Times New Roman" w:hAnsi="Times New Roman" w:cs="Times New Roman"/>
          <w:color w:val="000009"/>
          <w:sz w:val="22"/>
          <w:szCs w:val="22"/>
        </w:rPr>
        <w:t>reparação integral do dano causado à Administração Pública.</w:t>
      </w:r>
    </w:p>
    <w:p w:rsidR="00C365F5" w:rsidRPr="00C365F5" w:rsidRDefault="000B1964" w:rsidP="000B1964">
      <w:pPr>
        <w:ind w:firstLine="708"/>
        <w:jc w:val="both"/>
        <w:rPr>
          <w:rFonts w:ascii="Times New Roman" w:hAnsi="Times New Roman" w:cs="Times New Roman"/>
          <w:sz w:val="22"/>
          <w:szCs w:val="22"/>
        </w:rPr>
      </w:pPr>
      <w:r w:rsidRPr="000B1964">
        <w:rPr>
          <w:rFonts w:ascii="Times New Roman" w:hAnsi="Times New Roman" w:cs="Times New Roman"/>
          <w:b/>
          <w:color w:val="000009"/>
          <w:sz w:val="22"/>
          <w:szCs w:val="22"/>
        </w:rPr>
        <w:t>15.</w:t>
      </w:r>
      <w:r>
        <w:rPr>
          <w:rFonts w:ascii="Times New Roman" w:hAnsi="Times New Roman" w:cs="Times New Roman"/>
          <w:b/>
          <w:color w:val="000009"/>
          <w:sz w:val="22"/>
          <w:szCs w:val="22"/>
        </w:rPr>
        <w:t>7</w:t>
      </w:r>
      <w:r w:rsidRPr="000B1964">
        <w:rPr>
          <w:rFonts w:ascii="Times New Roman" w:hAnsi="Times New Roman" w:cs="Times New Roman"/>
          <w:b/>
          <w:color w:val="000009"/>
          <w:sz w:val="22"/>
          <w:szCs w:val="22"/>
        </w:rPr>
        <w:t>.</w:t>
      </w:r>
      <w:r>
        <w:rPr>
          <w:rFonts w:ascii="Times New Roman" w:hAnsi="Times New Roman" w:cs="Times New Roman"/>
          <w:b/>
          <w:color w:val="000009"/>
          <w:sz w:val="22"/>
          <w:szCs w:val="22"/>
        </w:rPr>
        <w:t xml:space="preserve"> </w:t>
      </w:r>
      <w:r w:rsidR="00C365F5" w:rsidRPr="00C365F5">
        <w:rPr>
          <w:rFonts w:ascii="Times New Roman" w:hAnsi="Times New Roman" w:cs="Times New Roman"/>
          <w:color w:val="000009"/>
          <w:sz w:val="22"/>
          <w:szCs w:val="22"/>
        </w:rPr>
        <w:t>Na aplicação da sanção prevista no item 16.2, alínea “b”, do presente edital, será facultada a defesa do interessado no prazo de 15 (quinze) dias úteis, contado da data de sua intimação.</w:t>
      </w:r>
    </w:p>
    <w:p w:rsidR="00C365F5" w:rsidRPr="00C365F5" w:rsidRDefault="000B1964" w:rsidP="000B1964">
      <w:pPr>
        <w:ind w:firstLine="708"/>
        <w:jc w:val="both"/>
        <w:rPr>
          <w:rFonts w:ascii="Times New Roman" w:hAnsi="Times New Roman" w:cs="Times New Roman"/>
          <w:sz w:val="22"/>
          <w:szCs w:val="22"/>
        </w:rPr>
      </w:pPr>
      <w:r w:rsidRPr="000B1964">
        <w:rPr>
          <w:rFonts w:ascii="Times New Roman" w:hAnsi="Times New Roman" w:cs="Times New Roman"/>
          <w:b/>
          <w:color w:val="000009"/>
          <w:sz w:val="22"/>
          <w:szCs w:val="22"/>
        </w:rPr>
        <w:t>15.</w:t>
      </w:r>
      <w:r>
        <w:rPr>
          <w:rFonts w:ascii="Times New Roman" w:hAnsi="Times New Roman" w:cs="Times New Roman"/>
          <w:b/>
          <w:color w:val="000009"/>
          <w:sz w:val="22"/>
          <w:szCs w:val="22"/>
        </w:rPr>
        <w:t>8</w:t>
      </w:r>
      <w:r w:rsidRPr="000B1964">
        <w:rPr>
          <w:rFonts w:ascii="Times New Roman" w:hAnsi="Times New Roman" w:cs="Times New Roman"/>
          <w:b/>
          <w:color w:val="000009"/>
          <w:sz w:val="22"/>
          <w:szCs w:val="22"/>
        </w:rPr>
        <w:t>.</w:t>
      </w:r>
      <w:r>
        <w:rPr>
          <w:rFonts w:ascii="Times New Roman" w:hAnsi="Times New Roman" w:cs="Times New Roman"/>
          <w:b/>
          <w:color w:val="000009"/>
          <w:sz w:val="22"/>
          <w:szCs w:val="22"/>
        </w:rPr>
        <w:t xml:space="preserve"> </w:t>
      </w:r>
      <w:r w:rsidR="00C365F5" w:rsidRPr="00C365F5">
        <w:rPr>
          <w:rFonts w:ascii="Times New Roman" w:hAnsi="Times New Roman" w:cs="Times New Roman"/>
          <w:color w:val="000009"/>
          <w:sz w:val="22"/>
          <w:szCs w:val="22"/>
        </w:rPr>
        <w:t>Para aplicação das sanções previstas nas alíneas “c” e “d” do item 16.2 do presente Edital o licitante ou o contratado será intimado para, no prazo de 15 (quinze) dias úteis, contado da data de intimação, apresentar defesa escrita e especificar as provas que pretenda produzir.</w:t>
      </w:r>
    </w:p>
    <w:p w:rsidR="00C365F5" w:rsidRPr="00C365F5" w:rsidRDefault="000B1964" w:rsidP="000B1964">
      <w:pPr>
        <w:ind w:firstLine="708"/>
        <w:jc w:val="both"/>
        <w:rPr>
          <w:rFonts w:ascii="Times New Roman" w:hAnsi="Times New Roman" w:cs="Times New Roman"/>
          <w:sz w:val="22"/>
          <w:szCs w:val="22"/>
        </w:rPr>
      </w:pPr>
      <w:r w:rsidRPr="000B1964">
        <w:rPr>
          <w:rFonts w:ascii="Times New Roman" w:hAnsi="Times New Roman" w:cs="Times New Roman"/>
          <w:b/>
          <w:color w:val="000009"/>
          <w:sz w:val="22"/>
          <w:szCs w:val="22"/>
        </w:rPr>
        <w:t>15.</w:t>
      </w:r>
      <w:r>
        <w:rPr>
          <w:rFonts w:ascii="Times New Roman" w:hAnsi="Times New Roman" w:cs="Times New Roman"/>
          <w:b/>
          <w:color w:val="000009"/>
          <w:sz w:val="22"/>
          <w:szCs w:val="22"/>
        </w:rPr>
        <w:t>9</w:t>
      </w:r>
      <w:r w:rsidRPr="000B1964">
        <w:rPr>
          <w:rFonts w:ascii="Times New Roman" w:hAnsi="Times New Roman" w:cs="Times New Roman"/>
          <w:b/>
          <w:color w:val="000009"/>
          <w:sz w:val="22"/>
          <w:szCs w:val="22"/>
        </w:rPr>
        <w:t>.</w:t>
      </w:r>
      <w:r>
        <w:rPr>
          <w:rFonts w:ascii="Times New Roman" w:hAnsi="Times New Roman" w:cs="Times New Roman"/>
          <w:b/>
          <w:color w:val="000009"/>
          <w:sz w:val="22"/>
          <w:szCs w:val="22"/>
        </w:rPr>
        <w:t xml:space="preserve"> </w:t>
      </w:r>
      <w:r w:rsidR="00C365F5" w:rsidRPr="00C365F5">
        <w:rPr>
          <w:rFonts w:ascii="Times New Roman" w:hAnsi="Times New Roman" w:cs="Times New Roman"/>
          <w:color w:val="000009"/>
          <w:sz w:val="22"/>
          <w:szCs w:val="22"/>
        </w:rPr>
        <w:t>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C365F5" w:rsidRPr="00C365F5" w:rsidRDefault="000B1964" w:rsidP="000B1964">
      <w:pPr>
        <w:ind w:firstLine="708"/>
        <w:jc w:val="both"/>
        <w:rPr>
          <w:rFonts w:ascii="Times New Roman" w:hAnsi="Times New Roman" w:cs="Times New Roman"/>
          <w:sz w:val="22"/>
          <w:szCs w:val="22"/>
        </w:rPr>
      </w:pPr>
      <w:r w:rsidRPr="000B1964">
        <w:rPr>
          <w:rFonts w:ascii="Times New Roman" w:hAnsi="Times New Roman" w:cs="Times New Roman"/>
          <w:b/>
          <w:color w:val="000009"/>
          <w:sz w:val="22"/>
          <w:szCs w:val="22"/>
        </w:rPr>
        <w:t>15.</w:t>
      </w:r>
      <w:r>
        <w:rPr>
          <w:rFonts w:ascii="Times New Roman" w:hAnsi="Times New Roman" w:cs="Times New Roman"/>
          <w:b/>
          <w:color w:val="000009"/>
          <w:sz w:val="22"/>
          <w:szCs w:val="22"/>
        </w:rPr>
        <w:t>10</w:t>
      </w:r>
      <w:r w:rsidRPr="000B1964">
        <w:rPr>
          <w:rFonts w:ascii="Times New Roman" w:hAnsi="Times New Roman" w:cs="Times New Roman"/>
          <w:b/>
          <w:color w:val="000009"/>
          <w:sz w:val="22"/>
          <w:szCs w:val="22"/>
        </w:rPr>
        <w:t>.</w:t>
      </w:r>
      <w:r>
        <w:rPr>
          <w:rFonts w:ascii="Times New Roman" w:hAnsi="Times New Roman" w:cs="Times New Roman"/>
          <w:b/>
          <w:color w:val="000009"/>
          <w:sz w:val="22"/>
          <w:szCs w:val="22"/>
        </w:rPr>
        <w:t xml:space="preserve"> </w:t>
      </w:r>
      <w:r w:rsidR="00C365F5" w:rsidRPr="00C365F5">
        <w:rPr>
          <w:rFonts w:ascii="Times New Roman" w:hAnsi="Times New Roman" w:cs="Times New Roman"/>
          <w:color w:val="000009"/>
          <w:sz w:val="22"/>
          <w:szCs w:val="22"/>
        </w:rPr>
        <w:t>Serão indeferidas pela comissão, mediante decisão fundamentada, provas ilícitas, impertinentes, desnecessárias, protelatórias ou intempestivas.</w:t>
      </w:r>
    </w:p>
    <w:p w:rsidR="00C365F5" w:rsidRPr="00C365F5" w:rsidRDefault="000B1964" w:rsidP="000B1964">
      <w:pPr>
        <w:ind w:firstLine="708"/>
        <w:jc w:val="both"/>
        <w:rPr>
          <w:rFonts w:ascii="Times New Roman" w:hAnsi="Times New Roman" w:cs="Times New Roman"/>
          <w:sz w:val="22"/>
          <w:szCs w:val="22"/>
        </w:rPr>
      </w:pPr>
      <w:r w:rsidRPr="000B1964">
        <w:rPr>
          <w:rFonts w:ascii="Times New Roman" w:hAnsi="Times New Roman" w:cs="Times New Roman"/>
          <w:b/>
          <w:color w:val="000009"/>
          <w:sz w:val="22"/>
          <w:szCs w:val="22"/>
        </w:rPr>
        <w:t>15.</w:t>
      </w:r>
      <w:r>
        <w:rPr>
          <w:rFonts w:ascii="Times New Roman" w:hAnsi="Times New Roman" w:cs="Times New Roman"/>
          <w:b/>
          <w:color w:val="000009"/>
          <w:sz w:val="22"/>
          <w:szCs w:val="22"/>
        </w:rPr>
        <w:t>11</w:t>
      </w:r>
      <w:r w:rsidRPr="000B1964">
        <w:rPr>
          <w:rFonts w:ascii="Times New Roman" w:hAnsi="Times New Roman" w:cs="Times New Roman"/>
          <w:b/>
          <w:color w:val="000009"/>
          <w:sz w:val="22"/>
          <w:szCs w:val="22"/>
        </w:rPr>
        <w:t>.</w:t>
      </w:r>
      <w:r>
        <w:rPr>
          <w:rFonts w:ascii="Times New Roman" w:hAnsi="Times New Roman" w:cs="Times New Roman"/>
          <w:b/>
          <w:color w:val="000009"/>
          <w:sz w:val="22"/>
          <w:szCs w:val="22"/>
        </w:rPr>
        <w:t xml:space="preserve"> </w:t>
      </w:r>
      <w:r w:rsidR="00C365F5" w:rsidRPr="00C365F5">
        <w:rPr>
          <w:rFonts w:ascii="Times New Roman" w:hAnsi="Times New Roman" w:cs="Times New Roman"/>
          <w:color w:val="000009"/>
          <w:sz w:val="22"/>
          <w:szCs w:val="22"/>
        </w:rPr>
        <w:t>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como sancionado, observados, em todos os casos, o contraditório, a ampla defesa e a obrigatoriedade de análise jurídica prévia.</w:t>
      </w:r>
    </w:p>
    <w:p w:rsidR="00C365F5" w:rsidRPr="00C365F5" w:rsidRDefault="000B1964" w:rsidP="000B1964">
      <w:pPr>
        <w:ind w:firstLine="708"/>
        <w:jc w:val="both"/>
        <w:rPr>
          <w:rFonts w:ascii="Times New Roman" w:hAnsi="Times New Roman" w:cs="Times New Roman"/>
          <w:sz w:val="22"/>
          <w:szCs w:val="22"/>
        </w:rPr>
      </w:pPr>
      <w:r w:rsidRPr="000B1964">
        <w:rPr>
          <w:rFonts w:ascii="Times New Roman" w:hAnsi="Times New Roman" w:cs="Times New Roman"/>
          <w:b/>
          <w:color w:val="000009"/>
          <w:sz w:val="22"/>
          <w:szCs w:val="22"/>
        </w:rPr>
        <w:t>15.</w:t>
      </w:r>
      <w:r>
        <w:rPr>
          <w:rFonts w:ascii="Times New Roman" w:hAnsi="Times New Roman" w:cs="Times New Roman"/>
          <w:b/>
          <w:color w:val="000009"/>
          <w:sz w:val="22"/>
          <w:szCs w:val="22"/>
        </w:rPr>
        <w:t>12</w:t>
      </w:r>
      <w:r w:rsidRPr="000B1964">
        <w:rPr>
          <w:rFonts w:ascii="Times New Roman" w:hAnsi="Times New Roman" w:cs="Times New Roman"/>
          <w:b/>
          <w:color w:val="000009"/>
          <w:sz w:val="22"/>
          <w:szCs w:val="22"/>
        </w:rPr>
        <w:t>.</w:t>
      </w:r>
      <w:r>
        <w:rPr>
          <w:rFonts w:ascii="Times New Roman" w:hAnsi="Times New Roman" w:cs="Times New Roman"/>
          <w:b/>
          <w:color w:val="000009"/>
          <w:sz w:val="22"/>
          <w:szCs w:val="22"/>
        </w:rPr>
        <w:t xml:space="preserve"> </w:t>
      </w:r>
      <w:r w:rsidR="00C365F5" w:rsidRPr="00C365F5">
        <w:rPr>
          <w:rFonts w:ascii="Times New Roman" w:hAnsi="Times New Roman" w:cs="Times New Roman"/>
          <w:color w:val="000009"/>
          <w:sz w:val="22"/>
          <w:szCs w:val="22"/>
        </w:rPr>
        <w:t>É admitida a reabilitação do licitante ou contratado perante a própria autoridade que aplicou a penalidade, exigidos, cumulativamente:</w:t>
      </w:r>
    </w:p>
    <w:p w:rsidR="00C365F5" w:rsidRPr="00C365F5" w:rsidRDefault="000B1964" w:rsidP="000B1964">
      <w:pPr>
        <w:ind w:firstLine="708"/>
        <w:jc w:val="both"/>
        <w:rPr>
          <w:rFonts w:ascii="Times New Roman" w:hAnsi="Times New Roman" w:cs="Times New Roman"/>
          <w:sz w:val="22"/>
          <w:szCs w:val="22"/>
        </w:rPr>
      </w:pPr>
      <w:r w:rsidRPr="000B1964">
        <w:rPr>
          <w:rFonts w:ascii="Times New Roman" w:hAnsi="Times New Roman" w:cs="Times New Roman"/>
          <w:b/>
          <w:color w:val="000009"/>
          <w:sz w:val="22"/>
          <w:szCs w:val="22"/>
        </w:rPr>
        <w:t>a)</w:t>
      </w:r>
      <w:r>
        <w:rPr>
          <w:rFonts w:ascii="Times New Roman" w:hAnsi="Times New Roman" w:cs="Times New Roman"/>
          <w:color w:val="000009"/>
          <w:sz w:val="22"/>
          <w:szCs w:val="22"/>
        </w:rPr>
        <w:t xml:space="preserve"> </w:t>
      </w:r>
      <w:r w:rsidR="009C249A" w:rsidRPr="00C365F5">
        <w:rPr>
          <w:rFonts w:ascii="Times New Roman" w:hAnsi="Times New Roman" w:cs="Times New Roman"/>
          <w:color w:val="000009"/>
          <w:sz w:val="22"/>
          <w:szCs w:val="22"/>
        </w:rPr>
        <w:t>Reparação</w:t>
      </w:r>
      <w:r w:rsidR="00C365F5" w:rsidRPr="00C365F5">
        <w:rPr>
          <w:rFonts w:ascii="Times New Roman" w:hAnsi="Times New Roman" w:cs="Times New Roman"/>
          <w:color w:val="000009"/>
          <w:sz w:val="22"/>
          <w:szCs w:val="22"/>
        </w:rPr>
        <w:t xml:space="preserve"> integral do dano causado à Administração Pública;</w:t>
      </w:r>
    </w:p>
    <w:p w:rsidR="00C365F5" w:rsidRPr="00C365F5" w:rsidRDefault="000B1964" w:rsidP="000B1964">
      <w:pPr>
        <w:ind w:firstLine="708"/>
        <w:jc w:val="both"/>
        <w:rPr>
          <w:rFonts w:ascii="Times New Roman" w:hAnsi="Times New Roman" w:cs="Times New Roman"/>
          <w:sz w:val="22"/>
          <w:szCs w:val="22"/>
        </w:rPr>
      </w:pPr>
      <w:r w:rsidRPr="000B1964">
        <w:rPr>
          <w:rFonts w:ascii="Times New Roman" w:hAnsi="Times New Roman" w:cs="Times New Roman"/>
          <w:b/>
          <w:color w:val="000009"/>
          <w:sz w:val="22"/>
          <w:szCs w:val="22"/>
        </w:rPr>
        <w:t>b)</w:t>
      </w:r>
      <w:r>
        <w:rPr>
          <w:rFonts w:ascii="Times New Roman" w:hAnsi="Times New Roman" w:cs="Times New Roman"/>
          <w:color w:val="000009"/>
          <w:sz w:val="22"/>
          <w:szCs w:val="22"/>
        </w:rPr>
        <w:t xml:space="preserve"> </w:t>
      </w:r>
      <w:r w:rsidR="009C249A" w:rsidRPr="00C365F5">
        <w:rPr>
          <w:rFonts w:ascii="Times New Roman" w:hAnsi="Times New Roman" w:cs="Times New Roman"/>
          <w:color w:val="000009"/>
          <w:sz w:val="22"/>
          <w:szCs w:val="22"/>
        </w:rPr>
        <w:t>Pagamento</w:t>
      </w:r>
      <w:r w:rsidR="00C365F5" w:rsidRPr="00C365F5">
        <w:rPr>
          <w:rFonts w:ascii="Times New Roman" w:hAnsi="Times New Roman" w:cs="Times New Roman"/>
          <w:color w:val="000009"/>
          <w:sz w:val="22"/>
          <w:szCs w:val="22"/>
        </w:rPr>
        <w:t xml:space="preserve"> da multa;</w:t>
      </w:r>
    </w:p>
    <w:p w:rsidR="00C365F5" w:rsidRPr="00C365F5" w:rsidRDefault="000B1964" w:rsidP="000B1964">
      <w:pPr>
        <w:ind w:firstLine="708"/>
        <w:jc w:val="both"/>
        <w:rPr>
          <w:rFonts w:ascii="Times New Roman" w:hAnsi="Times New Roman" w:cs="Times New Roman"/>
          <w:sz w:val="22"/>
          <w:szCs w:val="22"/>
        </w:rPr>
      </w:pPr>
      <w:r w:rsidRPr="000B1964">
        <w:rPr>
          <w:rFonts w:ascii="Times New Roman" w:hAnsi="Times New Roman" w:cs="Times New Roman"/>
          <w:b/>
          <w:color w:val="000009"/>
          <w:sz w:val="22"/>
          <w:szCs w:val="22"/>
        </w:rPr>
        <w:t>c)</w:t>
      </w:r>
      <w:r>
        <w:rPr>
          <w:rFonts w:ascii="Times New Roman" w:hAnsi="Times New Roman" w:cs="Times New Roman"/>
          <w:color w:val="000009"/>
          <w:sz w:val="22"/>
          <w:szCs w:val="22"/>
        </w:rPr>
        <w:t xml:space="preserve"> </w:t>
      </w:r>
      <w:r w:rsidR="009C249A" w:rsidRPr="00C365F5">
        <w:rPr>
          <w:rFonts w:ascii="Times New Roman" w:hAnsi="Times New Roman" w:cs="Times New Roman"/>
          <w:color w:val="000009"/>
          <w:sz w:val="22"/>
          <w:szCs w:val="22"/>
        </w:rPr>
        <w:t>Transcurso</w:t>
      </w:r>
      <w:r w:rsidR="00C365F5" w:rsidRPr="00C365F5">
        <w:rPr>
          <w:rFonts w:ascii="Times New Roman" w:hAnsi="Times New Roman" w:cs="Times New Roman"/>
          <w:color w:val="000009"/>
          <w:sz w:val="22"/>
          <w:szCs w:val="22"/>
        </w:rPr>
        <w:t xml:space="preserve"> do prazo mínimo de </w:t>
      </w:r>
      <w:r w:rsidR="00F92246">
        <w:rPr>
          <w:rFonts w:ascii="Times New Roman" w:hAnsi="Times New Roman" w:cs="Times New Roman"/>
          <w:color w:val="000009"/>
          <w:sz w:val="22"/>
          <w:szCs w:val="22"/>
        </w:rPr>
        <w:t>0</w:t>
      </w:r>
      <w:r w:rsidR="00C365F5" w:rsidRPr="00C365F5">
        <w:rPr>
          <w:rFonts w:ascii="Times New Roman" w:hAnsi="Times New Roman" w:cs="Times New Roman"/>
          <w:color w:val="000009"/>
          <w:sz w:val="22"/>
          <w:szCs w:val="22"/>
        </w:rPr>
        <w:t>1 (um) ano da aplicação da penalidade, no caso de impedimento de licitar e contratar, ou de 3 (três) anos da aplicação da penalidade, no caso de declaração de inidoneidade;</w:t>
      </w:r>
    </w:p>
    <w:p w:rsidR="00C365F5" w:rsidRPr="00C365F5" w:rsidRDefault="000B1964" w:rsidP="000B1964">
      <w:pPr>
        <w:ind w:firstLine="708"/>
        <w:jc w:val="both"/>
        <w:rPr>
          <w:rFonts w:ascii="Times New Roman" w:hAnsi="Times New Roman" w:cs="Times New Roman"/>
          <w:sz w:val="22"/>
          <w:szCs w:val="22"/>
        </w:rPr>
      </w:pPr>
      <w:r w:rsidRPr="000B1964">
        <w:rPr>
          <w:rFonts w:ascii="Times New Roman" w:hAnsi="Times New Roman" w:cs="Times New Roman"/>
          <w:b/>
          <w:color w:val="000009"/>
          <w:sz w:val="22"/>
          <w:szCs w:val="22"/>
        </w:rPr>
        <w:t>d)</w:t>
      </w:r>
      <w:r>
        <w:rPr>
          <w:rFonts w:ascii="Times New Roman" w:hAnsi="Times New Roman" w:cs="Times New Roman"/>
          <w:color w:val="000009"/>
          <w:sz w:val="22"/>
          <w:szCs w:val="22"/>
        </w:rPr>
        <w:t xml:space="preserve"> </w:t>
      </w:r>
      <w:r w:rsidR="009C249A" w:rsidRPr="00C365F5">
        <w:rPr>
          <w:rFonts w:ascii="Times New Roman" w:hAnsi="Times New Roman" w:cs="Times New Roman"/>
          <w:color w:val="000009"/>
          <w:sz w:val="22"/>
          <w:szCs w:val="22"/>
        </w:rPr>
        <w:t>Cumprimento</w:t>
      </w:r>
      <w:r w:rsidR="00C365F5" w:rsidRPr="00C365F5">
        <w:rPr>
          <w:rFonts w:ascii="Times New Roman" w:hAnsi="Times New Roman" w:cs="Times New Roman"/>
          <w:color w:val="000009"/>
          <w:sz w:val="22"/>
          <w:szCs w:val="22"/>
        </w:rPr>
        <w:t xml:space="preserve"> das condições de reabilitação definidas no ato punitivo;</w:t>
      </w:r>
    </w:p>
    <w:p w:rsidR="00C365F5" w:rsidRPr="00C365F5" w:rsidRDefault="000B1964" w:rsidP="000B1964">
      <w:pPr>
        <w:ind w:firstLine="708"/>
        <w:jc w:val="both"/>
        <w:rPr>
          <w:rFonts w:ascii="Times New Roman" w:hAnsi="Times New Roman" w:cs="Times New Roman"/>
          <w:sz w:val="22"/>
          <w:szCs w:val="22"/>
        </w:rPr>
      </w:pPr>
      <w:r w:rsidRPr="000B1964">
        <w:rPr>
          <w:rFonts w:ascii="Times New Roman" w:hAnsi="Times New Roman" w:cs="Times New Roman"/>
          <w:b/>
          <w:color w:val="000009"/>
          <w:sz w:val="22"/>
          <w:szCs w:val="22"/>
        </w:rPr>
        <w:t>e)</w:t>
      </w:r>
      <w:r>
        <w:rPr>
          <w:rFonts w:ascii="Times New Roman" w:hAnsi="Times New Roman" w:cs="Times New Roman"/>
          <w:color w:val="000009"/>
          <w:sz w:val="22"/>
          <w:szCs w:val="22"/>
        </w:rPr>
        <w:t xml:space="preserve"> </w:t>
      </w:r>
      <w:r w:rsidR="009C249A" w:rsidRPr="00C365F5">
        <w:rPr>
          <w:rFonts w:ascii="Times New Roman" w:hAnsi="Times New Roman" w:cs="Times New Roman"/>
          <w:color w:val="000009"/>
          <w:sz w:val="22"/>
          <w:szCs w:val="22"/>
        </w:rPr>
        <w:t>Análise</w:t>
      </w:r>
      <w:r w:rsidR="00C365F5" w:rsidRPr="00C365F5">
        <w:rPr>
          <w:rFonts w:ascii="Times New Roman" w:hAnsi="Times New Roman" w:cs="Times New Roman"/>
          <w:color w:val="000009"/>
          <w:sz w:val="22"/>
          <w:szCs w:val="22"/>
        </w:rPr>
        <w:t xml:space="preserve"> jurídica prévia, com posicionamento conclusivo quanto ao cumprimento dos requisitos definidos neste artigo.</w:t>
      </w:r>
    </w:p>
    <w:p w:rsidR="00C365F5" w:rsidRPr="00C365F5" w:rsidRDefault="000B1964" w:rsidP="000B1964">
      <w:pPr>
        <w:ind w:firstLine="708"/>
        <w:jc w:val="both"/>
        <w:rPr>
          <w:rFonts w:ascii="Times New Roman" w:hAnsi="Times New Roman" w:cs="Times New Roman"/>
          <w:sz w:val="22"/>
          <w:szCs w:val="22"/>
        </w:rPr>
      </w:pPr>
      <w:r>
        <w:rPr>
          <w:rFonts w:ascii="Times New Roman" w:hAnsi="Times New Roman" w:cs="Times New Roman"/>
          <w:b/>
          <w:color w:val="000009"/>
          <w:sz w:val="22"/>
          <w:szCs w:val="22"/>
        </w:rPr>
        <w:t>15</w:t>
      </w:r>
      <w:r w:rsidRPr="000B1964">
        <w:rPr>
          <w:rFonts w:ascii="Times New Roman" w:hAnsi="Times New Roman" w:cs="Times New Roman"/>
          <w:b/>
          <w:color w:val="000009"/>
          <w:sz w:val="22"/>
          <w:szCs w:val="22"/>
        </w:rPr>
        <w:t>.13.</w:t>
      </w:r>
      <w:r>
        <w:rPr>
          <w:rFonts w:ascii="Times New Roman" w:hAnsi="Times New Roman" w:cs="Times New Roman"/>
          <w:color w:val="000009"/>
          <w:sz w:val="22"/>
          <w:szCs w:val="22"/>
        </w:rPr>
        <w:t xml:space="preserve"> </w:t>
      </w:r>
      <w:r w:rsidR="00C365F5" w:rsidRPr="00C365F5">
        <w:rPr>
          <w:rFonts w:ascii="Times New Roman" w:hAnsi="Times New Roman" w:cs="Times New Roman"/>
          <w:color w:val="000009"/>
          <w:sz w:val="22"/>
          <w:szCs w:val="22"/>
        </w:rPr>
        <w:t>A sanção pelas infrações previstas nas alíneas “h” e “m” do item 16.1 do presente Edital exigirá, como condição de reabilitação do licitante ou contratado, a implantação ou aperfeiçoamento de programa de integridade pelo responsável.</w:t>
      </w:r>
    </w:p>
    <w:p w:rsidR="00C365F5" w:rsidRPr="00C365F5" w:rsidRDefault="00C365F5" w:rsidP="00CC121D">
      <w:pPr>
        <w:jc w:val="both"/>
        <w:rPr>
          <w:rFonts w:ascii="Times New Roman" w:hAnsi="Times New Roman" w:cs="Times New Roman"/>
          <w:sz w:val="22"/>
          <w:szCs w:val="22"/>
        </w:rPr>
      </w:pPr>
    </w:p>
    <w:p w:rsidR="00C365F5" w:rsidRPr="009C249A" w:rsidRDefault="000B1964" w:rsidP="000B1964">
      <w:pPr>
        <w:ind w:firstLine="708"/>
        <w:jc w:val="both"/>
        <w:rPr>
          <w:rFonts w:ascii="Times New Roman" w:hAnsi="Times New Roman" w:cs="Times New Roman"/>
          <w:b/>
          <w:sz w:val="22"/>
          <w:szCs w:val="22"/>
        </w:rPr>
      </w:pPr>
      <w:r>
        <w:rPr>
          <w:rFonts w:ascii="Times New Roman" w:hAnsi="Times New Roman" w:cs="Times New Roman"/>
          <w:b/>
          <w:sz w:val="22"/>
          <w:szCs w:val="22"/>
        </w:rPr>
        <w:t xml:space="preserve">16. </w:t>
      </w:r>
      <w:r w:rsidR="00C365F5" w:rsidRPr="009C249A">
        <w:rPr>
          <w:rFonts w:ascii="Times New Roman" w:hAnsi="Times New Roman" w:cs="Times New Roman"/>
          <w:b/>
          <w:sz w:val="22"/>
          <w:szCs w:val="22"/>
        </w:rPr>
        <w:t>CONDIÇÕES DE PAGAMENTO:</w:t>
      </w:r>
    </w:p>
    <w:p w:rsidR="00C365F5" w:rsidRPr="00C365F5" w:rsidRDefault="00AD6DB2" w:rsidP="000B1964">
      <w:pPr>
        <w:ind w:firstLine="708"/>
        <w:jc w:val="both"/>
        <w:rPr>
          <w:rFonts w:ascii="Times New Roman" w:hAnsi="Times New Roman" w:cs="Times New Roman"/>
          <w:sz w:val="22"/>
          <w:szCs w:val="22"/>
        </w:rPr>
      </w:pPr>
      <w:r w:rsidRPr="00AD6DB2">
        <w:rPr>
          <w:rFonts w:ascii="Times New Roman" w:hAnsi="Times New Roman" w:cs="Times New Roman"/>
          <w:b/>
          <w:sz w:val="22"/>
          <w:szCs w:val="22"/>
        </w:rPr>
        <w:t>16.1.</w:t>
      </w:r>
      <w:r>
        <w:rPr>
          <w:rFonts w:ascii="Times New Roman" w:hAnsi="Times New Roman" w:cs="Times New Roman"/>
          <w:sz w:val="22"/>
          <w:szCs w:val="22"/>
        </w:rPr>
        <w:t xml:space="preserve"> </w:t>
      </w:r>
      <w:r w:rsidR="00C365F5" w:rsidRPr="00C365F5">
        <w:rPr>
          <w:rFonts w:ascii="Times New Roman" w:hAnsi="Times New Roman" w:cs="Times New Roman"/>
          <w:sz w:val="22"/>
          <w:szCs w:val="22"/>
        </w:rPr>
        <w:t>O pagamento será efetuado de acordo com as medidas feitas pela empresa contratada juntamente com a Prefeitura Municipal e pela disponibilidade financeira, em até 25 dias consecutivos, após a entrega da nota fiscal e aceite pelo fiscal do contrato ou pelo Secretário de Meio Ambiente.</w:t>
      </w:r>
    </w:p>
    <w:p w:rsidR="00C365F5" w:rsidRPr="00C365F5" w:rsidRDefault="00AD6DB2" w:rsidP="000B1964">
      <w:pPr>
        <w:ind w:firstLine="708"/>
        <w:jc w:val="both"/>
        <w:rPr>
          <w:rFonts w:ascii="Times New Roman" w:hAnsi="Times New Roman" w:cs="Times New Roman"/>
          <w:sz w:val="22"/>
          <w:szCs w:val="22"/>
        </w:rPr>
      </w:pPr>
      <w:r>
        <w:rPr>
          <w:rFonts w:ascii="Times New Roman" w:hAnsi="Times New Roman" w:cs="Times New Roman"/>
          <w:b/>
          <w:sz w:val="22"/>
          <w:szCs w:val="22"/>
        </w:rPr>
        <w:t>16.2</w:t>
      </w:r>
      <w:r w:rsidRPr="00AD6DB2">
        <w:rPr>
          <w:rFonts w:ascii="Times New Roman" w:hAnsi="Times New Roman" w:cs="Times New Roman"/>
          <w:b/>
          <w:sz w:val="22"/>
          <w:szCs w:val="22"/>
        </w:rPr>
        <w:t>.</w:t>
      </w:r>
      <w:r>
        <w:rPr>
          <w:rFonts w:ascii="Times New Roman" w:hAnsi="Times New Roman" w:cs="Times New Roman"/>
          <w:sz w:val="22"/>
          <w:szCs w:val="22"/>
        </w:rPr>
        <w:t xml:space="preserve"> </w:t>
      </w:r>
      <w:r w:rsidR="00C365F5" w:rsidRPr="00C365F5">
        <w:rPr>
          <w:rFonts w:ascii="Times New Roman" w:hAnsi="Times New Roman" w:cs="Times New Roman"/>
          <w:sz w:val="22"/>
          <w:szCs w:val="22"/>
        </w:rPr>
        <w:t>O pagamento somente será efetuado mediante pagamento ou retenção relativo ao ISSQN (Imposto Municipal), INSS e demais retenções legais, quando aplicável, salvo comprovação de dispensa, a qual será analisada pela Administração. Deverá ser entregue junto à nota fiscal a comprovação de recolhimento de todas as obrigações trabalhistas e previdenciárias por parte da contratada.</w:t>
      </w:r>
    </w:p>
    <w:p w:rsidR="00C365F5" w:rsidRPr="00C365F5" w:rsidRDefault="00AD6DB2" w:rsidP="000B1964">
      <w:pPr>
        <w:ind w:firstLine="708"/>
        <w:jc w:val="both"/>
        <w:rPr>
          <w:rFonts w:ascii="Times New Roman" w:hAnsi="Times New Roman" w:cs="Times New Roman"/>
          <w:sz w:val="22"/>
          <w:szCs w:val="22"/>
        </w:rPr>
      </w:pPr>
      <w:r>
        <w:rPr>
          <w:rFonts w:ascii="Times New Roman" w:hAnsi="Times New Roman" w:cs="Times New Roman"/>
          <w:b/>
          <w:sz w:val="22"/>
          <w:szCs w:val="22"/>
        </w:rPr>
        <w:t>16.3</w:t>
      </w:r>
      <w:r w:rsidRPr="00AD6DB2">
        <w:rPr>
          <w:rFonts w:ascii="Times New Roman" w:hAnsi="Times New Roman" w:cs="Times New Roman"/>
          <w:b/>
          <w:sz w:val="22"/>
          <w:szCs w:val="22"/>
        </w:rPr>
        <w:t>.</w:t>
      </w:r>
      <w:r>
        <w:rPr>
          <w:rFonts w:ascii="Times New Roman" w:hAnsi="Times New Roman" w:cs="Times New Roman"/>
          <w:sz w:val="22"/>
          <w:szCs w:val="22"/>
        </w:rPr>
        <w:t xml:space="preserve"> </w:t>
      </w:r>
      <w:r w:rsidR="00C365F5" w:rsidRPr="00C365F5">
        <w:rPr>
          <w:rFonts w:ascii="Times New Roman" w:hAnsi="Times New Roman" w:cs="Times New Roman"/>
          <w:sz w:val="22"/>
          <w:szCs w:val="22"/>
        </w:rPr>
        <w:t>Caso a empresa não cumpra com as obrigações inseridas neste item, o valor correspondente a esta nota fiscal poderá ser utilizado para a quitação das obrigações tributárias deste.</w:t>
      </w:r>
    </w:p>
    <w:p w:rsidR="00C365F5" w:rsidRPr="00C365F5" w:rsidRDefault="00AD6DB2" w:rsidP="000B1964">
      <w:pPr>
        <w:ind w:firstLine="708"/>
        <w:jc w:val="both"/>
        <w:rPr>
          <w:rFonts w:ascii="Times New Roman" w:hAnsi="Times New Roman" w:cs="Times New Roman"/>
          <w:sz w:val="22"/>
          <w:szCs w:val="22"/>
        </w:rPr>
      </w:pPr>
      <w:r>
        <w:rPr>
          <w:rFonts w:ascii="Times New Roman" w:hAnsi="Times New Roman" w:cs="Times New Roman"/>
          <w:b/>
          <w:sz w:val="22"/>
          <w:szCs w:val="22"/>
        </w:rPr>
        <w:lastRenderedPageBreak/>
        <w:t>16.4</w:t>
      </w:r>
      <w:r w:rsidRPr="00AD6DB2">
        <w:rPr>
          <w:rFonts w:ascii="Times New Roman" w:hAnsi="Times New Roman" w:cs="Times New Roman"/>
          <w:b/>
          <w:sz w:val="22"/>
          <w:szCs w:val="22"/>
        </w:rPr>
        <w:t>.</w:t>
      </w:r>
      <w:r>
        <w:rPr>
          <w:rFonts w:ascii="Times New Roman" w:hAnsi="Times New Roman" w:cs="Times New Roman"/>
          <w:sz w:val="22"/>
          <w:szCs w:val="22"/>
        </w:rPr>
        <w:t xml:space="preserve"> </w:t>
      </w:r>
      <w:r w:rsidR="00C365F5" w:rsidRPr="00C365F5">
        <w:rPr>
          <w:rFonts w:ascii="Times New Roman" w:hAnsi="Times New Roman" w:cs="Times New Roman"/>
          <w:sz w:val="22"/>
          <w:szCs w:val="22"/>
        </w:rPr>
        <w:t>A empresa vencedora deverá colocar à disposição do Município, quando por este solicitado, a relação dos empregados relacionados ao objeto licitado na forma da instrução normativa do INSS.</w:t>
      </w:r>
    </w:p>
    <w:p w:rsidR="00C365F5" w:rsidRPr="00C365F5" w:rsidRDefault="00AD6DB2" w:rsidP="000B1964">
      <w:pPr>
        <w:ind w:firstLine="708"/>
        <w:jc w:val="both"/>
        <w:rPr>
          <w:rFonts w:ascii="Times New Roman" w:hAnsi="Times New Roman" w:cs="Times New Roman"/>
          <w:sz w:val="22"/>
          <w:szCs w:val="22"/>
        </w:rPr>
      </w:pPr>
      <w:r w:rsidRPr="00AD6DB2">
        <w:rPr>
          <w:rFonts w:ascii="Times New Roman" w:hAnsi="Times New Roman" w:cs="Times New Roman"/>
          <w:b/>
          <w:sz w:val="22"/>
          <w:szCs w:val="22"/>
        </w:rPr>
        <w:t>16.</w:t>
      </w:r>
      <w:r>
        <w:rPr>
          <w:rFonts w:ascii="Times New Roman" w:hAnsi="Times New Roman" w:cs="Times New Roman"/>
          <w:b/>
          <w:sz w:val="22"/>
          <w:szCs w:val="22"/>
        </w:rPr>
        <w:t>5</w:t>
      </w:r>
      <w:r w:rsidRPr="00AD6DB2">
        <w:rPr>
          <w:rFonts w:ascii="Times New Roman" w:hAnsi="Times New Roman" w:cs="Times New Roman"/>
          <w:b/>
          <w:sz w:val="22"/>
          <w:szCs w:val="22"/>
        </w:rPr>
        <w:t>.</w:t>
      </w:r>
      <w:r>
        <w:rPr>
          <w:rFonts w:ascii="Times New Roman" w:hAnsi="Times New Roman" w:cs="Times New Roman"/>
          <w:sz w:val="22"/>
          <w:szCs w:val="22"/>
        </w:rPr>
        <w:t xml:space="preserve"> </w:t>
      </w:r>
      <w:r w:rsidR="00C365F5" w:rsidRPr="00C365F5">
        <w:rPr>
          <w:rFonts w:ascii="Times New Roman" w:hAnsi="Times New Roman" w:cs="Times New Roman"/>
          <w:sz w:val="22"/>
          <w:szCs w:val="22"/>
        </w:rPr>
        <w:t>As Notas Fiscais emitidas pela licitante vencedora deverão conter, preferencialmente, em local de fácil visualização, a indicação do número desta concorrência e o número do Contrato, a fim de acelerar o trâmite de recebimento do objeto e posterior liberação do documento fiscal para pagamento.</w:t>
      </w:r>
    </w:p>
    <w:p w:rsidR="00C365F5" w:rsidRPr="00C365F5" w:rsidRDefault="00AD6DB2" w:rsidP="000B1964">
      <w:pPr>
        <w:ind w:firstLine="708"/>
        <w:jc w:val="both"/>
        <w:rPr>
          <w:rFonts w:ascii="Times New Roman" w:hAnsi="Times New Roman" w:cs="Times New Roman"/>
          <w:sz w:val="22"/>
          <w:szCs w:val="22"/>
        </w:rPr>
      </w:pPr>
      <w:r w:rsidRPr="00AD6DB2">
        <w:rPr>
          <w:rFonts w:ascii="Times New Roman" w:hAnsi="Times New Roman" w:cs="Times New Roman"/>
          <w:b/>
          <w:sz w:val="22"/>
          <w:szCs w:val="22"/>
        </w:rPr>
        <w:t>16.1.</w:t>
      </w:r>
      <w:r>
        <w:rPr>
          <w:rFonts w:ascii="Times New Roman" w:hAnsi="Times New Roman" w:cs="Times New Roman"/>
          <w:sz w:val="22"/>
          <w:szCs w:val="22"/>
        </w:rPr>
        <w:t xml:space="preserve"> </w:t>
      </w:r>
      <w:r w:rsidR="00C365F5" w:rsidRPr="00C365F5">
        <w:rPr>
          <w:rFonts w:ascii="Times New Roman" w:hAnsi="Times New Roman" w:cs="Times New Roman"/>
          <w:sz w:val="22"/>
          <w:szCs w:val="22"/>
        </w:rPr>
        <w:t>Havendo necessidade de reajustamento de preços, este será pelo IPCA, com data base vinculada à data do orçamento estimado, nos termos do § 7° do art. 25 da Lei n° 14.133/2021.</w:t>
      </w:r>
    </w:p>
    <w:p w:rsidR="00C365F5" w:rsidRPr="00C365F5" w:rsidRDefault="00AD6DB2" w:rsidP="000B1964">
      <w:pPr>
        <w:ind w:firstLine="708"/>
        <w:jc w:val="both"/>
        <w:rPr>
          <w:rFonts w:ascii="Times New Roman" w:hAnsi="Times New Roman" w:cs="Times New Roman"/>
          <w:sz w:val="22"/>
          <w:szCs w:val="22"/>
        </w:rPr>
      </w:pPr>
      <w:r>
        <w:rPr>
          <w:rFonts w:ascii="Times New Roman" w:hAnsi="Times New Roman" w:cs="Times New Roman"/>
          <w:b/>
          <w:sz w:val="22"/>
          <w:szCs w:val="22"/>
        </w:rPr>
        <w:t>16.6</w:t>
      </w:r>
      <w:r w:rsidRPr="00AD6DB2">
        <w:rPr>
          <w:rFonts w:ascii="Times New Roman" w:hAnsi="Times New Roman" w:cs="Times New Roman"/>
          <w:b/>
          <w:sz w:val="22"/>
          <w:szCs w:val="22"/>
        </w:rPr>
        <w:t>.</w:t>
      </w:r>
      <w:r>
        <w:rPr>
          <w:rFonts w:ascii="Times New Roman" w:hAnsi="Times New Roman" w:cs="Times New Roman"/>
          <w:sz w:val="22"/>
          <w:szCs w:val="22"/>
        </w:rPr>
        <w:t xml:space="preserve">  </w:t>
      </w:r>
      <w:r w:rsidR="00C365F5" w:rsidRPr="00C365F5">
        <w:rPr>
          <w:rFonts w:ascii="Times New Roman" w:hAnsi="Times New Roman" w:cs="Times New Roman"/>
          <w:sz w:val="22"/>
          <w:szCs w:val="22"/>
        </w:rPr>
        <w:t xml:space="preserve">Para a execução desses serviços o Município conta com recursos orçamentários próprios. </w:t>
      </w:r>
    </w:p>
    <w:p w:rsidR="00C365F5" w:rsidRPr="00AD6DB2" w:rsidRDefault="00AD6DB2" w:rsidP="000B1964">
      <w:pPr>
        <w:ind w:firstLine="708"/>
        <w:jc w:val="both"/>
        <w:rPr>
          <w:rFonts w:ascii="Times New Roman" w:hAnsi="Times New Roman" w:cs="Times New Roman"/>
          <w:b/>
          <w:sz w:val="22"/>
          <w:szCs w:val="22"/>
        </w:rPr>
      </w:pPr>
      <w:r>
        <w:rPr>
          <w:rFonts w:ascii="Times New Roman" w:hAnsi="Times New Roman" w:cs="Times New Roman"/>
          <w:b/>
          <w:sz w:val="22"/>
          <w:szCs w:val="22"/>
        </w:rPr>
        <w:t>16.7</w:t>
      </w:r>
      <w:r w:rsidRPr="00AD6DB2">
        <w:rPr>
          <w:rFonts w:ascii="Times New Roman" w:hAnsi="Times New Roman" w:cs="Times New Roman"/>
          <w:b/>
          <w:sz w:val="22"/>
          <w:szCs w:val="22"/>
        </w:rPr>
        <w:t>.</w:t>
      </w:r>
      <w:r>
        <w:rPr>
          <w:rFonts w:ascii="Times New Roman" w:hAnsi="Times New Roman" w:cs="Times New Roman"/>
          <w:sz w:val="22"/>
          <w:szCs w:val="22"/>
        </w:rPr>
        <w:t xml:space="preserve"> </w:t>
      </w:r>
      <w:r w:rsidR="00C365F5" w:rsidRPr="00AD6DB2">
        <w:rPr>
          <w:rFonts w:ascii="Times New Roman" w:hAnsi="Times New Roman" w:cs="Times New Roman"/>
          <w:b/>
          <w:sz w:val="22"/>
          <w:szCs w:val="22"/>
        </w:rPr>
        <w:t>A despesa correrá na</w:t>
      </w:r>
      <w:r w:rsidR="00F92246" w:rsidRPr="00AD6DB2">
        <w:rPr>
          <w:rFonts w:ascii="Times New Roman" w:hAnsi="Times New Roman" w:cs="Times New Roman"/>
          <w:b/>
          <w:sz w:val="22"/>
          <w:szCs w:val="22"/>
        </w:rPr>
        <w:t>s</w:t>
      </w:r>
      <w:r w:rsidR="00C365F5" w:rsidRPr="00AD6DB2">
        <w:rPr>
          <w:rFonts w:ascii="Times New Roman" w:hAnsi="Times New Roman" w:cs="Times New Roman"/>
          <w:b/>
          <w:sz w:val="22"/>
          <w:szCs w:val="22"/>
        </w:rPr>
        <w:t xml:space="preserve"> seguinte</w:t>
      </w:r>
      <w:r w:rsidR="00F92246" w:rsidRPr="00AD6DB2">
        <w:rPr>
          <w:rFonts w:ascii="Times New Roman" w:hAnsi="Times New Roman" w:cs="Times New Roman"/>
          <w:b/>
          <w:sz w:val="22"/>
          <w:szCs w:val="22"/>
        </w:rPr>
        <w:t>s dotações</w:t>
      </w:r>
      <w:r w:rsidR="00C365F5" w:rsidRPr="00AD6DB2">
        <w:rPr>
          <w:rFonts w:ascii="Times New Roman" w:hAnsi="Times New Roman" w:cs="Times New Roman"/>
          <w:b/>
          <w:sz w:val="22"/>
          <w:szCs w:val="22"/>
        </w:rPr>
        <w:t xml:space="preserve"> orçamentária</w:t>
      </w:r>
      <w:r w:rsidR="00F92246" w:rsidRPr="00AD6DB2">
        <w:rPr>
          <w:rFonts w:ascii="Times New Roman" w:hAnsi="Times New Roman" w:cs="Times New Roman"/>
          <w:b/>
          <w:sz w:val="22"/>
          <w:szCs w:val="22"/>
        </w:rPr>
        <w:t>s</w:t>
      </w:r>
      <w:r w:rsidR="00C365F5" w:rsidRPr="00AD6DB2">
        <w:rPr>
          <w:rFonts w:ascii="Times New Roman" w:hAnsi="Times New Roman" w:cs="Times New Roman"/>
          <w:b/>
          <w:sz w:val="22"/>
          <w:szCs w:val="22"/>
        </w:rPr>
        <w:t xml:space="preserve">: </w:t>
      </w:r>
    </w:p>
    <w:p w:rsidR="00F92246" w:rsidRPr="00F92246" w:rsidRDefault="00F92246" w:rsidP="00F92246">
      <w:pPr>
        <w:widowControl w:val="0"/>
        <w:suppressAutoHyphens/>
        <w:ind w:firstLine="708"/>
        <w:jc w:val="both"/>
        <w:rPr>
          <w:rFonts w:ascii="Times New Roman" w:eastAsia="SimSun" w:hAnsi="Times New Roman" w:cs="Times New Roman"/>
          <w:b/>
          <w:kern w:val="1"/>
          <w:sz w:val="22"/>
          <w:szCs w:val="22"/>
          <w:u w:val="single"/>
          <w:lang w:eastAsia="hi-IN" w:bidi="hi-IN"/>
        </w:rPr>
      </w:pPr>
      <w:r w:rsidRPr="00F92246">
        <w:rPr>
          <w:rFonts w:ascii="Times New Roman" w:eastAsia="SimSun" w:hAnsi="Times New Roman" w:cs="Times New Roman"/>
          <w:kern w:val="1"/>
          <w:sz w:val="22"/>
          <w:szCs w:val="22"/>
          <w:u w:val="single"/>
          <w:lang w:eastAsia="hi-IN" w:bidi="hi-IN"/>
        </w:rPr>
        <w:t xml:space="preserve">13 – </w:t>
      </w:r>
      <w:r w:rsidRPr="00F92246">
        <w:rPr>
          <w:rFonts w:ascii="Times New Roman" w:eastAsia="SimSun" w:hAnsi="Times New Roman" w:cs="Times New Roman"/>
          <w:b/>
          <w:kern w:val="1"/>
          <w:sz w:val="22"/>
          <w:szCs w:val="22"/>
          <w:u w:val="single"/>
          <w:lang w:eastAsia="hi-IN" w:bidi="hi-IN"/>
        </w:rPr>
        <w:t>SECRETARIA DO MEIO AMBIENTE</w:t>
      </w:r>
    </w:p>
    <w:p w:rsidR="00F92246" w:rsidRPr="00F92246" w:rsidRDefault="00F92246" w:rsidP="00F92246">
      <w:pPr>
        <w:widowControl w:val="0"/>
        <w:suppressAutoHyphens/>
        <w:ind w:firstLine="708"/>
        <w:jc w:val="both"/>
        <w:rPr>
          <w:rFonts w:ascii="Times New Roman" w:eastAsia="SimSun" w:hAnsi="Times New Roman" w:cs="Times New Roman"/>
          <w:b/>
          <w:kern w:val="1"/>
          <w:sz w:val="22"/>
          <w:szCs w:val="22"/>
          <w:lang w:eastAsia="hi-IN" w:bidi="hi-IN"/>
        </w:rPr>
      </w:pPr>
      <w:r w:rsidRPr="00F92246">
        <w:rPr>
          <w:rFonts w:ascii="Times New Roman" w:eastAsia="SimSun" w:hAnsi="Times New Roman" w:cs="Times New Roman"/>
          <w:kern w:val="1"/>
          <w:sz w:val="22"/>
          <w:szCs w:val="22"/>
          <w:lang w:eastAsia="hi-IN" w:bidi="hi-IN"/>
        </w:rPr>
        <w:t xml:space="preserve">13.02.18.541.0216.2.114 – </w:t>
      </w:r>
      <w:r w:rsidRPr="00F92246">
        <w:rPr>
          <w:rFonts w:ascii="Times New Roman" w:eastAsia="SimSun" w:hAnsi="Times New Roman" w:cs="Times New Roman"/>
          <w:b/>
          <w:kern w:val="1"/>
          <w:sz w:val="22"/>
          <w:szCs w:val="22"/>
          <w:lang w:eastAsia="hi-IN" w:bidi="hi-IN"/>
        </w:rPr>
        <w:t>MANUT PRESERV MEIO AMBIENTE</w:t>
      </w:r>
    </w:p>
    <w:p w:rsidR="00F92246" w:rsidRPr="00F92246" w:rsidRDefault="00F92246" w:rsidP="00F92246">
      <w:pPr>
        <w:widowControl w:val="0"/>
        <w:suppressAutoHyphens/>
        <w:ind w:firstLine="708"/>
        <w:jc w:val="both"/>
        <w:rPr>
          <w:rFonts w:ascii="Times New Roman" w:eastAsia="SimSun" w:hAnsi="Times New Roman" w:cs="Times New Roman"/>
          <w:b/>
          <w:kern w:val="1"/>
          <w:sz w:val="22"/>
          <w:szCs w:val="22"/>
          <w:lang w:eastAsia="hi-IN" w:bidi="hi-IN"/>
        </w:rPr>
      </w:pPr>
      <w:r w:rsidRPr="00F92246">
        <w:rPr>
          <w:rFonts w:ascii="Times New Roman" w:eastAsia="SimSun" w:hAnsi="Times New Roman" w:cs="Times New Roman"/>
          <w:kern w:val="1"/>
          <w:sz w:val="22"/>
          <w:szCs w:val="22"/>
          <w:lang w:eastAsia="hi-IN" w:bidi="hi-IN"/>
        </w:rPr>
        <w:t xml:space="preserve">13.02.18.541.0216.2.115 – </w:t>
      </w:r>
      <w:r w:rsidRPr="00F92246">
        <w:rPr>
          <w:rFonts w:ascii="Times New Roman" w:eastAsia="SimSun" w:hAnsi="Times New Roman" w:cs="Times New Roman"/>
          <w:b/>
          <w:kern w:val="1"/>
          <w:sz w:val="22"/>
          <w:szCs w:val="22"/>
          <w:lang w:eastAsia="hi-IN" w:bidi="hi-IN"/>
        </w:rPr>
        <w:t>SERV DESTINAÇÃO RESÍDUOS</w:t>
      </w:r>
    </w:p>
    <w:p w:rsidR="00F92246" w:rsidRPr="00F92246" w:rsidRDefault="00F92246" w:rsidP="00F92246">
      <w:pPr>
        <w:widowControl w:val="0"/>
        <w:suppressAutoHyphens/>
        <w:ind w:firstLine="708"/>
        <w:jc w:val="both"/>
        <w:rPr>
          <w:rFonts w:ascii="Times New Roman" w:eastAsia="SimSun" w:hAnsi="Times New Roman" w:cs="Times New Roman"/>
          <w:kern w:val="1"/>
          <w:sz w:val="22"/>
          <w:szCs w:val="22"/>
          <w:lang w:eastAsia="hi-IN" w:bidi="hi-IN"/>
        </w:rPr>
      </w:pPr>
      <w:r w:rsidRPr="00F92246">
        <w:rPr>
          <w:rFonts w:ascii="Times New Roman" w:eastAsia="SimSun" w:hAnsi="Times New Roman" w:cs="Times New Roman"/>
          <w:b/>
          <w:kern w:val="1"/>
          <w:sz w:val="22"/>
          <w:szCs w:val="22"/>
          <w:lang w:eastAsia="hi-IN" w:bidi="hi-IN"/>
        </w:rPr>
        <w:t>Recurso:</w:t>
      </w:r>
      <w:r w:rsidRPr="00F92246">
        <w:rPr>
          <w:rFonts w:ascii="Times New Roman" w:eastAsia="SimSun" w:hAnsi="Times New Roman" w:cs="Times New Roman"/>
          <w:kern w:val="1"/>
          <w:sz w:val="22"/>
          <w:szCs w:val="22"/>
          <w:lang w:eastAsia="hi-IN" w:bidi="hi-IN"/>
        </w:rPr>
        <w:t xml:space="preserve"> 1500</w:t>
      </w:r>
      <w:r w:rsidR="000B1964">
        <w:rPr>
          <w:rFonts w:ascii="Times New Roman" w:eastAsia="SimSun" w:hAnsi="Times New Roman" w:cs="Times New Roman"/>
          <w:kern w:val="1"/>
          <w:sz w:val="22"/>
          <w:szCs w:val="22"/>
          <w:lang w:eastAsia="hi-IN" w:bidi="hi-IN"/>
        </w:rPr>
        <w:t>.</w:t>
      </w:r>
    </w:p>
    <w:p w:rsidR="00C365F5" w:rsidRPr="00C365F5" w:rsidRDefault="00C365F5" w:rsidP="00CC121D">
      <w:pPr>
        <w:jc w:val="both"/>
        <w:rPr>
          <w:rFonts w:ascii="Times New Roman" w:hAnsi="Times New Roman" w:cs="Times New Roman"/>
          <w:sz w:val="22"/>
          <w:szCs w:val="22"/>
        </w:rPr>
      </w:pPr>
    </w:p>
    <w:p w:rsidR="00C365F5" w:rsidRPr="009C249A" w:rsidRDefault="00AD6DB2" w:rsidP="00AD6DB2">
      <w:pPr>
        <w:ind w:firstLine="708"/>
        <w:jc w:val="both"/>
        <w:rPr>
          <w:rFonts w:ascii="Times New Roman" w:hAnsi="Times New Roman" w:cs="Times New Roman"/>
          <w:b/>
          <w:sz w:val="22"/>
          <w:szCs w:val="22"/>
        </w:rPr>
      </w:pPr>
      <w:r>
        <w:rPr>
          <w:rFonts w:ascii="Times New Roman" w:hAnsi="Times New Roman" w:cs="Times New Roman"/>
          <w:b/>
          <w:sz w:val="22"/>
          <w:szCs w:val="22"/>
        </w:rPr>
        <w:t xml:space="preserve">17. </w:t>
      </w:r>
      <w:r w:rsidR="00C365F5" w:rsidRPr="009C249A">
        <w:rPr>
          <w:rFonts w:ascii="Times New Roman" w:hAnsi="Times New Roman" w:cs="Times New Roman"/>
          <w:b/>
          <w:sz w:val="22"/>
          <w:szCs w:val="22"/>
        </w:rPr>
        <w:t>PEDIDOS DE ESCLARECIMENTOS E IMPUGNAÇÕES:</w:t>
      </w:r>
    </w:p>
    <w:p w:rsidR="00C365F5" w:rsidRPr="00C365F5" w:rsidRDefault="00AD6DB2" w:rsidP="00AD6DB2">
      <w:pPr>
        <w:ind w:firstLine="708"/>
        <w:jc w:val="both"/>
        <w:rPr>
          <w:rFonts w:ascii="Times New Roman" w:hAnsi="Times New Roman" w:cs="Times New Roman"/>
          <w:sz w:val="22"/>
          <w:szCs w:val="22"/>
        </w:rPr>
      </w:pPr>
      <w:r w:rsidRPr="00AD6DB2">
        <w:rPr>
          <w:rFonts w:ascii="Times New Roman" w:hAnsi="Times New Roman" w:cs="Times New Roman"/>
          <w:b/>
          <w:sz w:val="22"/>
          <w:szCs w:val="22"/>
        </w:rPr>
        <w:t>17.1.</w:t>
      </w:r>
      <w:r>
        <w:rPr>
          <w:rFonts w:ascii="Times New Roman" w:hAnsi="Times New Roman" w:cs="Times New Roman"/>
          <w:sz w:val="22"/>
          <w:szCs w:val="22"/>
        </w:rPr>
        <w:t xml:space="preserve"> </w:t>
      </w:r>
      <w:r w:rsidR="00C365F5" w:rsidRPr="00C365F5">
        <w:rPr>
          <w:rFonts w:ascii="Times New Roman" w:hAnsi="Times New Roman" w:cs="Times New Roman"/>
          <w:sz w:val="22"/>
          <w:szCs w:val="22"/>
        </w:rPr>
        <w:t>Os pedidos de esclarecimentos referentes ao processo licitatório e os pedidos de impugnações poderão ser enviados ao agente de contratação, até 3 (três) dias úteis anteriores à data fixada para abertura da sessão pública.</w:t>
      </w:r>
    </w:p>
    <w:p w:rsidR="00C365F5" w:rsidRPr="00C365F5" w:rsidRDefault="00AD6DB2" w:rsidP="00AD6DB2">
      <w:pPr>
        <w:ind w:firstLine="708"/>
        <w:jc w:val="both"/>
        <w:rPr>
          <w:rFonts w:ascii="Times New Roman" w:hAnsi="Times New Roman" w:cs="Times New Roman"/>
          <w:sz w:val="22"/>
          <w:szCs w:val="22"/>
        </w:rPr>
      </w:pPr>
      <w:r w:rsidRPr="00AD6DB2">
        <w:rPr>
          <w:rFonts w:ascii="Times New Roman" w:hAnsi="Times New Roman" w:cs="Times New Roman"/>
          <w:b/>
          <w:sz w:val="22"/>
          <w:szCs w:val="22"/>
        </w:rPr>
        <w:t>17.</w:t>
      </w:r>
      <w:r>
        <w:rPr>
          <w:rFonts w:ascii="Times New Roman" w:hAnsi="Times New Roman" w:cs="Times New Roman"/>
          <w:b/>
          <w:sz w:val="22"/>
          <w:szCs w:val="22"/>
        </w:rPr>
        <w:t>1</w:t>
      </w:r>
      <w:r w:rsidRPr="00AD6DB2">
        <w:rPr>
          <w:rFonts w:ascii="Times New Roman" w:hAnsi="Times New Roman" w:cs="Times New Roman"/>
          <w:b/>
          <w:sz w:val="22"/>
          <w:szCs w:val="22"/>
        </w:rPr>
        <w:t>.</w:t>
      </w:r>
      <w:r>
        <w:rPr>
          <w:rFonts w:ascii="Times New Roman" w:hAnsi="Times New Roman" w:cs="Times New Roman"/>
          <w:b/>
          <w:sz w:val="22"/>
          <w:szCs w:val="22"/>
        </w:rPr>
        <w:t>1.</w:t>
      </w:r>
      <w:r>
        <w:rPr>
          <w:rFonts w:ascii="Times New Roman" w:hAnsi="Times New Roman" w:cs="Times New Roman"/>
          <w:sz w:val="22"/>
          <w:szCs w:val="22"/>
        </w:rPr>
        <w:t xml:space="preserve"> </w:t>
      </w:r>
      <w:r w:rsidR="00C365F5" w:rsidRPr="00C365F5">
        <w:rPr>
          <w:rFonts w:ascii="Times New Roman" w:hAnsi="Times New Roman" w:cs="Times New Roman"/>
          <w:sz w:val="22"/>
          <w:szCs w:val="22"/>
        </w:rPr>
        <w:t xml:space="preserve">Os pedidos de esclarecimentos e impugnações poderão ser enviados via e-mail, desde que os documentos presentes sejam assinados digitalmente e que o envio seja tempestivo. O e-mail para envio é: </w:t>
      </w:r>
      <w:hyperlink r:id="rId11" w:history="1">
        <w:r w:rsidR="00C365F5" w:rsidRPr="00C365F5">
          <w:rPr>
            <w:rStyle w:val="Hyperlink"/>
            <w:rFonts w:ascii="Times New Roman" w:hAnsi="Times New Roman" w:cs="Times New Roman"/>
            <w:spacing w:val="1"/>
            <w:sz w:val="22"/>
            <w:szCs w:val="22"/>
            <w:u w:val="none"/>
          </w:rPr>
          <w:t>comliclavrasdosul</w:t>
        </w:r>
        <w:r w:rsidR="00C365F5" w:rsidRPr="00C365F5">
          <w:rPr>
            <w:rStyle w:val="Hyperlink"/>
            <w:rFonts w:ascii="Times New Roman" w:hAnsi="Times New Roman" w:cs="Times New Roman"/>
            <w:sz w:val="22"/>
            <w:szCs w:val="22"/>
            <w:u w:val="none"/>
          </w:rPr>
          <w:t>@gmail.com</w:t>
        </w:r>
      </w:hyperlink>
      <w:r w:rsidR="00F92246">
        <w:t>.</w:t>
      </w:r>
    </w:p>
    <w:p w:rsidR="00C365F5" w:rsidRPr="00C365F5" w:rsidRDefault="00AD6DB2" w:rsidP="00AD6DB2">
      <w:pPr>
        <w:ind w:firstLine="708"/>
        <w:jc w:val="both"/>
        <w:rPr>
          <w:rFonts w:ascii="Times New Roman" w:hAnsi="Times New Roman" w:cs="Times New Roman"/>
          <w:sz w:val="22"/>
          <w:szCs w:val="22"/>
        </w:rPr>
      </w:pPr>
      <w:r w:rsidRPr="00AD6DB2">
        <w:rPr>
          <w:rFonts w:ascii="Times New Roman" w:hAnsi="Times New Roman" w:cs="Times New Roman"/>
          <w:b/>
          <w:sz w:val="22"/>
          <w:szCs w:val="22"/>
        </w:rPr>
        <w:t>17.</w:t>
      </w:r>
      <w:r>
        <w:rPr>
          <w:rFonts w:ascii="Times New Roman" w:hAnsi="Times New Roman" w:cs="Times New Roman"/>
          <w:b/>
          <w:sz w:val="22"/>
          <w:szCs w:val="22"/>
        </w:rPr>
        <w:t>1.2.</w:t>
      </w:r>
      <w:r>
        <w:rPr>
          <w:rFonts w:ascii="Times New Roman" w:hAnsi="Times New Roman" w:cs="Times New Roman"/>
          <w:sz w:val="22"/>
          <w:szCs w:val="22"/>
        </w:rPr>
        <w:t xml:space="preserve"> </w:t>
      </w:r>
      <w:r w:rsidR="00C365F5" w:rsidRPr="00C365F5">
        <w:rPr>
          <w:rFonts w:ascii="Times New Roman" w:hAnsi="Times New Roman" w:cs="Times New Roman"/>
          <w:sz w:val="22"/>
          <w:szCs w:val="22"/>
        </w:rPr>
        <w:t xml:space="preserve">Os recursos e impugnações poderão, ainda, ser protocolados desde que tempestivamente por seus subscritores na sede da Prefeitura Municipal de </w:t>
      </w:r>
      <w:r w:rsidR="00AF4508" w:rsidRPr="00C365F5">
        <w:rPr>
          <w:rFonts w:ascii="Times New Roman" w:hAnsi="Times New Roman" w:cs="Times New Roman"/>
          <w:sz w:val="22"/>
          <w:szCs w:val="22"/>
        </w:rPr>
        <w:t>Lavra</w:t>
      </w:r>
      <w:r w:rsidR="00AF4508">
        <w:rPr>
          <w:rFonts w:ascii="Times New Roman" w:hAnsi="Times New Roman" w:cs="Times New Roman"/>
          <w:sz w:val="22"/>
          <w:szCs w:val="22"/>
        </w:rPr>
        <w:t xml:space="preserve">s do Sul, na Rua Cel. Meza, n.º 373, </w:t>
      </w:r>
      <w:r w:rsidR="00C365F5" w:rsidRPr="00C365F5">
        <w:rPr>
          <w:rFonts w:ascii="Times New Roman" w:hAnsi="Times New Roman" w:cs="Times New Roman"/>
          <w:sz w:val="22"/>
          <w:szCs w:val="22"/>
        </w:rPr>
        <w:t xml:space="preserve">Centro, </w:t>
      </w:r>
      <w:r w:rsidR="00AF4508">
        <w:rPr>
          <w:rFonts w:ascii="Times New Roman" w:hAnsi="Times New Roman" w:cs="Times New Roman"/>
          <w:sz w:val="22"/>
          <w:szCs w:val="22"/>
        </w:rPr>
        <w:t>Lavras d</w:t>
      </w:r>
      <w:r w:rsidR="00AF4508" w:rsidRPr="00C365F5">
        <w:rPr>
          <w:rFonts w:ascii="Times New Roman" w:hAnsi="Times New Roman" w:cs="Times New Roman"/>
          <w:sz w:val="22"/>
          <w:szCs w:val="22"/>
        </w:rPr>
        <w:t>o Sul</w:t>
      </w:r>
      <w:r w:rsidR="00C365F5" w:rsidRPr="00C365F5">
        <w:rPr>
          <w:rFonts w:ascii="Times New Roman" w:hAnsi="Times New Roman" w:cs="Times New Roman"/>
          <w:sz w:val="22"/>
          <w:szCs w:val="22"/>
        </w:rPr>
        <w:t xml:space="preserve">/RS, no horário de expediente, das 08h00min às </w:t>
      </w:r>
      <w:r w:rsidR="00C365F5" w:rsidRPr="00C365F5">
        <w:rPr>
          <w:rFonts w:ascii="Times New Roman" w:hAnsi="Times New Roman" w:cs="Times New Roman"/>
          <w:spacing w:val="1"/>
          <w:sz w:val="22"/>
          <w:szCs w:val="22"/>
        </w:rPr>
        <w:t>14</w:t>
      </w:r>
      <w:r w:rsidR="00C365F5" w:rsidRPr="00C365F5">
        <w:rPr>
          <w:rFonts w:ascii="Times New Roman" w:hAnsi="Times New Roman" w:cs="Times New Roman"/>
          <w:sz w:val="22"/>
          <w:szCs w:val="22"/>
        </w:rPr>
        <w:t>h00min de 2ª à 6ª Feira;</w:t>
      </w:r>
    </w:p>
    <w:p w:rsidR="00C365F5" w:rsidRPr="00C365F5" w:rsidRDefault="00AD6DB2" w:rsidP="00AD6DB2">
      <w:pPr>
        <w:ind w:firstLine="708"/>
        <w:jc w:val="both"/>
        <w:rPr>
          <w:rFonts w:ascii="Times New Roman" w:hAnsi="Times New Roman" w:cs="Times New Roman"/>
          <w:sz w:val="22"/>
          <w:szCs w:val="22"/>
        </w:rPr>
      </w:pPr>
      <w:r w:rsidRPr="00AD6DB2">
        <w:rPr>
          <w:rFonts w:ascii="Times New Roman" w:hAnsi="Times New Roman" w:cs="Times New Roman"/>
          <w:b/>
          <w:sz w:val="22"/>
          <w:szCs w:val="22"/>
        </w:rPr>
        <w:t>17.</w:t>
      </w:r>
      <w:r w:rsidR="00600309">
        <w:rPr>
          <w:rFonts w:ascii="Times New Roman" w:hAnsi="Times New Roman" w:cs="Times New Roman"/>
          <w:b/>
          <w:sz w:val="22"/>
          <w:szCs w:val="22"/>
        </w:rPr>
        <w:t>2</w:t>
      </w:r>
      <w:r w:rsidRPr="00AD6DB2">
        <w:rPr>
          <w:rFonts w:ascii="Times New Roman" w:hAnsi="Times New Roman" w:cs="Times New Roman"/>
          <w:b/>
          <w:sz w:val="22"/>
          <w:szCs w:val="22"/>
        </w:rPr>
        <w:t>.</w:t>
      </w:r>
      <w:r>
        <w:rPr>
          <w:rFonts w:ascii="Times New Roman" w:hAnsi="Times New Roman" w:cs="Times New Roman"/>
          <w:sz w:val="22"/>
          <w:szCs w:val="22"/>
        </w:rPr>
        <w:t xml:space="preserve"> </w:t>
      </w:r>
      <w:r w:rsidR="00C365F5" w:rsidRPr="00C365F5">
        <w:rPr>
          <w:rFonts w:ascii="Times New Roman" w:hAnsi="Times New Roman" w:cs="Times New Roman"/>
          <w:sz w:val="22"/>
          <w:szCs w:val="22"/>
        </w:rPr>
        <w:t>As respostas aos pedidos de esclarecimentos e às impugnações serão divulgadas pelo órgão licitante no Portal da Transparência e Licitacon Cidadão.</w:t>
      </w:r>
    </w:p>
    <w:p w:rsidR="00C365F5" w:rsidRPr="00C365F5" w:rsidRDefault="00AD6DB2" w:rsidP="00AD6DB2">
      <w:pPr>
        <w:ind w:firstLine="708"/>
        <w:jc w:val="both"/>
        <w:rPr>
          <w:rFonts w:ascii="Times New Roman" w:hAnsi="Times New Roman" w:cs="Times New Roman"/>
          <w:sz w:val="22"/>
          <w:szCs w:val="22"/>
        </w:rPr>
      </w:pPr>
      <w:r w:rsidRPr="00AD6DB2">
        <w:rPr>
          <w:rFonts w:ascii="Times New Roman" w:hAnsi="Times New Roman" w:cs="Times New Roman"/>
          <w:b/>
          <w:sz w:val="22"/>
          <w:szCs w:val="22"/>
        </w:rPr>
        <w:t>17.</w:t>
      </w:r>
      <w:r w:rsidR="00600309">
        <w:rPr>
          <w:rFonts w:ascii="Times New Roman" w:hAnsi="Times New Roman" w:cs="Times New Roman"/>
          <w:b/>
          <w:sz w:val="22"/>
          <w:szCs w:val="22"/>
        </w:rPr>
        <w:t>3</w:t>
      </w:r>
      <w:r w:rsidRPr="00AD6DB2">
        <w:rPr>
          <w:rFonts w:ascii="Times New Roman" w:hAnsi="Times New Roman" w:cs="Times New Roman"/>
          <w:b/>
          <w:sz w:val="22"/>
          <w:szCs w:val="22"/>
        </w:rPr>
        <w:t>.</w:t>
      </w:r>
      <w:r>
        <w:rPr>
          <w:rFonts w:ascii="Times New Roman" w:hAnsi="Times New Roman" w:cs="Times New Roman"/>
          <w:sz w:val="22"/>
          <w:szCs w:val="22"/>
        </w:rPr>
        <w:t xml:space="preserve"> </w:t>
      </w:r>
      <w:r w:rsidR="00C365F5" w:rsidRPr="00C365F5">
        <w:rPr>
          <w:rFonts w:ascii="Times New Roman" w:hAnsi="Times New Roman" w:cs="Times New Roman"/>
          <w:sz w:val="22"/>
          <w:szCs w:val="22"/>
        </w:rPr>
        <w:t>As retificações do edital serão publicadas nos locais que originalmente o edital tenha sido publicado.</w:t>
      </w:r>
    </w:p>
    <w:p w:rsidR="00F92246" w:rsidRDefault="00F92246" w:rsidP="00CC121D">
      <w:pPr>
        <w:jc w:val="both"/>
        <w:rPr>
          <w:rFonts w:ascii="Times New Roman" w:hAnsi="Times New Roman" w:cs="Times New Roman"/>
          <w:b/>
          <w:sz w:val="22"/>
          <w:szCs w:val="22"/>
        </w:rPr>
      </w:pPr>
    </w:p>
    <w:p w:rsidR="00C365F5" w:rsidRPr="00AF4508" w:rsidRDefault="00600309" w:rsidP="00AD6DB2">
      <w:pPr>
        <w:ind w:firstLine="708"/>
        <w:jc w:val="both"/>
        <w:rPr>
          <w:rFonts w:ascii="Times New Roman" w:hAnsi="Times New Roman" w:cs="Times New Roman"/>
          <w:b/>
          <w:sz w:val="22"/>
          <w:szCs w:val="22"/>
        </w:rPr>
      </w:pPr>
      <w:r>
        <w:rPr>
          <w:rFonts w:ascii="Times New Roman" w:hAnsi="Times New Roman" w:cs="Times New Roman"/>
          <w:b/>
          <w:sz w:val="22"/>
          <w:szCs w:val="22"/>
        </w:rPr>
        <w:t xml:space="preserve">18. </w:t>
      </w:r>
      <w:r w:rsidR="00C365F5" w:rsidRPr="00AF4508">
        <w:rPr>
          <w:rFonts w:ascii="Times New Roman" w:hAnsi="Times New Roman" w:cs="Times New Roman"/>
          <w:b/>
          <w:sz w:val="22"/>
          <w:szCs w:val="22"/>
        </w:rPr>
        <w:t>DAS DISPOSIÇÕES GERAIS:</w:t>
      </w:r>
    </w:p>
    <w:p w:rsidR="00C365F5" w:rsidRPr="00C365F5" w:rsidRDefault="00600309" w:rsidP="00AD6DB2">
      <w:pPr>
        <w:ind w:firstLine="708"/>
        <w:jc w:val="both"/>
        <w:rPr>
          <w:rFonts w:ascii="Times New Roman" w:hAnsi="Times New Roman" w:cs="Times New Roman"/>
          <w:sz w:val="22"/>
          <w:szCs w:val="22"/>
        </w:rPr>
      </w:pPr>
      <w:r w:rsidRPr="00600309">
        <w:rPr>
          <w:rFonts w:ascii="Times New Roman" w:hAnsi="Times New Roman" w:cs="Times New Roman"/>
          <w:b/>
          <w:sz w:val="22"/>
          <w:szCs w:val="22"/>
        </w:rPr>
        <w:t>18.1.</w:t>
      </w:r>
      <w:r>
        <w:rPr>
          <w:rFonts w:ascii="Times New Roman" w:hAnsi="Times New Roman" w:cs="Times New Roman"/>
          <w:sz w:val="22"/>
          <w:szCs w:val="22"/>
        </w:rPr>
        <w:t xml:space="preserve"> </w:t>
      </w:r>
      <w:r w:rsidR="00C365F5" w:rsidRPr="00C365F5">
        <w:rPr>
          <w:rFonts w:ascii="Times New Roman" w:hAnsi="Times New Roman" w:cs="Times New Roman"/>
          <w:sz w:val="22"/>
          <w:szCs w:val="22"/>
        </w:rPr>
        <w:t xml:space="preserve">A proponente que vier a ser contratada ficará obrigada a aceitar, nas mesmas condições contratuais, os acréscimos ou supressões que se fizerem necessários, por conveniência da Administração, dentro do limite permitido pelo artigo 125 da Lei </w:t>
      </w:r>
      <w:r w:rsidR="00AD6DB2">
        <w:rPr>
          <w:rFonts w:ascii="Times New Roman" w:hAnsi="Times New Roman" w:cs="Times New Roman"/>
          <w:sz w:val="22"/>
          <w:szCs w:val="22"/>
        </w:rPr>
        <w:t xml:space="preserve">Federal </w:t>
      </w:r>
      <w:r w:rsidR="00C365F5" w:rsidRPr="00C365F5">
        <w:rPr>
          <w:rFonts w:ascii="Times New Roman" w:hAnsi="Times New Roman" w:cs="Times New Roman"/>
          <w:sz w:val="22"/>
          <w:szCs w:val="22"/>
        </w:rPr>
        <w:t>n</w:t>
      </w:r>
      <w:r w:rsidR="00AD6DB2">
        <w:rPr>
          <w:rFonts w:ascii="Times New Roman" w:hAnsi="Times New Roman" w:cs="Times New Roman"/>
          <w:sz w:val="22"/>
          <w:szCs w:val="22"/>
        </w:rPr>
        <w:t>.</w:t>
      </w:r>
      <w:r w:rsidR="00C365F5" w:rsidRPr="00C365F5">
        <w:rPr>
          <w:rFonts w:ascii="Times New Roman" w:hAnsi="Times New Roman" w:cs="Times New Roman"/>
          <w:sz w:val="22"/>
          <w:szCs w:val="22"/>
        </w:rPr>
        <w:t>º 14.133/2021, sobre o valor inicial atualizado do contratado.</w:t>
      </w:r>
    </w:p>
    <w:p w:rsidR="00C365F5" w:rsidRPr="00C365F5" w:rsidRDefault="00600309" w:rsidP="00AD6DB2">
      <w:pPr>
        <w:ind w:firstLine="708"/>
        <w:jc w:val="both"/>
        <w:rPr>
          <w:rFonts w:ascii="Times New Roman" w:hAnsi="Times New Roman" w:cs="Times New Roman"/>
          <w:sz w:val="22"/>
          <w:szCs w:val="22"/>
        </w:rPr>
      </w:pPr>
      <w:r w:rsidRPr="00600309">
        <w:rPr>
          <w:rFonts w:ascii="Times New Roman" w:hAnsi="Times New Roman" w:cs="Times New Roman"/>
          <w:b/>
          <w:sz w:val="22"/>
          <w:szCs w:val="22"/>
        </w:rPr>
        <w:t>18.2.</w:t>
      </w:r>
      <w:r>
        <w:rPr>
          <w:rFonts w:ascii="Times New Roman" w:hAnsi="Times New Roman" w:cs="Times New Roman"/>
          <w:sz w:val="22"/>
          <w:szCs w:val="22"/>
        </w:rPr>
        <w:t xml:space="preserve"> </w:t>
      </w:r>
      <w:r w:rsidR="00C365F5" w:rsidRPr="00C365F5">
        <w:rPr>
          <w:rFonts w:ascii="Times New Roman" w:hAnsi="Times New Roman" w:cs="Times New Roman"/>
          <w:sz w:val="22"/>
          <w:szCs w:val="22"/>
        </w:rPr>
        <w:t xml:space="preserve">Após a apresentação da proposta, não caberá desistência, salvo por motivo justo decorrente de fato superveniente e aceito pelo </w:t>
      </w:r>
      <w:r w:rsidRPr="00C365F5">
        <w:rPr>
          <w:rFonts w:ascii="Times New Roman" w:hAnsi="Times New Roman" w:cs="Times New Roman"/>
          <w:sz w:val="22"/>
          <w:szCs w:val="22"/>
        </w:rPr>
        <w:t xml:space="preserve">Agente </w:t>
      </w:r>
      <w:r>
        <w:rPr>
          <w:rFonts w:ascii="Times New Roman" w:hAnsi="Times New Roman" w:cs="Times New Roman"/>
          <w:sz w:val="22"/>
          <w:szCs w:val="22"/>
        </w:rPr>
        <w:t>d</w:t>
      </w:r>
      <w:r w:rsidRPr="00C365F5">
        <w:rPr>
          <w:rFonts w:ascii="Times New Roman" w:hAnsi="Times New Roman" w:cs="Times New Roman"/>
          <w:sz w:val="22"/>
          <w:szCs w:val="22"/>
        </w:rPr>
        <w:t>e</w:t>
      </w:r>
      <w:r>
        <w:rPr>
          <w:rFonts w:ascii="Times New Roman" w:hAnsi="Times New Roman" w:cs="Times New Roman"/>
          <w:sz w:val="22"/>
          <w:szCs w:val="22"/>
        </w:rPr>
        <w:t xml:space="preserve"> </w:t>
      </w:r>
      <w:r w:rsidRPr="00C365F5">
        <w:rPr>
          <w:rFonts w:ascii="Times New Roman" w:hAnsi="Times New Roman" w:cs="Times New Roman"/>
          <w:sz w:val="22"/>
          <w:szCs w:val="22"/>
        </w:rPr>
        <w:t>Contratação</w:t>
      </w:r>
      <w:r w:rsidR="00C365F5" w:rsidRPr="00C365F5">
        <w:rPr>
          <w:rFonts w:ascii="Times New Roman" w:hAnsi="Times New Roman" w:cs="Times New Roman"/>
          <w:sz w:val="22"/>
          <w:szCs w:val="22"/>
        </w:rPr>
        <w:t>.</w:t>
      </w:r>
    </w:p>
    <w:p w:rsidR="00C365F5" w:rsidRPr="00C365F5" w:rsidRDefault="00600309" w:rsidP="00AD6DB2">
      <w:pPr>
        <w:ind w:firstLine="708"/>
        <w:jc w:val="both"/>
        <w:rPr>
          <w:rFonts w:ascii="Times New Roman" w:hAnsi="Times New Roman" w:cs="Times New Roman"/>
          <w:sz w:val="22"/>
          <w:szCs w:val="22"/>
        </w:rPr>
      </w:pPr>
      <w:r w:rsidRPr="00600309">
        <w:rPr>
          <w:rFonts w:ascii="Times New Roman" w:hAnsi="Times New Roman" w:cs="Times New Roman"/>
          <w:b/>
          <w:sz w:val="22"/>
          <w:szCs w:val="22"/>
        </w:rPr>
        <w:t>18.3.</w:t>
      </w:r>
      <w:r>
        <w:rPr>
          <w:rFonts w:ascii="Times New Roman" w:hAnsi="Times New Roman" w:cs="Times New Roman"/>
          <w:sz w:val="22"/>
          <w:szCs w:val="22"/>
        </w:rPr>
        <w:t xml:space="preserve"> </w:t>
      </w:r>
      <w:r w:rsidR="00C365F5" w:rsidRPr="00C365F5">
        <w:rPr>
          <w:rFonts w:ascii="Times New Roman" w:hAnsi="Times New Roman" w:cs="Times New Roman"/>
          <w:sz w:val="22"/>
          <w:szCs w:val="22"/>
        </w:rPr>
        <w:t>A Administração tem a prerrogativa de fiscalizar o cumprimento satisfatório do objeto da presente licitação, por meio de agente designado para tal função, conforme o disposto na Lei nº 14.133/2021.</w:t>
      </w:r>
    </w:p>
    <w:p w:rsidR="00C365F5" w:rsidRPr="00C365F5" w:rsidRDefault="00600309" w:rsidP="00AD6DB2">
      <w:pPr>
        <w:ind w:firstLine="708"/>
        <w:jc w:val="both"/>
        <w:rPr>
          <w:rFonts w:ascii="Times New Roman" w:hAnsi="Times New Roman" w:cs="Times New Roman"/>
          <w:sz w:val="22"/>
          <w:szCs w:val="22"/>
        </w:rPr>
      </w:pPr>
      <w:r w:rsidRPr="00600309">
        <w:rPr>
          <w:rFonts w:ascii="Times New Roman" w:hAnsi="Times New Roman" w:cs="Times New Roman"/>
          <w:b/>
          <w:sz w:val="22"/>
          <w:szCs w:val="22"/>
        </w:rPr>
        <w:t>18.4.</w:t>
      </w:r>
      <w:r>
        <w:rPr>
          <w:rFonts w:ascii="Times New Roman" w:hAnsi="Times New Roman" w:cs="Times New Roman"/>
          <w:sz w:val="22"/>
          <w:szCs w:val="22"/>
        </w:rPr>
        <w:t xml:space="preserve"> </w:t>
      </w:r>
      <w:r w:rsidR="00C365F5" w:rsidRPr="00C365F5">
        <w:rPr>
          <w:rFonts w:ascii="Times New Roman" w:hAnsi="Times New Roman" w:cs="Times New Roman"/>
          <w:sz w:val="22"/>
          <w:szCs w:val="22"/>
        </w:rPr>
        <w:t xml:space="preserve">Fica eleito o Foro da Comarca de </w:t>
      </w:r>
      <w:r w:rsidR="00C365F5" w:rsidRPr="00C365F5">
        <w:rPr>
          <w:rFonts w:ascii="Times New Roman" w:hAnsi="Times New Roman" w:cs="Times New Roman"/>
          <w:spacing w:val="9"/>
          <w:sz w:val="22"/>
          <w:szCs w:val="22"/>
        </w:rPr>
        <w:t>Lavras do Sul</w:t>
      </w:r>
      <w:r w:rsidR="00C365F5" w:rsidRPr="00C365F5">
        <w:rPr>
          <w:rFonts w:ascii="Times New Roman" w:hAnsi="Times New Roman" w:cs="Times New Roman"/>
          <w:sz w:val="22"/>
          <w:szCs w:val="22"/>
        </w:rPr>
        <w:t>/RS para dirimir quaisquer litígios oriundos da licitação e do contrato dela decorrente, com expressa renúncia a outro qualquer,</w:t>
      </w:r>
      <w:r w:rsidR="00AF4508">
        <w:rPr>
          <w:rFonts w:ascii="Times New Roman" w:hAnsi="Times New Roman" w:cs="Times New Roman"/>
          <w:sz w:val="22"/>
          <w:szCs w:val="22"/>
        </w:rPr>
        <w:t xml:space="preserve"> </w:t>
      </w:r>
      <w:r w:rsidR="00C365F5" w:rsidRPr="00C365F5">
        <w:rPr>
          <w:rFonts w:ascii="Times New Roman" w:hAnsi="Times New Roman" w:cs="Times New Roman"/>
          <w:sz w:val="22"/>
          <w:szCs w:val="22"/>
        </w:rPr>
        <w:t>por mais privilegiado que seja.</w:t>
      </w:r>
    </w:p>
    <w:p w:rsidR="00F92246" w:rsidRDefault="00F92246" w:rsidP="00AD6DB2">
      <w:pPr>
        <w:rPr>
          <w:rFonts w:ascii="Times New Roman" w:hAnsi="Times New Roman" w:cs="Times New Roman"/>
          <w:sz w:val="22"/>
          <w:szCs w:val="22"/>
        </w:rPr>
      </w:pPr>
    </w:p>
    <w:p w:rsidR="00C365F5" w:rsidRPr="00C365F5" w:rsidRDefault="00AF4508" w:rsidP="00AF4508">
      <w:pPr>
        <w:jc w:val="right"/>
        <w:rPr>
          <w:rFonts w:ascii="Times New Roman" w:hAnsi="Times New Roman" w:cs="Times New Roman"/>
          <w:sz w:val="22"/>
          <w:szCs w:val="22"/>
        </w:rPr>
      </w:pPr>
      <w:r>
        <w:rPr>
          <w:rFonts w:ascii="Times New Roman" w:hAnsi="Times New Roman" w:cs="Times New Roman"/>
          <w:sz w:val="22"/>
          <w:szCs w:val="22"/>
        </w:rPr>
        <w:t>Lavras do Sul</w:t>
      </w:r>
      <w:r w:rsidR="00C365F5" w:rsidRPr="00C365F5">
        <w:rPr>
          <w:rFonts w:ascii="Times New Roman" w:hAnsi="Times New Roman" w:cs="Times New Roman"/>
          <w:sz w:val="22"/>
          <w:szCs w:val="22"/>
        </w:rPr>
        <w:t xml:space="preserve">, </w:t>
      </w:r>
      <w:r w:rsidR="00C365F5" w:rsidRPr="00C365F5">
        <w:rPr>
          <w:rFonts w:ascii="Times New Roman" w:hAnsi="Times New Roman" w:cs="Times New Roman"/>
          <w:spacing w:val="1"/>
          <w:sz w:val="22"/>
          <w:szCs w:val="22"/>
        </w:rPr>
        <w:t xml:space="preserve">02 </w:t>
      </w:r>
      <w:r w:rsidR="00C365F5" w:rsidRPr="00C365F5">
        <w:rPr>
          <w:rFonts w:ascii="Times New Roman" w:hAnsi="Times New Roman" w:cs="Times New Roman"/>
          <w:sz w:val="22"/>
          <w:szCs w:val="22"/>
        </w:rPr>
        <w:t xml:space="preserve">de </w:t>
      </w:r>
      <w:r w:rsidR="00C365F5" w:rsidRPr="00C365F5">
        <w:rPr>
          <w:rFonts w:ascii="Times New Roman" w:hAnsi="Times New Roman" w:cs="Times New Roman"/>
          <w:spacing w:val="-2"/>
          <w:sz w:val="22"/>
          <w:szCs w:val="22"/>
        </w:rPr>
        <w:t xml:space="preserve">janeiro </w:t>
      </w:r>
      <w:r w:rsidR="00C365F5" w:rsidRPr="00C365F5">
        <w:rPr>
          <w:rFonts w:ascii="Times New Roman" w:hAnsi="Times New Roman" w:cs="Times New Roman"/>
          <w:sz w:val="22"/>
          <w:szCs w:val="22"/>
        </w:rPr>
        <w:t>de 2025.</w:t>
      </w:r>
    </w:p>
    <w:p w:rsidR="00C365F5" w:rsidRPr="00C365F5" w:rsidRDefault="00C365F5" w:rsidP="00CC121D">
      <w:pPr>
        <w:jc w:val="both"/>
        <w:rPr>
          <w:rFonts w:ascii="Times New Roman" w:hAnsi="Times New Roman" w:cs="Times New Roman"/>
          <w:sz w:val="22"/>
          <w:szCs w:val="22"/>
        </w:rPr>
      </w:pPr>
    </w:p>
    <w:p w:rsidR="00C365F5" w:rsidRPr="00C365F5" w:rsidRDefault="00C365F5" w:rsidP="00CC121D">
      <w:pPr>
        <w:jc w:val="both"/>
        <w:rPr>
          <w:rFonts w:ascii="Times New Roman" w:hAnsi="Times New Roman" w:cs="Times New Roman"/>
          <w:sz w:val="22"/>
          <w:szCs w:val="22"/>
        </w:rPr>
      </w:pPr>
    </w:p>
    <w:p w:rsidR="00C365F5" w:rsidRPr="00C365F5" w:rsidRDefault="00C365F5" w:rsidP="00CC121D">
      <w:pPr>
        <w:jc w:val="both"/>
        <w:rPr>
          <w:rFonts w:ascii="Times New Roman" w:hAnsi="Times New Roman" w:cs="Times New Roman"/>
          <w:sz w:val="22"/>
          <w:szCs w:val="22"/>
        </w:rPr>
      </w:pPr>
    </w:p>
    <w:p w:rsidR="00C365F5" w:rsidRPr="00D71041" w:rsidRDefault="00C365F5" w:rsidP="00AF4508">
      <w:pPr>
        <w:jc w:val="center"/>
        <w:rPr>
          <w:rFonts w:ascii="Times New Roman" w:hAnsi="Times New Roman" w:cs="Times New Roman"/>
          <w:b/>
          <w:sz w:val="22"/>
          <w:szCs w:val="22"/>
        </w:rPr>
      </w:pPr>
      <w:r w:rsidRPr="00D71041">
        <w:rPr>
          <w:rFonts w:ascii="Times New Roman" w:hAnsi="Times New Roman" w:cs="Times New Roman"/>
          <w:b/>
          <w:sz w:val="22"/>
          <w:szCs w:val="22"/>
        </w:rPr>
        <w:t>Renan Leal Delabary</w:t>
      </w:r>
    </w:p>
    <w:p w:rsidR="00C365F5" w:rsidRPr="00D71041" w:rsidRDefault="00C365F5" w:rsidP="00AF4508">
      <w:pPr>
        <w:jc w:val="center"/>
        <w:rPr>
          <w:rFonts w:ascii="Times New Roman" w:hAnsi="Times New Roman" w:cs="Times New Roman"/>
          <w:b/>
          <w:sz w:val="22"/>
          <w:szCs w:val="22"/>
        </w:rPr>
      </w:pPr>
      <w:r w:rsidRPr="00D71041">
        <w:rPr>
          <w:rFonts w:ascii="Times New Roman" w:hAnsi="Times New Roman" w:cs="Times New Roman"/>
          <w:b/>
          <w:sz w:val="22"/>
          <w:szCs w:val="22"/>
        </w:rPr>
        <w:t>Prefeito</w:t>
      </w:r>
      <w:r w:rsidR="00AF4508" w:rsidRPr="00D71041">
        <w:rPr>
          <w:rFonts w:ascii="Times New Roman" w:hAnsi="Times New Roman" w:cs="Times New Roman"/>
          <w:b/>
          <w:sz w:val="22"/>
          <w:szCs w:val="22"/>
        </w:rPr>
        <w:t xml:space="preserve"> </w:t>
      </w:r>
      <w:r w:rsidRPr="00D71041">
        <w:rPr>
          <w:rFonts w:ascii="Times New Roman" w:hAnsi="Times New Roman" w:cs="Times New Roman"/>
          <w:b/>
          <w:sz w:val="22"/>
          <w:szCs w:val="22"/>
        </w:rPr>
        <w:t>Municipal</w:t>
      </w:r>
      <w:r w:rsidR="00AF4508" w:rsidRPr="00D71041">
        <w:rPr>
          <w:rFonts w:ascii="Times New Roman" w:hAnsi="Times New Roman" w:cs="Times New Roman"/>
          <w:b/>
          <w:sz w:val="22"/>
          <w:szCs w:val="22"/>
        </w:rPr>
        <w:t xml:space="preserve"> de Lavras do Sul</w:t>
      </w:r>
    </w:p>
    <w:p w:rsidR="00AF4508" w:rsidRPr="00D71041" w:rsidRDefault="00AF4508" w:rsidP="00AF4508">
      <w:pPr>
        <w:jc w:val="center"/>
        <w:rPr>
          <w:rFonts w:ascii="Times New Roman" w:hAnsi="Times New Roman" w:cs="Times New Roman"/>
          <w:b/>
          <w:sz w:val="22"/>
          <w:szCs w:val="22"/>
        </w:rPr>
      </w:pPr>
    </w:p>
    <w:p w:rsidR="00AF4508" w:rsidRPr="00C365F5" w:rsidRDefault="00AF4508" w:rsidP="00AF4508">
      <w:pPr>
        <w:jc w:val="center"/>
        <w:rPr>
          <w:rFonts w:ascii="Times New Roman" w:hAnsi="Times New Roman" w:cs="Times New Roman"/>
          <w:sz w:val="22"/>
          <w:szCs w:val="22"/>
        </w:rPr>
        <w:sectPr w:rsidR="00AF4508" w:rsidRPr="00C365F5" w:rsidSect="00C365F5">
          <w:headerReference w:type="default" r:id="rId12"/>
          <w:pgSz w:w="11910" w:h="16840"/>
          <w:pgMar w:top="2835" w:right="880" w:bottom="1985" w:left="920" w:header="362" w:footer="1137" w:gutter="0"/>
          <w:cols w:space="720"/>
        </w:sectPr>
      </w:pPr>
    </w:p>
    <w:p w:rsidR="001004DD" w:rsidRDefault="001004DD" w:rsidP="00CC121D">
      <w:pPr>
        <w:jc w:val="both"/>
        <w:rPr>
          <w:rFonts w:ascii="Times New Roman" w:hAnsi="Times New Roman" w:cs="Times New Roman"/>
          <w:sz w:val="22"/>
          <w:szCs w:val="22"/>
        </w:rPr>
      </w:pPr>
    </w:p>
    <w:p w:rsidR="001004DD" w:rsidRDefault="001004DD" w:rsidP="00CC121D">
      <w:pPr>
        <w:jc w:val="both"/>
        <w:rPr>
          <w:rFonts w:ascii="Times New Roman" w:hAnsi="Times New Roman" w:cs="Times New Roman"/>
          <w:sz w:val="22"/>
          <w:szCs w:val="22"/>
        </w:rPr>
      </w:pPr>
    </w:p>
    <w:p w:rsidR="001004DD" w:rsidRDefault="001004DD" w:rsidP="00CC121D">
      <w:pPr>
        <w:jc w:val="both"/>
        <w:rPr>
          <w:rFonts w:ascii="Times New Roman" w:hAnsi="Times New Roman" w:cs="Times New Roman"/>
          <w:sz w:val="22"/>
          <w:szCs w:val="22"/>
        </w:rPr>
      </w:pPr>
    </w:p>
    <w:p w:rsidR="00C365F5" w:rsidRPr="001004DD" w:rsidRDefault="00C365F5" w:rsidP="001004DD">
      <w:pPr>
        <w:jc w:val="center"/>
        <w:rPr>
          <w:rFonts w:ascii="Times New Roman" w:hAnsi="Times New Roman" w:cs="Times New Roman"/>
          <w:b/>
          <w:sz w:val="22"/>
          <w:szCs w:val="22"/>
        </w:rPr>
      </w:pPr>
      <w:r w:rsidRPr="001004DD">
        <w:rPr>
          <w:rFonts w:ascii="Times New Roman" w:hAnsi="Times New Roman" w:cs="Times New Roman"/>
          <w:b/>
          <w:sz w:val="22"/>
          <w:szCs w:val="22"/>
        </w:rPr>
        <w:t>ANEXO I – MODELO DE CREDENCIAMENTO</w:t>
      </w:r>
    </w:p>
    <w:p w:rsidR="00C365F5" w:rsidRPr="00C365F5" w:rsidRDefault="00C365F5" w:rsidP="00CC121D">
      <w:pPr>
        <w:jc w:val="both"/>
        <w:rPr>
          <w:rFonts w:ascii="Times New Roman" w:hAnsi="Times New Roman" w:cs="Times New Roman"/>
          <w:sz w:val="22"/>
          <w:szCs w:val="22"/>
        </w:rPr>
      </w:pPr>
    </w:p>
    <w:p w:rsidR="00C365F5" w:rsidRPr="0078245D" w:rsidRDefault="00C365F5" w:rsidP="001004DD">
      <w:pPr>
        <w:jc w:val="center"/>
        <w:rPr>
          <w:rFonts w:ascii="Times New Roman" w:hAnsi="Times New Roman" w:cs="Times New Roman"/>
          <w:b/>
          <w:sz w:val="22"/>
          <w:szCs w:val="22"/>
        </w:rPr>
      </w:pPr>
      <w:r w:rsidRPr="0078245D">
        <w:rPr>
          <w:rFonts w:ascii="Times New Roman" w:hAnsi="Times New Roman" w:cs="Times New Roman"/>
          <w:b/>
          <w:sz w:val="22"/>
          <w:szCs w:val="22"/>
        </w:rPr>
        <w:t>PROCESSO LICITATÓRIO N</w:t>
      </w:r>
      <w:r w:rsidR="001004DD" w:rsidRPr="0078245D">
        <w:rPr>
          <w:rFonts w:ascii="Times New Roman" w:hAnsi="Times New Roman" w:cs="Times New Roman"/>
          <w:b/>
          <w:sz w:val="22"/>
          <w:szCs w:val="22"/>
        </w:rPr>
        <w:t>.</w:t>
      </w:r>
      <w:r w:rsidRPr="0078245D">
        <w:rPr>
          <w:rFonts w:ascii="Times New Roman" w:hAnsi="Times New Roman" w:cs="Times New Roman"/>
          <w:b/>
          <w:sz w:val="22"/>
          <w:szCs w:val="22"/>
        </w:rPr>
        <w:t>º 004/2025</w:t>
      </w:r>
    </w:p>
    <w:p w:rsidR="00C365F5" w:rsidRPr="0078245D" w:rsidRDefault="00C365F5" w:rsidP="001004DD">
      <w:pPr>
        <w:jc w:val="center"/>
        <w:rPr>
          <w:rFonts w:ascii="Times New Roman" w:hAnsi="Times New Roman" w:cs="Times New Roman"/>
          <w:b/>
          <w:sz w:val="22"/>
          <w:szCs w:val="22"/>
        </w:rPr>
      </w:pPr>
      <w:r w:rsidRPr="0078245D">
        <w:rPr>
          <w:rFonts w:ascii="Times New Roman" w:hAnsi="Times New Roman" w:cs="Times New Roman"/>
          <w:b/>
          <w:sz w:val="22"/>
          <w:szCs w:val="22"/>
        </w:rPr>
        <w:t>CONCORRÊNCIA EDITAL N</w:t>
      </w:r>
      <w:r w:rsidR="001004DD" w:rsidRPr="0078245D">
        <w:rPr>
          <w:rFonts w:ascii="Times New Roman" w:hAnsi="Times New Roman" w:cs="Times New Roman"/>
          <w:b/>
          <w:sz w:val="22"/>
          <w:szCs w:val="22"/>
        </w:rPr>
        <w:t>.</w:t>
      </w:r>
      <w:r w:rsidRPr="0078245D">
        <w:rPr>
          <w:rFonts w:ascii="Times New Roman" w:hAnsi="Times New Roman" w:cs="Times New Roman"/>
          <w:b/>
          <w:sz w:val="22"/>
          <w:szCs w:val="22"/>
        </w:rPr>
        <w:t xml:space="preserve">º </w:t>
      </w:r>
      <w:r w:rsidR="001004DD" w:rsidRPr="0078245D">
        <w:rPr>
          <w:rFonts w:ascii="Times New Roman" w:hAnsi="Times New Roman" w:cs="Times New Roman"/>
          <w:b/>
          <w:sz w:val="22"/>
          <w:szCs w:val="22"/>
        </w:rPr>
        <w:t>0</w:t>
      </w:r>
      <w:r w:rsidRPr="0078245D">
        <w:rPr>
          <w:rFonts w:ascii="Times New Roman" w:hAnsi="Times New Roman" w:cs="Times New Roman"/>
          <w:b/>
          <w:sz w:val="22"/>
          <w:szCs w:val="22"/>
        </w:rPr>
        <w:t>02/2025</w:t>
      </w:r>
    </w:p>
    <w:p w:rsidR="00C365F5" w:rsidRPr="00C365F5" w:rsidRDefault="00C365F5" w:rsidP="00CC121D">
      <w:pPr>
        <w:jc w:val="both"/>
        <w:rPr>
          <w:rFonts w:ascii="Times New Roman" w:hAnsi="Times New Roman" w:cs="Times New Roman"/>
          <w:sz w:val="22"/>
          <w:szCs w:val="22"/>
        </w:rPr>
      </w:pPr>
    </w:p>
    <w:p w:rsidR="00C365F5" w:rsidRPr="00C365F5" w:rsidRDefault="00C365F5" w:rsidP="00CC121D">
      <w:pPr>
        <w:jc w:val="both"/>
        <w:rPr>
          <w:rFonts w:ascii="Times New Roman" w:hAnsi="Times New Roman" w:cs="Times New Roman"/>
          <w:sz w:val="22"/>
          <w:szCs w:val="22"/>
        </w:rPr>
      </w:pPr>
    </w:p>
    <w:p w:rsidR="00C365F5" w:rsidRPr="00C365F5" w:rsidRDefault="00C365F5" w:rsidP="00600309">
      <w:pPr>
        <w:ind w:firstLine="708"/>
        <w:jc w:val="both"/>
        <w:rPr>
          <w:rFonts w:ascii="Times New Roman" w:hAnsi="Times New Roman" w:cs="Times New Roman"/>
          <w:sz w:val="22"/>
          <w:szCs w:val="22"/>
        </w:rPr>
      </w:pPr>
      <w:r w:rsidRPr="00C365F5">
        <w:rPr>
          <w:rFonts w:ascii="Times New Roman" w:hAnsi="Times New Roman" w:cs="Times New Roman"/>
          <w:sz w:val="22"/>
          <w:szCs w:val="22"/>
        </w:rPr>
        <w:t>Através do presente, credenciamos o (a) Sr.(a) ..........................................., portador(a) da Cédula de Identidade n.º......................... e CPF n.º..............................................., a participar d</w:t>
      </w:r>
      <w:r w:rsidR="008F57F1">
        <w:rPr>
          <w:rFonts w:ascii="Times New Roman" w:hAnsi="Times New Roman" w:cs="Times New Roman"/>
          <w:sz w:val="22"/>
          <w:szCs w:val="22"/>
        </w:rPr>
        <w:t xml:space="preserve">a </w:t>
      </w:r>
      <w:r w:rsidRPr="00C365F5">
        <w:rPr>
          <w:rFonts w:ascii="Times New Roman" w:hAnsi="Times New Roman" w:cs="Times New Roman"/>
          <w:sz w:val="22"/>
          <w:szCs w:val="22"/>
        </w:rPr>
        <w:t>Licitação instaurada pela Prefeitura Municipal de LAVRAS DO SUL, na modalidade CONCORRÊNCIA, na qualidade de REPRESENTANTE LEGAL, out</w:t>
      </w:r>
      <w:r w:rsidR="001004DD">
        <w:rPr>
          <w:rFonts w:ascii="Times New Roman" w:hAnsi="Times New Roman" w:cs="Times New Roman"/>
          <w:sz w:val="22"/>
          <w:szCs w:val="22"/>
        </w:rPr>
        <w:t>orgando-lhe plenos poderes para</w:t>
      </w:r>
      <w:r w:rsidRPr="00C365F5">
        <w:rPr>
          <w:rFonts w:ascii="Times New Roman" w:hAnsi="Times New Roman" w:cs="Times New Roman"/>
          <w:sz w:val="22"/>
          <w:szCs w:val="22"/>
        </w:rPr>
        <w:t xml:space="preserve"> pronunciar-se  em  nome  da  empresa  ...................................................................., CNPJ</w:t>
      </w:r>
      <w:r w:rsidR="001004DD">
        <w:rPr>
          <w:rFonts w:ascii="Times New Roman" w:hAnsi="Times New Roman" w:cs="Times New Roman"/>
          <w:sz w:val="22"/>
          <w:szCs w:val="22"/>
        </w:rPr>
        <w:t xml:space="preserve"> </w:t>
      </w:r>
      <w:r w:rsidRPr="00C365F5">
        <w:rPr>
          <w:rFonts w:ascii="Times New Roman" w:hAnsi="Times New Roman" w:cs="Times New Roman"/>
          <w:sz w:val="22"/>
          <w:szCs w:val="22"/>
        </w:rPr>
        <w:t>n</w:t>
      </w:r>
      <w:r w:rsidR="001004DD">
        <w:rPr>
          <w:rFonts w:ascii="Times New Roman" w:hAnsi="Times New Roman" w:cs="Times New Roman"/>
          <w:sz w:val="22"/>
          <w:szCs w:val="22"/>
        </w:rPr>
        <w:t>.º ........................................</w:t>
      </w:r>
      <w:r w:rsidRPr="00C365F5">
        <w:rPr>
          <w:rFonts w:ascii="Times New Roman" w:hAnsi="Times New Roman" w:cs="Times New Roman"/>
          <w:sz w:val="22"/>
          <w:szCs w:val="22"/>
        </w:rPr>
        <w:tab/>
        <w:t>, e praticar todos os demais atos inerentes ao certame.</w:t>
      </w:r>
    </w:p>
    <w:p w:rsidR="00C365F5" w:rsidRPr="00C365F5" w:rsidRDefault="00C365F5" w:rsidP="00CC121D">
      <w:pPr>
        <w:jc w:val="both"/>
        <w:rPr>
          <w:rFonts w:ascii="Times New Roman" w:hAnsi="Times New Roman" w:cs="Times New Roman"/>
          <w:sz w:val="22"/>
          <w:szCs w:val="22"/>
        </w:rPr>
      </w:pPr>
    </w:p>
    <w:p w:rsidR="00C365F5" w:rsidRPr="00C365F5" w:rsidRDefault="00C365F5" w:rsidP="00600309">
      <w:pPr>
        <w:ind w:firstLine="708"/>
        <w:jc w:val="both"/>
        <w:rPr>
          <w:rFonts w:ascii="Times New Roman" w:hAnsi="Times New Roman" w:cs="Times New Roman"/>
          <w:sz w:val="22"/>
          <w:szCs w:val="22"/>
        </w:rPr>
      </w:pPr>
      <w:r w:rsidRPr="00C365F5">
        <w:rPr>
          <w:rFonts w:ascii="Times New Roman" w:hAnsi="Times New Roman" w:cs="Times New Roman"/>
          <w:sz w:val="22"/>
          <w:szCs w:val="22"/>
        </w:rPr>
        <w:t xml:space="preserve">(  ) </w:t>
      </w:r>
      <w:r w:rsidR="00600309" w:rsidRPr="00C365F5">
        <w:rPr>
          <w:rFonts w:ascii="Times New Roman" w:hAnsi="Times New Roman" w:cs="Times New Roman"/>
          <w:sz w:val="22"/>
          <w:szCs w:val="22"/>
        </w:rPr>
        <w:t>I</w:t>
      </w:r>
      <w:r w:rsidRPr="00C365F5">
        <w:rPr>
          <w:rFonts w:ascii="Times New Roman" w:hAnsi="Times New Roman" w:cs="Times New Roman"/>
          <w:sz w:val="22"/>
          <w:szCs w:val="22"/>
        </w:rPr>
        <w:t>nclusive assinatura do contrato e seus aditivos.</w:t>
      </w:r>
    </w:p>
    <w:p w:rsidR="00C365F5" w:rsidRPr="00C365F5" w:rsidRDefault="00C365F5" w:rsidP="00600309">
      <w:pPr>
        <w:ind w:firstLine="708"/>
        <w:jc w:val="both"/>
        <w:rPr>
          <w:rFonts w:ascii="Times New Roman" w:hAnsi="Times New Roman" w:cs="Times New Roman"/>
          <w:sz w:val="22"/>
          <w:szCs w:val="22"/>
        </w:rPr>
      </w:pPr>
      <w:r w:rsidRPr="00C365F5">
        <w:rPr>
          <w:rFonts w:ascii="Times New Roman" w:hAnsi="Times New Roman" w:cs="Times New Roman"/>
          <w:sz w:val="22"/>
          <w:szCs w:val="22"/>
        </w:rPr>
        <w:t xml:space="preserve">(  ) </w:t>
      </w:r>
      <w:r w:rsidR="00600309" w:rsidRPr="00C365F5">
        <w:rPr>
          <w:rFonts w:ascii="Times New Roman" w:hAnsi="Times New Roman" w:cs="Times New Roman"/>
          <w:sz w:val="22"/>
          <w:szCs w:val="22"/>
        </w:rPr>
        <w:t>E</w:t>
      </w:r>
      <w:r w:rsidR="00600309">
        <w:rPr>
          <w:rFonts w:ascii="Times New Roman" w:hAnsi="Times New Roman" w:cs="Times New Roman"/>
          <w:sz w:val="22"/>
          <w:szCs w:val="22"/>
        </w:rPr>
        <w:t>xceto a</w:t>
      </w:r>
      <w:r w:rsidRPr="00C365F5">
        <w:rPr>
          <w:rFonts w:ascii="Times New Roman" w:hAnsi="Times New Roman" w:cs="Times New Roman"/>
          <w:sz w:val="22"/>
          <w:szCs w:val="22"/>
        </w:rPr>
        <w:t>ssinatura do contrato e seus aditivos.</w:t>
      </w:r>
    </w:p>
    <w:p w:rsidR="00C365F5" w:rsidRDefault="00C365F5" w:rsidP="00600309">
      <w:pPr>
        <w:ind w:firstLine="708"/>
        <w:jc w:val="both"/>
        <w:rPr>
          <w:rFonts w:ascii="Times New Roman" w:hAnsi="Times New Roman" w:cs="Times New Roman"/>
          <w:sz w:val="22"/>
          <w:szCs w:val="22"/>
        </w:rPr>
      </w:pPr>
      <w:r w:rsidRPr="00C365F5">
        <w:rPr>
          <w:rFonts w:ascii="Times New Roman" w:hAnsi="Times New Roman" w:cs="Times New Roman"/>
          <w:sz w:val="22"/>
          <w:szCs w:val="22"/>
        </w:rPr>
        <w:t>Marcar somente uma das opções</w:t>
      </w:r>
      <w:r w:rsidR="00600309">
        <w:rPr>
          <w:rFonts w:ascii="Times New Roman" w:hAnsi="Times New Roman" w:cs="Times New Roman"/>
          <w:sz w:val="22"/>
          <w:szCs w:val="22"/>
        </w:rPr>
        <w:t xml:space="preserve"> </w:t>
      </w:r>
      <w:r w:rsidRPr="00C365F5">
        <w:rPr>
          <w:rFonts w:ascii="Times New Roman" w:hAnsi="Times New Roman" w:cs="Times New Roman"/>
          <w:sz w:val="22"/>
          <w:szCs w:val="22"/>
        </w:rPr>
        <w:t>a cima.</w:t>
      </w:r>
    </w:p>
    <w:p w:rsidR="001004DD" w:rsidRDefault="001004DD" w:rsidP="00CC121D">
      <w:pPr>
        <w:jc w:val="both"/>
        <w:rPr>
          <w:rFonts w:ascii="Times New Roman" w:hAnsi="Times New Roman" w:cs="Times New Roman"/>
          <w:sz w:val="22"/>
          <w:szCs w:val="22"/>
        </w:rPr>
      </w:pPr>
    </w:p>
    <w:p w:rsidR="001004DD" w:rsidRDefault="001004DD" w:rsidP="00CC121D">
      <w:pPr>
        <w:jc w:val="both"/>
        <w:rPr>
          <w:rFonts w:ascii="Times New Roman" w:hAnsi="Times New Roman" w:cs="Times New Roman"/>
          <w:sz w:val="22"/>
          <w:szCs w:val="22"/>
        </w:rPr>
      </w:pPr>
    </w:p>
    <w:p w:rsidR="001004DD" w:rsidRPr="00C365F5" w:rsidRDefault="001004DD" w:rsidP="00CC121D">
      <w:pPr>
        <w:jc w:val="both"/>
        <w:rPr>
          <w:rFonts w:ascii="Times New Roman" w:hAnsi="Times New Roman" w:cs="Times New Roman"/>
          <w:sz w:val="22"/>
          <w:szCs w:val="22"/>
        </w:rPr>
      </w:pPr>
    </w:p>
    <w:p w:rsidR="00C365F5" w:rsidRPr="00C365F5" w:rsidRDefault="00C365F5" w:rsidP="00CC121D">
      <w:pPr>
        <w:jc w:val="both"/>
        <w:rPr>
          <w:rFonts w:ascii="Times New Roman" w:hAnsi="Times New Roman" w:cs="Times New Roman"/>
          <w:sz w:val="22"/>
          <w:szCs w:val="22"/>
        </w:rPr>
      </w:pPr>
    </w:p>
    <w:p w:rsidR="00C365F5" w:rsidRPr="00C365F5" w:rsidRDefault="005A0DF5" w:rsidP="001004DD">
      <w:pPr>
        <w:jc w:val="right"/>
        <w:rPr>
          <w:rFonts w:ascii="Times New Roman" w:hAnsi="Times New Roman" w:cs="Times New Roman"/>
          <w:sz w:val="22"/>
          <w:szCs w:val="22"/>
        </w:rPr>
      </w:pPr>
      <w:r>
        <w:rPr>
          <w:rFonts w:ascii="Times New Roman" w:hAnsi="Times New Roman" w:cs="Times New Roman"/>
          <w:sz w:val="22"/>
          <w:szCs w:val="22"/>
        </w:rPr>
        <w:t>......................., .......d</w:t>
      </w:r>
      <w:r w:rsidR="00C365F5" w:rsidRPr="00C365F5">
        <w:rPr>
          <w:rFonts w:ascii="Times New Roman" w:hAnsi="Times New Roman" w:cs="Times New Roman"/>
          <w:sz w:val="22"/>
          <w:szCs w:val="22"/>
        </w:rPr>
        <w:t>e</w:t>
      </w:r>
      <w:r>
        <w:rPr>
          <w:rFonts w:ascii="Times New Roman" w:hAnsi="Times New Roman" w:cs="Times New Roman"/>
          <w:sz w:val="22"/>
          <w:szCs w:val="22"/>
        </w:rPr>
        <w:t xml:space="preserve"> ................ </w:t>
      </w:r>
      <w:r w:rsidR="00C365F5" w:rsidRPr="00C365F5">
        <w:rPr>
          <w:rFonts w:ascii="Times New Roman" w:hAnsi="Times New Roman" w:cs="Times New Roman"/>
          <w:sz w:val="22"/>
          <w:szCs w:val="22"/>
        </w:rPr>
        <w:t>de 2025.</w:t>
      </w:r>
    </w:p>
    <w:p w:rsidR="00C365F5" w:rsidRDefault="00C365F5" w:rsidP="00CC121D">
      <w:pPr>
        <w:jc w:val="both"/>
        <w:rPr>
          <w:rFonts w:ascii="Times New Roman" w:hAnsi="Times New Roman" w:cs="Times New Roman"/>
          <w:sz w:val="22"/>
          <w:szCs w:val="22"/>
        </w:rPr>
      </w:pPr>
    </w:p>
    <w:p w:rsidR="001004DD" w:rsidRDefault="001004DD" w:rsidP="00CC121D">
      <w:pPr>
        <w:jc w:val="both"/>
        <w:rPr>
          <w:rFonts w:ascii="Times New Roman" w:hAnsi="Times New Roman" w:cs="Times New Roman"/>
          <w:sz w:val="22"/>
          <w:szCs w:val="22"/>
        </w:rPr>
      </w:pPr>
    </w:p>
    <w:p w:rsidR="001004DD" w:rsidRDefault="001004DD" w:rsidP="00CC121D">
      <w:pPr>
        <w:jc w:val="both"/>
        <w:rPr>
          <w:rFonts w:ascii="Times New Roman" w:hAnsi="Times New Roman" w:cs="Times New Roman"/>
          <w:sz w:val="22"/>
          <w:szCs w:val="22"/>
        </w:rPr>
      </w:pPr>
    </w:p>
    <w:p w:rsidR="00600309" w:rsidRPr="00C365F5" w:rsidRDefault="005A0DF5" w:rsidP="00600309">
      <w:pPr>
        <w:jc w:val="center"/>
        <w:rPr>
          <w:rFonts w:ascii="Times New Roman" w:hAnsi="Times New Roman" w:cs="Times New Roman"/>
          <w:sz w:val="22"/>
          <w:szCs w:val="22"/>
        </w:rPr>
      </w:pPr>
      <w:r w:rsidRPr="00C365F5">
        <w:rPr>
          <w:rFonts w:ascii="Times New Roman" w:hAnsi="Times New Roman" w:cs="Times New Roman"/>
          <w:sz w:val="22"/>
          <w:szCs w:val="22"/>
        </w:rPr>
        <w:t>....................................</w:t>
      </w:r>
      <w:r>
        <w:rPr>
          <w:rFonts w:ascii="Times New Roman" w:hAnsi="Times New Roman" w:cs="Times New Roman"/>
          <w:sz w:val="22"/>
          <w:szCs w:val="22"/>
        </w:rPr>
        <w:t>..........................</w:t>
      </w:r>
    </w:p>
    <w:p w:rsidR="00600309" w:rsidRDefault="00C365F5" w:rsidP="00600309">
      <w:pPr>
        <w:jc w:val="center"/>
        <w:rPr>
          <w:rFonts w:ascii="Times New Roman" w:hAnsi="Times New Roman" w:cs="Times New Roman"/>
          <w:sz w:val="22"/>
          <w:szCs w:val="22"/>
        </w:rPr>
      </w:pPr>
      <w:r w:rsidRPr="00C365F5">
        <w:rPr>
          <w:rFonts w:ascii="Times New Roman" w:hAnsi="Times New Roman" w:cs="Times New Roman"/>
          <w:sz w:val="22"/>
          <w:szCs w:val="22"/>
        </w:rPr>
        <w:t xml:space="preserve">Assinatura do dirigente da empresa </w:t>
      </w:r>
    </w:p>
    <w:p w:rsidR="00C365F5" w:rsidRPr="00C365F5" w:rsidRDefault="00C365F5" w:rsidP="00600309">
      <w:pPr>
        <w:jc w:val="center"/>
        <w:rPr>
          <w:rFonts w:ascii="Times New Roman" w:hAnsi="Times New Roman" w:cs="Times New Roman"/>
          <w:sz w:val="22"/>
          <w:szCs w:val="22"/>
        </w:rPr>
      </w:pPr>
      <w:r w:rsidRPr="00C365F5">
        <w:rPr>
          <w:rFonts w:ascii="Times New Roman" w:hAnsi="Times New Roman" w:cs="Times New Roman"/>
          <w:sz w:val="22"/>
          <w:szCs w:val="22"/>
        </w:rPr>
        <w:t>(</w:t>
      </w:r>
      <w:r w:rsidR="00600309">
        <w:rPr>
          <w:rFonts w:ascii="Times New Roman" w:hAnsi="Times New Roman" w:cs="Times New Roman"/>
          <w:sz w:val="22"/>
          <w:szCs w:val="22"/>
        </w:rPr>
        <w:t>F</w:t>
      </w:r>
      <w:r w:rsidRPr="00C365F5">
        <w:rPr>
          <w:rFonts w:ascii="Times New Roman" w:hAnsi="Times New Roman" w:cs="Times New Roman"/>
          <w:sz w:val="22"/>
          <w:szCs w:val="22"/>
        </w:rPr>
        <w:t>irma reconhecida como pessoa jurídica)</w:t>
      </w:r>
    </w:p>
    <w:p w:rsidR="00C365F5" w:rsidRDefault="00C365F5" w:rsidP="001004DD">
      <w:pPr>
        <w:rPr>
          <w:rFonts w:ascii="Times New Roman" w:hAnsi="Times New Roman" w:cs="Times New Roman"/>
          <w:sz w:val="22"/>
          <w:szCs w:val="22"/>
        </w:rPr>
      </w:pPr>
    </w:p>
    <w:p w:rsidR="00600309" w:rsidRDefault="00600309" w:rsidP="00600309">
      <w:pPr>
        <w:jc w:val="center"/>
        <w:rPr>
          <w:rFonts w:ascii="Times New Roman" w:hAnsi="Times New Roman" w:cs="Times New Roman"/>
          <w:sz w:val="22"/>
          <w:szCs w:val="22"/>
        </w:rPr>
      </w:pPr>
    </w:p>
    <w:p w:rsidR="00600309" w:rsidRDefault="00600309" w:rsidP="00600309">
      <w:pPr>
        <w:jc w:val="center"/>
        <w:rPr>
          <w:rFonts w:ascii="Times New Roman" w:hAnsi="Times New Roman" w:cs="Times New Roman"/>
          <w:sz w:val="22"/>
          <w:szCs w:val="22"/>
        </w:rPr>
      </w:pPr>
    </w:p>
    <w:p w:rsidR="005A0DF5" w:rsidRPr="00C365F5" w:rsidRDefault="005A0DF5" w:rsidP="005A0DF5">
      <w:pPr>
        <w:jc w:val="center"/>
        <w:rPr>
          <w:rFonts w:ascii="Times New Roman" w:hAnsi="Times New Roman" w:cs="Times New Roman"/>
          <w:sz w:val="22"/>
          <w:szCs w:val="22"/>
        </w:rPr>
      </w:pPr>
      <w:r w:rsidRPr="00C365F5">
        <w:rPr>
          <w:rFonts w:ascii="Times New Roman" w:hAnsi="Times New Roman" w:cs="Times New Roman"/>
          <w:sz w:val="22"/>
          <w:szCs w:val="22"/>
        </w:rPr>
        <w:t>....................................</w:t>
      </w:r>
      <w:r>
        <w:rPr>
          <w:rFonts w:ascii="Times New Roman" w:hAnsi="Times New Roman" w:cs="Times New Roman"/>
          <w:sz w:val="22"/>
          <w:szCs w:val="22"/>
        </w:rPr>
        <w:t>..........................</w:t>
      </w:r>
    </w:p>
    <w:p w:rsidR="00C365F5" w:rsidRPr="00C365F5" w:rsidRDefault="00C365F5" w:rsidP="001004DD">
      <w:pPr>
        <w:jc w:val="center"/>
        <w:rPr>
          <w:rFonts w:ascii="Times New Roman" w:hAnsi="Times New Roman" w:cs="Times New Roman"/>
          <w:sz w:val="22"/>
          <w:szCs w:val="22"/>
        </w:rPr>
      </w:pPr>
      <w:r w:rsidRPr="00C365F5">
        <w:rPr>
          <w:rFonts w:ascii="Times New Roman" w:hAnsi="Times New Roman" w:cs="Times New Roman"/>
          <w:sz w:val="22"/>
          <w:szCs w:val="22"/>
        </w:rPr>
        <w:t>Nome legível do dirigente da empresa</w:t>
      </w:r>
    </w:p>
    <w:p w:rsidR="00C365F5" w:rsidRPr="00C365F5" w:rsidRDefault="00C365F5" w:rsidP="00CC121D">
      <w:pPr>
        <w:jc w:val="both"/>
        <w:rPr>
          <w:rFonts w:ascii="Times New Roman" w:hAnsi="Times New Roman" w:cs="Times New Roman"/>
          <w:sz w:val="22"/>
          <w:szCs w:val="22"/>
        </w:rPr>
        <w:sectPr w:rsidR="00C365F5" w:rsidRPr="00C365F5">
          <w:pgSz w:w="11910" w:h="16840"/>
          <w:pgMar w:top="2300" w:right="880" w:bottom="1320" w:left="920" w:header="362" w:footer="1137" w:gutter="0"/>
          <w:cols w:space="720"/>
        </w:sectPr>
      </w:pPr>
    </w:p>
    <w:p w:rsidR="00C365F5" w:rsidRPr="00C365F5" w:rsidRDefault="00C365F5" w:rsidP="00CC121D">
      <w:pPr>
        <w:jc w:val="both"/>
        <w:rPr>
          <w:rFonts w:ascii="Times New Roman" w:hAnsi="Times New Roman" w:cs="Times New Roman"/>
          <w:sz w:val="22"/>
          <w:szCs w:val="22"/>
        </w:rPr>
      </w:pPr>
    </w:p>
    <w:p w:rsidR="001004DD" w:rsidRDefault="001004DD" w:rsidP="00CC121D">
      <w:pPr>
        <w:jc w:val="both"/>
        <w:rPr>
          <w:rFonts w:ascii="Times New Roman" w:hAnsi="Times New Roman" w:cs="Times New Roman"/>
          <w:sz w:val="22"/>
          <w:szCs w:val="22"/>
        </w:rPr>
      </w:pPr>
    </w:p>
    <w:p w:rsidR="001004DD" w:rsidRDefault="001004DD" w:rsidP="00CC121D">
      <w:pPr>
        <w:jc w:val="both"/>
        <w:rPr>
          <w:rFonts w:ascii="Times New Roman" w:hAnsi="Times New Roman" w:cs="Times New Roman"/>
          <w:sz w:val="22"/>
          <w:szCs w:val="22"/>
        </w:rPr>
      </w:pPr>
    </w:p>
    <w:p w:rsidR="00C365F5" w:rsidRPr="001004DD" w:rsidRDefault="00C365F5" w:rsidP="001004DD">
      <w:pPr>
        <w:jc w:val="center"/>
        <w:rPr>
          <w:rFonts w:ascii="Times New Roman" w:hAnsi="Times New Roman" w:cs="Times New Roman"/>
          <w:b/>
          <w:sz w:val="22"/>
          <w:szCs w:val="22"/>
        </w:rPr>
      </w:pPr>
      <w:r w:rsidRPr="001004DD">
        <w:rPr>
          <w:rFonts w:ascii="Times New Roman" w:hAnsi="Times New Roman" w:cs="Times New Roman"/>
          <w:b/>
          <w:sz w:val="22"/>
          <w:szCs w:val="22"/>
        </w:rPr>
        <w:t xml:space="preserve">ANEXO II </w:t>
      </w:r>
      <w:r w:rsidR="001004DD" w:rsidRPr="001004DD">
        <w:rPr>
          <w:rFonts w:ascii="Times New Roman" w:hAnsi="Times New Roman" w:cs="Times New Roman"/>
          <w:b/>
          <w:sz w:val="22"/>
          <w:szCs w:val="22"/>
        </w:rPr>
        <w:t>–</w:t>
      </w:r>
      <w:r w:rsidRPr="001004DD">
        <w:rPr>
          <w:rFonts w:ascii="Times New Roman" w:hAnsi="Times New Roman" w:cs="Times New Roman"/>
          <w:b/>
          <w:sz w:val="22"/>
          <w:szCs w:val="22"/>
        </w:rPr>
        <w:t xml:space="preserve"> MODELO DECLARAÇÃO DE REGULARIDADE PARA COM O MINISTÉRIO DO TRABALHO</w:t>
      </w:r>
    </w:p>
    <w:p w:rsidR="00C365F5" w:rsidRPr="00C365F5" w:rsidRDefault="00C365F5" w:rsidP="00CC121D">
      <w:pPr>
        <w:jc w:val="both"/>
        <w:rPr>
          <w:rFonts w:ascii="Times New Roman" w:hAnsi="Times New Roman" w:cs="Times New Roman"/>
          <w:sz w:val="22"/>
          <w:szCs w:val="22"/>
        </w:rPr>
      </w:pPr>
    </w:p>
    <w:p w:rsidR="00C365F5" w:rsidRPr="0078245D" w:rsidRDefault="00C365F5" w:rsidP="001004DD">
      <w:pPr>
        <w:jc w:val="center"/>
        <w:rPr>
          <w:rFonts w:ascii="Times New Roman" w:hAnsi="Times New Roman" w:cs="Times New Roman"/>
          <w:b/>
          <w:sz w:val="22"/>
          <w:szCs w:val="22"/>
        </w:rPr>
      </w:pPr>
      <w:r w:rsidRPr="0078245D">
        <w:rPr>
          <w:rFonts w:ascii="Times New Roman" w:hAnsi="Times New Roman" w:cs="Times New Roman"/>
          <w:b/>
          <w:sz w:val="22"/>
          <w:szCs w:val="22"/>
        </w:rPr>
        <w:t>PROCESSO LICITATÓRIO N</w:t>
      </w:r>
      <w:r w:rsidR="001004DD" w:rsidRPr="0078245D">
        <w:rPr>
          <w:rFonts w:ascii="Times New Roman" w:hAnsi="Times New Roman" w:cs="Times New Roman"/>
          <w:b/>
          <w:sz w:val="22"/>
          <w:szCs w:val="22"/>
        </w:rPr>
        <w:t>.</w:t>
      </w:r>
      <w:r w:rsidRPr="0078245D">
        <w:rPr>
          <w:rFonts w:ascii="Times New Roman" w:hAnsi="Times New Roman" w:cs="Times New Roman"/>
          <w:b/>
          <w:sz w:val="22"/>
          <w:szCs w:val="22"/>
        </w:rPr>
        <w:t>º 004/2025</w:t>
      </w:r>
    </w:p>
    <w:p w:rsidR="00C365F5" w:rsidRPr="0078245D" w:rsidRDefault="00C365F5" w:rsidP="001004DD">
      <w:pPr>
        <w:jc w:val="center"/>
        <w:rPr>
          <w:rFonts w:ascii="Times New Roman" w:hAnsi="Times New Roman" w:cs="Times New Roman"/>
          <w:b/>
          <w:sz w:val="22"/>
          <w:szCs w:val="22"/>
        </w:rPr>
      </w:pPr>
      <w:r w:rsidRPr="0078245D">
        <w:rPr>
          <w:rFonts w:ascii="Times New Roman" w:hAnsi="Times New Roman" w:cs="Times New Roman"/>
          <w:b/>
          <w:sz w:val="22"/>
          <w:szCs w:val="22"/>
        </w:rPr>
        <w:t>CONCORRÊNCIA EDITAL N</w:t>
      </w:r>
      <w:r w:rsidR="001004DD" w:rsidRPr="0078245D">
        <w:rPr>
          <w:rFonts w:ascii="Times New Roman" w:hAnsi="Times New Roman" w:cs="Times New Roman"/>
          <w:b/>
          <w:sz w:val="22"/>
          <w:szCs w:val="22"/>
        </w:rPr>
        <w:t>.</w:t>
      </w:r>
      <w:r w:rsidRPr="0078245D">
        <w:rPr>
          <w:rFonts w:ascii="Times New Roman" w:hAnsi="Times New Roman" w:cs="Times New Roman"/>
          <w:b/>
          <w:sz w:val="22"/>
          <w:szCs w:val="22"/>
        </w:rPr>
        <w:t xml:space="preserve">º </w:t>
      </w:r>
      <w:r w:rsidR="001004DD" w:rsidRPr="0078245D">
        <w:rPr>
          <w:rFonts w:ascii="Times New Roman" w:hAnsi="Times New Roman" w:cs="Times New Roman"/>
          <w:b/>
          <w:sz w:val="22"/>
          <w:szCs w:val="22"/>
        </w:rPr>
        <w:t>0</w:t>
      </w:r>
      <w:r w:rsidRPr="0078245D">
        <w:rPr>
          <w:rFonts w:ascii="Times New Roman" w:hAnsi="Times New Roman" w:cs="Times New Roman"/>
          <w:b/>
          <w:sz w:val="22"/>
          <w:szCs w:val="22"/>
        </w:rPr>
        <w:t>02/2025</w:t>
      </w:r>
    </w:p>
    <w:p w:rsidR="00C365F5" w:rsidRPr="00C365F5" w:rsidRDefault="00C365F5" w:rsidP="00CC121D">
      <w:pPr>
        <w:jc w:val="both"/>
        <w:rPr>
          <w:rFonts w:ascii="Times New Roman" w:hAnsi="Times New Roman" w:cs="Times New Roman"/>
          <w:sz w:val="22"/>
          <w:szCs w:val="22"/>
        </w:rPr>
      </w:pPr>
    </w:p>
    <w:p w:rsidR="00C365F5" w:rsidRPr="00C365F5" w:rsidRDefault="00C365F5" w:rsidP="00CC121D">
      <w:pPr>
        <w:jc w:val="both"/>
        <w:rPr>
          <w:rFonts w:ascii="Times New Roman" w:hAnsi="Times New Roman" w:cs="Times New Roman"/>
          <w:sz w:val="22"/>
          <w:szCs w:val="22"/>
        </w:rPr>
      </w:pPr>
    </w:p>
    <w:p w:rsidR="00C365F5" w:rsidRPr="00C365F5" w:rsidRDefault="00C365F5" w:rsidP="005A0DF5">
      <w:pPr>
        <w:ind w:firstLine="708"/>
        <w:jc w:val="both"/>
        <w:rPr>
          <w:rFonts w:ascii="Times New Roman" w:hAnsi="Times New Roman" w:cs="Times New Roman"/>
          <w:sz w:val="22"/>
          <w:szCs w:val="22"/>
        </w:rPr>
      </w:pPr>
      <w:r w:rsidRPr="005A0DF5">
        <w:rPr>
          <w:rFonts w:ascii="Times New Roman" w:hAnsi="Times New Roman" w:cs="Times New Roman"/>
          <w:b/>
          <w:sz w:val="22"/>
          <w:szCs w:val="22"/>
        </w:rPr>
        <w:t>DECLARO</w:t>
      </w:r>
      <w:r w:rsidRPr="00C365F5">
        <w:rPr>
          <w:rFonts w:ascii="Times New Roman" w:hAnsi="Times New Roman" w:cs="Times New Roman"/>
          <w:sz w:val="22"/>
          <w:szCs w:val="22"/>
        </w:rPr>
        <w:t xml:space="preserve">, para fins de participação no processo licitatório em pauta, sob as penas da Lei, que esta empresa está em situação regular perante o Ministério do Trabalho, no que se refere à observância do disposto no inciso XXXIII, do Artigo 7° da Constituição Federal, e, para fins do disposto no inciso VI do artigo 68 da Lei </w:t>
      </w:r>
      <w:r w:rsidR="005A0DF5">
        <w:rPr>
          <w:rFonts w:ascii="Times New Roman" w:hAnsi="Times New Roman" w:cs="Times New Roman"/>
          <w:sz w:val="22"/>
          <w:szCs w:val="22"/>
        </w:rPr>
        <w:t xml:space="preserve">Federal </w:t>
      </w:r>
      <w:r w:rsidRPr="00C365F5">
        <w:rPr>
          <w:rFonts w:ascii="Times New Roman" w:hAnsi="Times New Roman" w:cs="Times New Roman"/>
          <w:sz w:val="22"/>
          <w:szCs w:val="22"/>
        </w:rPr>
        <w:t>n</w:t>
      </w:r>
      <w:r w:rsidR="005A0DF5">
        <w:rPr>
          <w:rFonts w:ascii="Times New Roman" w:hAnsi="Times New Roman" w:cs="Times New Roman"/>
          <w:sz w:val="22"/>
          <w:szCs w:val="22"/>
        </w:rPr>
        <w:t>.</w:t>
      </w:r>
      <w:r w:rsidRPr="00C365F5">
        <w:rPr>
          <w:rFonts w:ascii="Times New Roman" w:hAnsi="Times New Roman" w:cs="Times New Roman"/>
          <w:sz w:val="22"/>
          <w:szCs w:val="22"/>
        </w:rPr>
        <w:t>° 14.133, de 01 de abril de 2021, que não emprega menor de dezoito anos em trabalho noturno, perigoso ou insalubre e não emprega menor de dezesseis anos.</w:t>
      </w:r>
    </w:p>
    <w:p w:rsidR="00C365F5" w:rsidRPr="00C365F5" w:rsidRDefault="00C365F5" w:rsidP="00CC121D">
      <w:pPr>
        <w:jc w:val="both"/>
        <w:rPr>
          <w:rFonts w:ascii="Times New Roman" w:hAnsi="Times New Roman" w:cs="Times New Roman"/>
          <w:sz w:val="22"/>
          <w:szCs w:val="22"/>
        </w:rPr>
      </w:pPr>
    </w:p>
    <w:p w:rsidR="00C365F5" w:rsidRPr="00C365F5" w:rsidRDefault="00C365F5" w:rsidP="005A0DF5">
      <w:pPr>
        <w:ind w:firstLine="708"/>
        <w:jc w:val="both"/>
        <w:rPr>
          <w:rFonts w:ascii="Times New Roman" w:hAnsi="Times New Roman" w:cs="Times New Roman"/>
          <w:sz w:val="22"/>
          <w:szCs w:val="22"/>
        </w:rPr>
      </w:pPr>
      <w:r w:rsidRPr="00C365F5">
        <w:rPr>
          <w:rFonts w:ascii="Times New Roman" w:hAnsi="Times New Roman" w:cs="Times New Roman"/>
          <w:sz w:val="22"/>
          <w:szCs w:val="22"/>
        </w:rPr>
        <w:t>(   ) Ressalva: emprega menor, a partir de quatorze anos, na condição de aprendiz.</w:t>
      </w:r>
    </w:p>
    <w:p w:rsidR="00C365F5" w:rsidRPr="00C365F5" w:rsidRDefault="00C365F5" w:rsidP="005A0DF5">
      <w:pPr>
        <w:ind w:firstLine="708"/>
        <w:jc w:val="both"/>
        <w:rPr>
          <w:rFonts w:ascii="Times New Roman" w:hAnsi="Times New Roman" w:cs="Times New Roman"/>
          <w:sz w:val="22"/>
          <w:szCs w:val="22"/>
        </w:rPr>
      </w:pPr>
      <w:r w:rsidRPr="00C365F5">
        <w:rPr>
          <w:rFonts w:ascii="Times New Roman" w:hAnsi="Times New Roman" w:cs="Times New Roman"/>
          <w:sz w:val="22"/>
          <w:szCs w:val="22"/>
        </w:rPr>
        <w:t>(Observação: em caso afirmativo, assinalar a ressalva acima).</w:t>
      </w:r>
    </w:p>
    <w:p w:rsidR="00C365F5" w:rsidRPr="00C365F5" w:rsidRDefault="00C365F5" w:rsidP="00CC121D">
      <w:pPr>
        <w:jc w:val="both"/>
        <w:rPr>
          <w:rFonts w:ascii="Times New Roman" w:hAnsi="Times New Roman" w:cs="Times New Roman"/>
          <w:sz w:val="22"/>
          <w:szCs w:val="22"/>
        </w:rPr>
      </w:pPr>
    </w:p>
    <w:p w:rsidR="00C365F5" w:rsidRPr="00C365F5" w:rsidRDefault="00C365F5" w:rsidP="001004DD">
      <w:pPr>
        <w:jc w:val="center"/>
        <w:rPr>
          <w:rFonts w:ascii="Times New Roman" w:hAnsi="Times New Roman" w:cs="Times New Roman"/>
          <w:sz w:val="22"/>
          <w:szCs w:val="22"/>
        </w:rPr>
      </w:pPr>
      <w:r w:rsidRPr="00C365F5">
        <w:rPr>
          <w:rFonts w:ascii="Times New Roman" w:hAnsi="Times New Roman" w:cs="Times New Roman"/>
          <w:sz w:val="22"/>
          <w:szCs w:val="22"/>
        </w:rPr>
        <w:t>Por ser verdade assina a presente.</w:t>
      </w:r>
    </w:p>
    <w:p w:rsidR="00C365F5" w:rsidRDefault="00C365F5" w:rsidP="00CC121D">
      <w:pPr>
        <w:jc w:val="both"/>
        <w:rPr>
          <w:rFonts w:ascii="Times New Roman" w:hAnsi="Times New Roman" w:cs="Times New Roman"/>
          <w:sz w:val="22"/>
          <w:szCs w:val="22"/>
        </w:rPr>
      </w:pPr>
    </w:p>
    <w:p w:rsidR="001004DD" w:rsidRDefault="001004DD" w:rsidP="00CC121D">
      <w:pPr>
        <w:jc w:val="both"/>
        <w:rPr>
          <w:rFonts w:ascii="Times New Roman" w:hAnsi="Times New Roman" w:cs="Times New Roman"/>
          <w:sz w:val="22"/>
          <w:szCs w:val="22"/>
        </w:rPr>
      </w:pPr>
    </w:p>
    <w:p w:rsidR="001004DD" w:rsidRPr="00C365F5" w:rsidRDefault="001004DD" w:rsidP="00CC121D">
      <w:pPr>
        <w:jc w:val="both"/>
        <w:rPr>
          <w:rFonts w:ascii="Times New Roman" w:hAnsi="Times New Roman" w:cs="Times New Roman"/>
          <w:sz w:val="22"/>
          <w:szCs w:val="22"/>
        </w:rPr>
      </w:pPr>
    </w:p>
    <w:p w:rsidR="005A0DF5" w:rsidRPr="00C365F5" w:rsidRDefault="005A0DF5" w:rsidP="005A0DF5">
      <w:pPr>
        <w:jc w:val="right"/>
        <w:rPr>
          <w:rFonts w:ascii="Times New Roman" w:hAnsi="Times New Roman" w:cs="Times New Roman"/>
          <w:sz w:val="22"/>
          <w:szCs w:val="22"/>
        </w:rPr>
      </w:pPr>
      <w:r>
        <w:rPr>
          <w:rFonts w:ascii="Times New Roman" w:hAnsi="Times New Roman" w:cs="Times New Roman"/>
          <w:sz w:val="22"/>
          <w:szCs w:val="22"/>
        </w:rPr>
        <w:t>......................., .......d</w:t>
      </w:r>
      <w:r w:rsidRPr="00C365F5">
        <w:rPr>
          <w:rFonts w:ascii="Times New Roman" w:hAnsi="Times New Roman" w:cs="Times New Roman"/>
          <w:sz w:val="22"/>
          <w:szCs w:val="22"/>
        </w:rPr>
        <w:t>e</w:t>
      </w:r>
      <w:r>
        <w:rPr>
          <w:rFonts w:ascii="Times New Roman" w:hAnsi="Times New Roman" w:cs="Times New Roman"/>
          <w:sz w:val="22"/>
          <w:szCs w:val="22"/>
        </w:rPr>
        <w:t xml:space="preserve"> ................ </w:t>
      </w:r>
      <w:r w:rsidRPr="00C365F5">
        <w:rPr>
          <w:rFonts w:ascii="Times New Roman" w:hAnsi="Times New Roman" w:cs="Times New Roman"/>
          <w:sz w:val="22"/>
          <w:szCs w:val="22"/>
        </w:rPr>
        <w:t>de 2025.</w:t>
      </w:r>
    </w:p>
    <w:p w:rsidR="00C365F5" w:rsidRDefault="00C365F5" w:rsidP="001004DD">
      <w:pPr>
        <w:rPr>
          <w:rFonts w:ascii="Times New Roman" w:hAnsi="Times New Roman" w:cs="Times New Roman"/>
          <w:sz w:val="22"/>
          <w:szCs w:val="22"/>
        </w:rPr>
      </w:pPr>
    </w:p>
    <w:p w:rsidR="001004DD" w:rsidRDefault="001004DD" w:rsidP="001004DD">
      <w:pPr>
        <w:rPr>
          <w:rFonts w:ascii="Times New Roman" w:hAnsi="Times New Roman" w:cs="Times New Roman"/>
          <w:sz w:val="22"/>
          <w:szCs w:val="22"/>
        </w:rPr>
      </w:pPr>
    </w:p>
    <w:p w:rsidR="005A0DF5" w:rsidRDefault="005A0DF5" w:rsidP="001004DD">
      <w:pPr>
        <w:rPr>
          <w:rFonts w:ascii="Times New Roman" w:hAnsi="Times New Roman" w:cs="Times New Roman"/>
          <w:sz w:val="22"/>
          <w:szCs w:val="22"/>
        </w:rPr>
      </w:pPr>
    </w:p>
    <w:p w:rsidR="005A0DF5" w:rsidRDefault="005A0DF5" w:rsidP="001004DD">
      <w:pPr>
        <w:rPr>
          <w:rFonts w:ascii="Times New Roman" w:hAnsi="Times New Roman" w:cs="Times New Roman"/>
          <w:sz w:val="22"/>
          <w:szCs w:val="22"/>
        </w:rPr>
      </w:pPr>
    </w:p>
    <w:p w:rsidR="001004DD" w:rsidRPr="00C365F5" w:rsidRDefault="005A0DF5" w:rsidP="005A0DF5">
      <w:pPr>
        <w:jc w:val="center"/>
        <w:rPr>
          <w:rFonts w:ascii="Times New Roman" w:hAnsi="Times New Roman" w:cs="Times New Roman"/>
          <w:sz w:val="22"/>
          <w:szCs w:val="22"/>
        </w:rPr>
      </w:pPr>
      <w:r w:rsidRPr="00C365F5">
        <w:rPr>
          <w:rFonts w:ascii="Times New Roman" w:hAnsi="Times New Roman" w:cs="Times New Roman"/>
          <w:sz w:val="22"/>
          <w:szCs w:val="22"/>
        </w:rPr>
        <w:t>....................................</w:t>
      </w:r>
      <w:r>
        <w:rPr>
          <w:rFonts w:ascii="Times New Roman" w:hAnsi="Times New Roman" w:cs="Times New Roman"/>
          <w:sz w:val="22"/>
          <w:szCs w:val="22"/>
        </w:rPr>
        <w:t>..........................</w:t>
      </w:r>
    </w:p>
    <w:p w:rsidR="001004DD" w:rsidRDefault="00C365F5" w:rsidP="001004DD">
      <w:pPr>
        <w:jc w:val="center"/>
        <w:rPr>
          <w:rFonts w:ascii="Times New Roman" w:hAnsi="Times New Roman" w:cs="Times New Roman"/>
          <w:sz w:val="22"/>
          <w:szCs w:val="22"/>
        </w:rPr>
      </w:pPr>
      <w:r w:rsidRPr="00C365F5">
        <w:rPr>
          <w:rFonts w:ascii="Times New Roman" w:hAnsi="Times New Roman" w:cs="Times New Roman"/>
          <w:sz w:val="22"/>
          <w:szCs w:val="22"/>
        </w:rPr>
        <w:t>Carimbo e Assinatura do responsável legal</w:t>
      </w:r>
    </w:p>
    <w:p w:rsidR="00C365F5" w:rsidRPr="00C365F5" w:rsidRDefault="00C365F5" w:rsidP="001004DD">
      <w:pPr>
        <w:jc w:val="center"/>
        <w:rPr>
          <w:rFonts w:ascii="Times New Roman" w:hAnsi="Times New Roman" w:cs="Times New Roman"/>
          <w:sz w:val="22"/>
          <w:szCs w:val="22"/>
        </w:rPr>
      </w:pPr>
      <w:r w:rsidRPr="00C365F5">
        <w:rPr>
          <w:rFonts w:ascii="Times New Roman" w:hAnsi="Times New Roman" w:cs="Times New Roman"/>
          <w:sz w:val="22"/>
          <w:szCs w:val="22"/>
        </w:rPr>
        <w:t>Data</w:t>
      </w:r>
    </w:p>
    <w:p w:rsidR="00C365F5" w:rsidRPr="00C365F5" w:rsidRDefault="00C365F5" w:rsidP="00CC121D">
      <w:pPr>
        <w:jc w:val="both"/>
        <w:rPr>
          <w:rFonts w:ascii="Times New Roman" w:hAnsi="Times New Roman" w:cs="Times New Roman"/>
          <w:sz w:val="22"/>
          <w:szCs w:val="22"/>
        </w:rPr>
      </w:pPr>
    </w:p>
    <w:p w:rsidR="00C365F5" w:rsidRPr="00C365F5" w:rsidRDefault="00C365F5" w:rsidP="00CC121D">
      <w:pPr>
        <w:jc w:val="both"/>
        <w:rPr>
          <w:rFonts w:ascii="Times New Roman" w:hAnsi="Times New Roman" w:cs="Times New Roman"/>
          <w:sz w:val="22"/>
          <w:szCs w:val="22"/>
        </w:rPr>
        <w:sectPr w:rsidR="00C365F5" w:rsidRPr="00C365F5">
          <w:pgSz w:w="11910" w:h="16840"/>
          <w:pgMar w:top="2300" w:right="880" w:bottom="1320" w:left="920" w:header="362" w:footer="1137" w:gutter="0"/>
          <w:cols w:space="720"/>
        </w:sectPr>
      </w:pPr>
    </w:p>
    <w:p w:rsidR="001004DD" w:rsidRDefault="001004DD" w:rsidP="00CC121D">
      <w:pPr>
        <w:jc w:val="both"/>
        <w:rPr>
          <w:rFonts w:ascii="Times New Roman" w:hAnsi="Times New Roman" w:cs="Times New Roman"/>
          <w:sz w:val="22"/>
          <w:szCs w:val="22"/>
        </w:rPr>
      </w:pPr>
    </w:p>
    <w:p w:rsidR="001004DD" w:rsidRDefault="001004DD" w:rsidP="00CC121D">
      <w:pPr>
        <w:jc w:val="both"/>
        <w:rPr>
          <w:rFonts w:ascii="Times New Roman" w:hAnsi="Times New Roman" w:cs="Times New Roman"/>
          <w:sz w:val="22"/>
          <w:szCs w:val="22"/>
        </w:rPr>
      </w:pPr>
    </w:p>
    <w:p w:rsidR="001004DD" w:rsidRDefault="001004DD" w:rsidP="00CC121D">
      <w:pPr>
        <w:jc w:val="both"/>
        <w:rPr>
          <w:rFonts w:ascii="Times New Roman" w:hAnsi="Times New Roman" w:cs="Times New Roman"/>
          <w:sz w:val="22"/>
          <w:szCs w:val="22"/>
        </w:rPr>
      </w:pPr>
    </w:p>
    <w:p w:rsidR="00C365F5" w:rsidRPr="001004DD" w:rsidRDefault="00C365F5" w:rsidP="001004DD">
      <w:pPr>
        <w:jc w:val="center"/>
        <w:rPr>
          <w:rFonts w:ascii="Times New Roman" w:hAnsi="Times New Roman" w:cs="Times New Roman"/>
          <w:b/>
          <w:spacing w:val="-2"/>
          <w:sz w:val="22"/>
          <w:szCs w:val="22"/>
        </w:rPr>
      </w:pPr>
      <w:r w:rsidRPr="001004DD">
        <w:rPr>
          <w:rFonts w:ascii="Times New Roman" w:hAnsi="Times New Roman" w:cs="Times New Roman"/>
          <w:b/>
          <w:sz w:val="22"/>
          <w:szCs w:val="22"/>
        </w:rPr>
        <w:t xml:space="preserve">ANEXO III </w:t>
      </w:r>
      <w:r w:rsidR="001004DD" w:rsidRPr="001004DD">
        <w:rPr>
          <w:rFonts w:ascii="Times New Roman" w:hAnsi="Times New Roman" w:cs="Times New Roman"/>
          <w:b/>
          <w:sz w:val="22"/>
          <w:szCs w:val="22"/>
        </w:rPr>
        <w:t>–</w:t>
      </w:r>
      <w:r w:rsidRPr="001004DD">
        <w:rPr>
          <w:rFonts w:ascii="Times New Roman" w:hAnsi="Times New Roman" w:cs="Times New Roman"/>
          <w:b/>
          <w:sz w:val="22"/>
          <w:szCs w:val="22"/>
        </w:rPr>
        <w:t xml:space="preserve"> MODELO DECLARAÇÃO DE CUMPRIMENTO DAS EXIGÊNCIAS DE RESERVA DE CARGOS PARA PESSOA COM DEFICIÊNCIA E PARA REABILITADO DA PREVIDÊNCIA SOCIAL</w:t>
      </w:r>
    </w:p>
    <w:p w:rsidR="00C365F5" w:rsidRPr="00C365F5" w:rsidRDefault="00C365F5" w:rsidP="001004DD">
      <w:pPr>
        <w:jc w:val="center"/>
        <w:rPr>
          <w:rFonts w:ascii="Times New Roman" w:hAnsi="Times New Roman" w:cs="Times New Roman"/>
          <w:spacing w:val="-2"/>
          <w:sz w:val="22"/>
          <w:szCs w:val="22"/>
        </w:rPr>
      </w:pPr>
    </w:p>
    <w:p w:rsidR="00C365F5" w:rsidRPr="0078245D" w:rsidRDefault="00C365F5" w:rsidP="001004DD">
      <w:pPr>
        <w:jc w:val="center"/>
        <w:rPr>
          <w:rFonts w:ascii="Times New Roman" w:hAnsi="Times New Roman" w:cs="Times New Roman"/>
          <w:b/>
          <w:sz w:val="22"/>
          <w:szCs w:val="22"/>
        </w:rPr>
      </w:pPr>
      <w:r w:rsidRPr="0078245D">
        <w:rPr>
          <w:rFonts w:ascii="Times New Roman" w:hAnsi="Times New Roman" w:cs="Times New Roman"/>
          <w:b/>
          <w:sz w:val="22"/>
          <w:szCs w:val="22"/>
        </w:rPr>
        <w:t>DECLARAÇÃO</w:t>
      </w:r>
    </w:p>
    <w:p w:rsidR="00C365F5" w:rsidRPr="00C365F5" w:rsidRDefault="00C365F5" w:rsidP="00CC121D">
      <w:pPr>
        <w:jc w:val="both"/>
        <w:rPr>
          <w:rFonts w:ascii="Times New Roman" w:hAnsi="Times New Roman" w:cs="Times New Roman"/>
          <w:sz w:val="22"/>
          <w:szCs w:val="22"/>
        </w:rPr>
      </w:pPr>
    </w:p>
    <w:p w:rsidR="00C365F5" w:rsidRPr="00C365F5" w:rsidRDefault="00C365F5" w:rsidP="00CC121D">
      <w:pPr>
        <w:jc w:val="both"/>
        <w:rPr>
          <w:rFonts w:ascii="Times New Roman" w:hAnsi="Times New Roman" w:cs="Times New Roman"/>
          <w:sz w:val="22"/>
          <w:szCs w:val="22"/>
        </w:rPr>
      </w:pPr>
    </w:p>
    <w:p w:rsidR="00C365F5" w:rsidRPr="00C365F5" w:rsidRDefault="001004DD" w:rsidP="005A0DF5">
      <w:pPr>
        <w:ind w:firstLine="708"/>
        <w:jc w:val="both"/>
        <w:rPr>
          <w:rFonts w:ascii="Times New Roman" w:hAnsi="Times New Roman" w:cs="Times New Roman"/>
          <w:sz w:val="22"/>
          <w:szCs w:val="22"/>
        </w:rPr>
      </w:pPr>
      <w:r>
        <w:rPr>
          <w:rFonts w:ascii="Times New Roman" w:hAnsi="Times New Roman" w:cs="Times New Roman"/>
          <w:sz w:val="22"/>
          <w:szCs w:val="22"/>
        </w:rPr>
        <w:t>A empresa .....................</w:t>
      </w:r>
      <w:r w:rsidR="00C365F5" w:rsidRPr="00C365F5">
        <w:rPr>
          <w:rFonts w:ascii="Times New Roman" w:hAnsi="Times New Roman" w:cs="Times New Roman"/>
          <w:sz w:val="22"/>
          <w:szCs w:val="22"/>
        </w:rPr>
        <w:t>, através de seu representante legal, Sr.</w:t>
      </w:r>
      <w:r>
        <w:rPr>
          <w:rFonts w:ascii="Times New Roman" w:hAnsi="Times New Roman" w:cs="Times New Roman"/>
          <w:sz w:val="22"/>
          <w:szCs w:val="22"/>
        </w:rPr>
        <w:t xml:space="preserve"> .............................</w:t>
      </w:r>
      <w:r w:rsidR="00C365F5" w:rsidRPr="00C365F5">
        <w:rPr>
          <w:rFonts w:ascii="Times New Roman" w:hAnsi="Times New Roman" w:cs="Times New Roman"/>
          <w:sz w:val="22"/>
          <w:szCs w:val="22"/>
        </w:rPr>
        <w:t>, CPF</w:t>
      </w:r>
      <w:r w:rsidR="00C365F5" w:rsidRPr="00C365F5">
        <w:rPr>
          <w:rFonts w:ascii="Times New Roman" w:hAnsi="Times New Roman" w:cs="Times New Roman"/>
          <w:sz w:val="22"/>
          <w:szCs w:val="22"/>
        </w:rPr>
        <w:tab/>
      </w:r>
      <w:r w:rsidR="006342ED">
        <w:rPr>
          <w:rFonts w:ascii="Times New Roman" w:hAnsi="Times New Roman" w:cs="Times New Roman"/>
          <w:sz w:val="22"/>
          <w:szCs w:val="22"/>
        </w:rPr>
        <w:t xml:space="preserve"> n.º</w:t>
      </w:r>
      <w:r>
        <w:rPr>
          <w:rFonts w:ascii="Times New Roman" w:hAnsi="Times New Roman" w:cs="Times New Roman"/>
          <w:sz w:val="22"/>
          <w:szCs w:val="22"/>
        </w:rPr>
        <w:t>...................</w:t>
      </w:r>
      <w:r w:rsidR="006342ED">
        <w:rPr>
          <w:rFonts w:ascii="Times New Roman" w:hAnsi="Times New Roman" w:cs="Times New Roman"/>
          <w:sz w:val="22"/>
          <w:szCs w:val="22"/>
        </w:rPr>
        <w:t xml:space="preserve"> </w:t>
      </w:r>
      <w:r w:rsidR="00C365F5" w:rsidRPr="00C365F5">
        <w:rPr>
          <w:rFonts w:ascii="Times New Roman" w:hAnsi="Times New Roman" w:cs="Times New Roman"/>
          <w:sz w:val="22"/>
          <w:szCs w:val="22"/>
        </w:rPr>
        <w:t xml:space="preserve">(cargo na empresa: diretor, sócio-gerente, etc) </w:t>
      </w:r>
      <w:r w:rsidR="00C365F5" w:rsidRPr="006342ED">
        <w:rPr>
          <w:rFonts w:ascii="Times New Roman" w:hAnsi="Times New Roman" w:cs="Times New Roman"/>
          <w:b/>
          <w:sz w:val="22"/>
          <w:szCs w:val="22"/>
        </w:rPr>
        <w:t>DECLARA</w:t>
      </w:r>
      <w:r w:rsidR="00C365F5" w:rsidRPr="00C365F5">
        <w:rPr>
          <w:rFonts w:ascii="Times New Roman" w:hAnsi="Times New Roman" w:cs="Times New Roman"/>
          <w:sz w:val="22"/>
          <w:szCs w:val="22"/>
        </w:rPr>
        <w:t xml:space="preserve">, para fins de direito, na qualidade de proponente da licitação instaurada pela </w:t>
      </w:r>
      <w:r w:rsidR="00C365F5" w:rsidRPr="006342ED">
        <w:rPr>
          <w:rFonts w:ascii="Times New Roman" w:hAnsi="Times New Roman" w:cs="Times New Roman"/>
          <w:b/>
          <w:sz w:val="22"/>
          <w:szCs w:val="22"/>
        </w:rPr>
        <w:t>PREFEITURA MUNICIPAL DE LAVRAS DO SUL</w:t>
      </w:r>
      <w:r w:rsidR="00C365F5" w:rsidRPr="00C365F5">
        <w:rPr>
          <w:rFonts w:ascii="Times New Roman" w:hAnsi="Times New Roman" w:cs="Times New Roman"/>
          <w:sz w:val="22"/>
          <w:szCs w:val="22"/>
        </w:rPr>
        <w:t xml:space="preserve">, na modalidade de Concorrência Pública </w:t>
      </w:r>
      <w:r w:rsidR="006342ED">
        <w:rPr>
          <w:rFonts w:ascii="Times New Roman" w:hAnsi="Times New Roman" w:cs="Times New Roman"/>
          <w:sz w:val="22"/>
          <w:szCs w:val="22"/>
        </w:rPr>
        <w:t xml:space="preserve">n.º </w:t>
      </w:r>
      <w:r w:rsidR="00C365F5" w:rsidRPr="00C365F5">
        <w:rPr>
          <w:rFonts w:ascii="Times New Roman" w:hAnsi="Times New Roman" w:cs="Times New Roman"/>
          <w:sz w:val="22"/>
          <w:szCs w:val="22"/>
        </w:rPr>
        <w:t>02/2025, que cumpre as exigências de reserva de cargos para pessoa com deficiência e para reabilitado da Previdência Social, previstas em lei e em outras normas específicas.</w:t>
      </w:r>
    </w:p>
    <w:p w:rsidR="00C365F5" w:rsidRPr="00C365F5" w:rsidRDefault="00C365F5" w:rsidP="00CC121D">
      <w:pPr>
        <w:jc w:val="both"/>
        <w:rPr>
          <w:rFonts w:ascii="Times New Roman" w:hAnsi="Times New Roman" w:cs="Times New Roman"/>
          <w:sz w:val="22"/>
          <w:szCs w:val="22"/>
        </w:rPr>
      </w:pPr>
    </w:p>
    <w:p w:rsidR="00C365F5" w:rsidRPr="00C365F5" w:rsidRDefault="00C365F5" w:rsidP="001004DD">
      <w:pPr>
        <w:jc w:val="center"/>
        <w:rPr>
          <w:rFonts w:ascii="Times New Roman" w:hAnsi="Times New Roman" w:cs="Times New Roman"/>
          <w:sz w:val="22"/>
          <w:szCs w:val="22"/>
        </w:rPr>
      </w:pPr>
      <w:r w:rsidRPr="00C365F5">
        <w:rPr>
          <w:rFonts w:ascii="Times New Roman" w:hAnsi="Times New Roman" w:cs="Times New Roman"/>
          <w:sz w:val="22"/>
          <w:szCs w:val="22"/>
        </w:rPr>
        <w:t xml:space="preserve">Por ser expressão da verdade, firma </w:t>
      </w:r>
      <w:r w:rsidR="001004DD" w:rsidRPr="00C365F5">
        <w:rPr>
          <w:rFonts w:ascii="Times New Roman" w:hAnsi="Times New Roman" w:cs="Times New Roman"/>
          <w:sz w:val="22"/>
          <w:szCs w:val="22"/>
        </w:rPr>
        <w:t>o presente</w:t>
      </w:r>
      <w:r w:rsidRPr="00C365F5">
        <w:rPr>
          <w:rFonts w:ascii="Times New Roman" w:hAnsi="Times New Roman" w:cs="Times New Roman"/>
          <w:sz w:val="22"/>
          <w:szCs w:val="22"/>
        </w:rPr>
        <w:t>.</w:t>
      </w:r>
    </w:p>
    <w:p w:rsidR="00C365F5" w:rsidRPr="00C365F5" w:rsidRDefault="00C365F5" w:rsidP="00CC121D">
      <w:pPr>
        <w:jc w:val="both"/>
        <w:rPr>
          <w:rFonts w:ascii="Times New Roman" w:hAnsi="Times New Roman" w:cs="Times New Roman"/>
          <w:sz w:val="22"/>
          <w:szCs w:val="22"/>
        </w:rPr>
      </w:pPr>
    </w:p>
    <w:p w:rsidR="00C365F5" w:rsidRPr="00C365F5" w:rsidRDefault="00C365F5" w:rsidP="00CC121D">
      <w:pPr>
        <w:jc w:val="both"/>
        <w:rPr>
          <w:rFonts w:ascii="Times New Roman" w:hAnsi="Times New Roman" w:cs="Times New Roman"/>
          <w:sz w:val="22"/>
          <w:szCs w:val="22"/>
        </w:rPr>
      </w:pPr>
    </w:p>
    <w:p w:rsidR="00C365F5" w:rsidRPr="00C365F5" w:rsidRDefault="00C365F5" w:rsidP="00CC121D">
      <w:pPr>
        <w:jc w:val="both"/>
        <w:rPr>
          <w:rFonts w:ascii="Times New Roman" w:hAnsi="Times New Roman" w:cs="Times New Roman"/>
          <w:sz w:val="22"/>
          <w:szCs w:val="22"/>
        </w:rPr>
      </w:pPr>
    </w:p>
    <w:p w:rsidR="005A0DF5" w:rsidRPr="00C365F5" w:rsidRDefault="00C365F5" w:rsidP="005A0DF5">
      <w:pPr>
        <w:jc w:val="right"/>
        <w:rPr>
          <w:rFonts w:ascii="Times New Roman" w:hAnsi="Times New Roman" w:cs="Times New Roman"/>
          <w:sz w:val="22"/>
          <w:szCs w:val="22"/>
        </w:rPr>
      </w:pPr>
      <w:r w:rsidRPr="00C365F5">
        <w:rPr>
          <w:rFonts w:ascii="Times New Roman" w:hAnsi="Times New Roman" w:cs="Times New Roman"/>
          <w:sz w:val="22"/>
          <w:szCs w:val="22"/>
        </w:rPr>
        <w:tab/>
      </w:r>
      <w:r w:rsidR="005A0DF5">
        <w:rPr>
          <w:rFonts w:ascii="Times New Roman" w:hAnsi="Times New Roman" w:cs="Times New Roman"/>
          <w:sz w:val="22"/>
          <w:szCs w:val="22"/>
        </w:rPr>
        <w:t>......................., .......d</w:t>
      </w:r>
      <w:r w:rsidR="005A0DF5" w:rsidRPr="00C365F5">
        <w:rPr>
          <w:rFonts w:ascii="Times New Roman" w:hAnsi="Times New Roman" w:cs="Times New Roman"/>
          <w:sz w:val="22"/>
          <w:szCs w:val="22"/>
        </w:rPr>
        <w:t>e</w:t>
      </w:r>
      <w:r w:rsidR="005A0DF5">
        <w:rPr>
          <w:rFonts w:ascii="Times New Roman" w:hAnsi="Times New Roman" w:cs="Times New Roman"/>
          <w:sz w:val="22"/>
          <w:szCs w:val="22"/>
        </w:rPr>
        <w:t xml:space="preserve"> ................ </w:t>
      </w:r>
      <w:r w:rsidR="005A0DF5" w:rsidRPr="00C365F5">
        <w:rPr>
          <w:rFonts w:ascii="Times New Roman" w:hAnsi="Times New Roman" w:cs="Times New Roman"/>
          <w:sz w:val="22"/>
          <w:szCs w:val="22"/>
        </w:rPr>
        <w:t>de 2025.</w:t>
      </w:r>
    </w:p>
    <w:p w:rsidR="00C365F5" w:rsidRDefault="00C365F5" w:rsidP="00CC121D">
      <w:pPr>
        <w:jc w:val="both"/>
        <w:rPr>
          <w:rFonts w:ascii="Times New Roman" w:hAnsi="Times New Roman" w:cs="Times New Roman"/>
          <w:sz w:val="22"/>
          <w:szCs w:val="22"/>
        </w:rPr>
      </w:pPr>
    </w:p>
    <w:p w:rsidR="006342ED" w:rsidRPr="00C365F5" w:rsidRDefault="006342ED" w:rsidP="00CC121D">
      <w:pPr>
        <w:jc w:val="both"/>
        <w:rPr>
          <w:rFonts w:ascii="Times New Roman" w:hAnsi="Times New Roman" w:cs="Times New Roman"/>
          <w:sz w:val="22"/>
          <w:szCs w:val="22"/>
        </w:rPr>
      </w:pPr>
    </w:p>
    <w:p w:rsidR="00C365F5" w:rsidRPr="00C365F5" w:rsidRDefault="00C365F5" w:rsidP="00CC121D">
      <w:pPr>
        <w:jc w:val="both"/>
        <w:rPr>
          <w:rFonts w:ascii="Times New Roman" w:hAnsi="Times New Roman" w:cs="Times New Roman"/>
          <w:sz w:val="22"/>
          <w:szCs w:val="22"/>
        </w:rPr>
      </w:pPr>
    </w:p>
    <w:p w:rsidR="00C365F5" w:rsidRPr="00C365F5" w:rsidRDefault="00C365F5" w:rsidP="00CC121D">
      <w:pPr>
        <w:jc w:val="both"/>
        <w:rPr>
          <w:rFonts w:ascii="Times New Roman" w:hAnsi="Times New Roman" w:cs="Times New Roman"/>
          <w:sz w:val="22"/>
          <w:szCs w:val="22"/>
        </w:rPr>
      </w:pPr>
    </w:p>
    <w:p w:rsidR="00C365F5" w:rsidRPr="00C365F5" w:rsidRDefault="005A0DF5" w:rsidP="005A0DF5">
      <w:pPr>
        <w:jc w:val="center"/>
        <w:rPr>
          <w:rFonts w:ascii="Times New Roman" w:hAnsi="Times New Roman" w:cs="Times New Roman"/>
          <w:sz w:val="22"/>
          <w:szCs w:val="22"/>
        </w:rPr>
      </w:pPr>
      <w:r w:rsidRPr="00C365F5">
        <w:rPr>
          <w:rFonts w:ascii="Times New Roman" w:hAnsi="Times New Roman" w:cs="Times New Roman"/>
          <w:sz w:val="22"/>
          <w:szCs w:val="22"/>
        </w:rPr>
        <w:t>....................................</w:t>
      </w:r>
      <w:r>
        <w:rPr>
          <w:rFonts w:ascii="Times New Roman" w:hAnsi="Times New Roman" w:cs="Times New Roman"/>
          <w:sz w:val="22"/>
          <w:szCs w:val="22"/>
        </w:rPr>
        <w:t>..........................</w:t>
      </w:r>
    </w:p>
    <w:p w:rsidR="00C365F5" w:rsidRPr="00C365F5" w:rsidRDefault="00C365F5" w:rsidP="001004DD">
      <w:pPr>
        <w:jc w:val="center"/>
        <w:rPr>
          <w:rFonts w:ascii="Times New Roman" w:hAnsi="Times New Roman" w:cs="Times New Roman"/>
          <w:sz w:val="22"/>
          <w:szCs w:val="22"/>
        </w:rPr>
      </w:pPr>
      <w:r w:rsidRPr="00C365F5">
        <w:rPr>
          <w:rFonts w:ascii="Times New Roman" w:hAnsi="Times New Roman" w:cs="Times New Roman"/>
          <w:sz w:val="22"/>
          <w:szCs w:val="22"/>
        </w:rPr>
        <w:t>Assinatura do representante legal acima qualificado e carimbo da empresa.</w:t>
      </w:r>
    </w:p>
    <w:p w:rsidR="00C365F5" w:rsidRPr="00C365F5" w:rsidRDefault="00C365F5" w:rsidP="00CC121D">
      <w:pPr>
        <w:jc w:val="both"/>
        <w:rPr>
          <w:rFonts w:ascii="Times New Roman" w:hAnsi="Times New Roman" w:cs="Times New Roman"/>
          <w:sz w:val="22"/>
          <w:szCs w:val="22"/>
        </w:rPr>
      </w:pPr>
    </w:p>
    <w:p w:rsidR="00C365F5" w:rsidRPr="00C365F5" w:rsidRDefault="00C365F5" w:rsidP="001004DD">
      <w:pPr>
        <w:jc w:val="center"/>
        <w:rPr>
          <w:rFonts w:ascii="Times New Roman" w:hAnsi="Times New Roman" w:cs="Times New Roman"/>
          <w:sz w:val="22"/>
          <w:szCs w:val="22"/>
        </w:rPr>
      </w:pPr>
      <w:r w:rsidRPr="00C365F5">
        <w:rPr>
          <w:rFonts w:ascii="Times New Roman" w:hAnsi="Times New Roman" w:cs="Times New Roman"/>
          <w:sz w:val="22"/>
          <w:szCs w:val="22"/>
        </w:rPr>
        <w:t>(Se procurador, anexar cópia da procuração autenticada ou como original, para que se proceda a autenticação)</w:t>
      </w:r>
    </w:p>
    <w:p w:rsidR="00C365F5" w:rsidRPr="00C365F5" w:rsidRDefault="00C365F5" w:rsidP="00CC121D">
      <w:pPr>
        <w:jc w:val="both"/>
        <w:rPr>
          <w:rFonts w:ascii="Times New Roman" w:hAnsi="Times New Roman" w:cs="Times New Roman"/>
          <w:sz w:val="22"/>
          <w:szCs w:val="22"/>
        </w:rPr>
      </w:pPr>
      <w:r w:rsidRPr="00C365F5">
        <w:rPr>
          <w:rFonts w:ascii="Times New Roman" w:hAnsi="Times New Roman" w:cs="Times New Roman"/>
          <w:bCs/>
          <w:sz w:val="22"/>
          <w:szCs w:val="22"/>
        </w:rPr>
        <w:br w:type="page"/>
      </w:r>
    </w:p>
    <w:p w:rsidR="001004DD" w:rsidRDefault="001004DD" w:rsidP="00CC121D">
      <w:pPr>
        <w:jc w:val="both"/>
        <w:rPr>
          <w:rFonts w:ascii="Times New Roman" w:hAnsi="Times New Roman" w:cs="Times New Roman"/>
          <w:sz w:val="22"/>
          <w:szCs w:val="22"/>
        </w:rPr>
      </w:pPr>
    </w:p>
    <w:p w:rsidR="001004DD" w:rsidRDefault="001004DD" w:rsidP="00CC121D">
      <w:pPr>
        <w:jc w:val="both"/>
        <w:rPr>
          <w:rFonts w:ascii="Times New Roman" w:hAnsi="Times New Roman" w:cs="Times New Roman"/>
          <w:sz w:val="22"/>
          <w:szCs w:val="22"/>
        </w:rPr>
      </w:pPr>
    </w:p>
    <w:p w:rsidR="001004DD" w:rsidRDefault="001004DD" w:rsidP="00CC121D">
      <w:pPr>
        <w:jc w:val="both"/>
        <w:rPr>
          <w:rFonts w:ascii="Times New Roman" w:hAnsi="Times New Roman" w:cs="Times New Roman"/>
          <w:sz w:val="22"/>
          <w:szCs w:val="22"/>
        </w:rPr>
      </w:pPr>
    </w:p>
    <w:p w:rsidR="00C365F5" w:rsidRPr="001004DD" w:rsidRDefault="00C365F5" w:rsidP="001004DD">
      <w:pPr>
        <w:jc w:val="center"/>
        <w:rPr>
          <w:rFonts w:ascii="Times New Roman" w:hAnsi="Times New Roman" w:cs="Times New Roman"/>
          <w:b/>
          <w:sz w:val="22"/>
          <w:szCs w:val="22"/>
        </w:rPr>
      </w:pPr>
      <w:r w:rsidRPr="001004DD">
        <w:rPr>
          <w:rFonts w:ascii="Times New Roman" w:hAnsi="Times New Roman" w:cs="Times New Roman"/>
          <w:b/>
          <w:sz w:val="22"/>
          <w:szCs w:val="22"/>
        </w:rPr>
        <w:t xml:space="preserve">ANEXO IV </w:t>
      </w:r>
      <w:r w:rsidR="001004DD" w:rsidRPr="001004DD">
        <w:rPr>
          <w:rFonts w:ascii="Times New Roman" w:hAnsi="Times New Roman" w:cs="Times New Roman"/>
          <w:b/>
          <w:sz w:val="22"/>
          <w:szCs w:val="22"/>
        </w:rPr>
        <w:t>–</w:t>
      </w:r>
      <w:r w:rsidRPr="001004DD">
        <w:rPr>
          <w:rFonts w:ascii="Times New Roman" w:hAnsi="Times New Roman" w:cs="Times New Roman"/>
          <w:b/>
          <w:sz w:val="22"/>
          <w:szCs w:val="22"/>
        </w:rPr>
        <w:t xml:space="preserve"> MODELO DECLARAÇÃO INEXISTÊNCIA FATO IMPEDITIVO</w:t>
      </w:r>
    </w:p>
    <w:p w:rsidR="00C365F5" w:rsidRPr="00C365F5" w:rsidRDefault="00C365F5" w:rsidP="00CC121D">
      <w:pPr>
        <w:jc w:val="both"/>
        <w:rPr>
          <w:rFonts w:ascii="Times New Roman" w:hAnsi="Times New Roman" w:cs="Times New Roman"/>
          <w:sz w:val="22"/>
          <w:szCs w:val="22"/>
        </w:rPr>
      </w:pPr>
    </w:p>
    <w:p w:rsidR="00C365F5" w:rsidRPr="0078245D" w:rsidRDefault="00C365F5" w:rsidP="001004DD">
      <w:pPr>
        <w:jc w:val="center"/>
        <w:rPr>
          <w:rFonts w:ascii="Times New Roman" w:hAnsi="Times New Roman" w:cs="Times New Roman"/>
          <w:b/>
          <w:sz w:val="22"/>
          <w:szCs w:val="22"/>
        </w:rPr>
      </w:pPr>
      <w:r w:rsidRPr="0078245D">
        <w:rPr>
          <w:rFonts w:ascii="Times New Roman" w:hAnsi="Times New Roman" w:cs="Times New Roman"/>
          <w:b/>
          <w:sz w:val="22"/>
          <w:szCs w:val="22"/>
        </w:rPr>
        <w:t>PROCESSO LICITATÓRIO N</w:t>
      </w:r>
      <w:r w:rsidR="001004DD" w:rsidRPr="0078245D">
        <w:rPr>
          <w:rFonts w:ascii="Times New Roman" w:hAnsi="Times New Roman" w:cs="Times New Roman"/>
          <w:b/>
          <w:sz w:val="22"/>
          <w:szCs w:val="22"/>
        </w:rPr>
        <w:t>.</w:t>
      </w:r>
      <w:r w:rsidRPr="0078245D">
        <w:rPr>
          <w:rFonts w:ascii="Times New Roman" w:hAnsi="Times New Roman" w:cs="Times New Roman"/>
          <w:b/>
          <w:sz w:val="22"/>
          <w:szCs w:val="22"/>
        </w:rPr>
        <w:t>º 004/2025</w:t>
      </w:r>
    </w:p>
    <w:p w:rsidR="00C365F5" w:rsidRPr="0078245D" w:rsidRDefault="00C365F5" w:rsidP="001004DD">
      <w:pPr>
        <w:jc w:val="center"/>
        <w:rPr>
          <w:rFonts w:ascii="Times New Roman" w:hAnsi="Times New Roman" w:cs="Times New Roman"/>
          <w:b/>
          <w:sz w:val="22"/>
          <w:szCs w:val="22"/>
        </w:rPr>
      </w:pPr>
      <w:r w:rsidRPr="0078245D">
        <w:rPr>
          <w:rFonts w:ascii="Times New Roman" w:hAnsi="Times New Roman" w:cs="Times New Roman"/>
          <w:b/>
          <w:sz w:val="22"/>
          <w:szCs w:val="22"/>
        </w:rPr>
        <w:t>CONCORRÊNCIA EDITAL</w:t>
      </w:r>
      <w:r w:rsidR="001004DD" w:rsidRPr="0078245D">
        <w:rPr>
          <w:rFonts w:ascii="Times New Roman" w:hAnsi="Times New Roman" w:cs="Times New Roman"/>
          <w:b/>
          <w:sz w:val="22"/>
          <w:szCs w:val="22"/>
        </w:rPr>
        <w:t xml:space="preserve"> </w:t>
      </w:r>
      <w:r w:rsidRPr="0078245D">
        <w:rPr>
          <w:rFonts w:ascii="Times New Roman" w:hAnsi="Times New Roman" w:cs="Times New Roman"/>
          <w:b/>
          <w:sz w:val="22"/>
          <w:szCs w:val="22"/>
        </w:rPr>
        <w:t>N</w:t>
      </w:r>
      <w:r w:rsidR="001004DD" w:rsidRPr="0078245D">
        <w:rPr>
          <w:rFonts w:ascii="Times New Roman" w:hAnsi="Times New Roman" w:cs="Times New Roman"/>
          <w:b/>
          <w:sz w:val="22"/>
          <w:szCs w:val="22"/>
        </w:rPr>
        <w:t>.</w:t>
      </w:r>
      <w:r w:rsidRPr="0078245D">
        <w:rPr>
          <w:rFonts w:ascii="Times New Roman" w:hAnsi="Times New Roman" w:cs="Times New Roman"/>
          <w:b/>
          <w:sz w:val="22"/>
          <w:szCs w:val="22"/>
        </w:rPr>
        <w:t>º 0</w:t>
      </w:r>
      <w:r w:rsidR="001004DD" w:rsidRPr="0078245D">
        <w:rPr>
          <w:rFonts w:ascii="Times New Roman" w:hAnsi="Times New Roman" w:cs="Times New Roman"/>
          <w:b/>
          <w:sz w:val="22"/>
          <w:szCs w:val="22"/>
        </w:rPr>
        <w:t>0</w:t>
      </w:r>
      <w:r w:rsidRPr="0078245D">
        <w:rPr>
          <w:rFonts w:ascii="Times New Roman" w:hAnsi="Times New Roman" w:cs="Times New Roman"/>
          <w:b/>
          <w:sz w:val="22"/>
          <w:szCs w:val="22"/>
        </w:rPr>
        <w:t>2/2025</w:t>
      </w:r>
    </w:p>
    <w:p w:rsidR="00C365F5" w:rsidRPr="00C365F5" w:rsidRDefault="00C365F5" w:rsidP="00CC121D">
      <w:pPr>
        <w:jc w:val="both"/>
        <w:rPr>
          <w:rFonts w:ascii="Times New Roman" w:hAnsi="Times New Roman" w:cs="Times New Roman"/>
          <w:sz w:val="22"/>
          <w:szCs w:val="22"/>
        </w:rPr>
      </w:pPr>
    </w:p>
    <w:p w:rsidR="00C365F5" w:rsidRPr="00C365F5" w:rsidRDefault="00C365F5" w:rsidP="00CC121D">
      <w:pPr>
        <w:jc w:val="both"/>
        <w:rPr>
          <w:rFonts w:ascii="Times New Roman" w:hAnsi="Times New Roman" w:cs="Times New Roman"/>
          <w:sz w:val="22"/>
          <w:szCs w:val="22"/>
        </w:rPr>
      </w:pPr>
    </w:p>
    <w:p w:rsidR="00C365F5" w:rsidRPr="00C365F5" w:rsidRDefault="00C365F5" w:rsidP="00CC121D">
      <w:pPr>
        <w:jc w:val="both"/>
        <w:rPr>
          <w:rFonts w:ascii="Times New Roman" w:hAnsi="Times New Roman" w:cs="Times New Roman"/>
          <w:sz w:val="22"/>
          <w:szCs w:val="22"/>
        </w:rPr>
      </w:pPr>
    </w:p>
    <w:p w:rsidR="00C365F5" w:rsidRPr="00C365F5" w:rsidRDefault="00C365F5" w:rsidP="005A0DF5">
      <w:pPr>
        <w:ind w:firstLine="708"/>
        <w:jc w:val="both"/>
        <w:rPr>
          <w:rFonts w:ascii="Times New Roman" w:hAnsi="Times New Roman" w:cs="Times New Roman"/>
          <w:sz w:val="22"/>
          <w:szCs w:val="22"/>
        </w:rPr>
      </w:pPr>
      <w:r w:rsidRPr="005A0DF5">
        <w:rPr>
          <w:rFonts w:ascii="Times New Roman" w:hAnsi="Times New Roman" w:cs="Times New Roman"/>
          <w:b/>
          <w:sz w:val="22"/>
          <w:szCs w:val="22"/>
        </w:rPr>
        <w:t>DECLARO</w:t>
      </w:r>
      <w:r w:rsidRPr="00C365F5">
        <w:rPr>
          <w:rFonts w:ascii="Times New Roman" w:hAnsi="Times New Roman" w:cs="Times New Roman"/>
          <w:sz w:val="22"/>
          <w:szCs w:val="22"/>
        </w:rPr>
        <w:t>, para fins de participação no processo licitatório em pauta, sob as penas da Lei, que a empresa</w:t>
      </w:r>
      <w:r w:rsidR="006342ED">
        <w:rPr>
          <w:rFonts w:ascii="Times New Roman" w:hAnsi="Times New Roman" w:cs="Times New Roman"/>
          <w:sz w:val="22"/>
          <w:szCs w:val="22"/>
        </w:rPr>
        <w:t xml:space="preserve"> </w:t>
      </w:r>
      <w:r w:rsidRPr="00C365F5">
        <w:rPr>
          <w:rFonts w:ascii="Times New Roman" w:hAnsi="Times New Roman" w:cs="Times New Roman"/>
          <w:sz w:val="22"/>
          <w:szCs w:val="22"/>
        </w:rPr>
        <w:t>...................................., inscrita no CNPJ n</w:t>
      </w:r>
      <w:r w:rsidR="005A0DF5">
        <w:rPr>
          <w:rFonts w:ascii="Times New Roman" w:hAnsi="Times New Roman" w:cs="Times New Roman"/>
          <w:sz w:val="22"/>
          <w:szCs w:val="22"/>
        </w:rPr>
        <w:t>.</w:t>
      </w:r>
      <w:r w:rsidRPr="00C365F5">
        <w:rPr>
          <w:rFonts w:ascii="Times New Roman" w:hAnsi="Times New Roman" w:cs="Times New Roman"/>
          <w:sz w:val="22"/>
          <w:szCs w:val="22"/>
        </w:rPr>
        <w:t>°............................ não apresenta qualquer fato impeditivo de participação na licitação citada, que não foi declarada inidônea, não está impedida de contratar com o Poder Público de qualquer esfera ou suspensa de contratar com a Administração e que se compromete a comunicar ocorrência de fatos supervenientes.</w:t>
      </w:r>
    </w:p>
    <w:p w:rsidR="00C365F5" w:rsidRPr="00C365F5" w:rsidRDefault="00C365F5" w:rsidP="00CC121D">
      <w:pPr>
        <w:jc w:val="both"/>
        <w:rPr>
          <w:rFonts w:ascii="Times New Roman" w:hAnsi="Times New Roman" w:cs="Times New Roman"/>
          <w:sz w:val="22"/>
          <w:szCs w:val="22"/>
        </w:rPr>
      </w:pPr>
    </w:p>
    <w:p w:rsidR="00C365F5" w:rsidRPr="00C365F5" w:rsidRDefault="00C365F5" w:rsidP="00CC121D">
      <w:pPr>
        <w:jc w:val="both"/>
        <w:rPr>
          <w:rFonts w:ascii="Times New Roman" w:hAnsi="Times New Roman" w:cs="Times New Roman"/>
          <w:sz w:val="22"/>
          <w:szCs w:val="22"/>
        </w:rPr>
      </w:pPr>
    </w:p>
    <w:p w:rsidR="00C365F5" w:rsidRPr="00C365F5" w:rsidRDefault="00C365F5" w:rsidP="00CC121D">
      <w:pPr>
        <w:jc w:val="both"/>
        <w:rPr>
          <w:rFonts w:ascii="Times New Roman" w:hAnsi="Times New Roman" w:cs="Times New Roman"/>
          <w:sz w:val="22"/>
          <w:szCs w:val="22"/>
        </w:rPr>
      </w:pPr>
    </w:p>
    <w:p w:rsidR="005A0DF5" w:rsidRPr="00C365F5" w:rsidRDefault="005A0DF5" w:rsidP="005A0DF5">
      <w:pPr>
        <w:jc w:val="right"/>
        <w:rPr>
          <w:rFonts w:ascii="Times New Roman" w:hAnsi="Times New Roman" w:cs="Times New Roman"/>
          <w:sz w:val="22"/>
          <w:szCs w:val="22"/>
        </w:rPr>
      </w:pPr>
      <w:r>
        <w:rPr>
          <w:rFonts w:ascii="Times New Roman" w:hAnsi="Times New Roman" w:cs="Times New Roman"/>
          <w:sz w:val="22"/>
          <w:szCs w:val="22"/>
        </w:rPr>
        <w:t>......................., .......d</w:t>
      </w:r>
      <w:r w:rsidRPr="00C365F5">
        <w:rPr>
          <w:rFonts w:ascii="Times New Roman" w:hAnsi="Times New Roman" w:cs="Times New Roman"/>
          <w:sz w:val="22"/>
          <w:szCs w:val="22"/>
        </w:rPr>
        <w:t>e</w:t>
      </w:r>
      <w:r>
        <w:rPr>
          <w:rFonts w:ascii="Times New Roman" w:hAnsi="Times New Roman" w:cs="Times New Roman"/>
          <w:sz w:val="22"/>
          <w:szCs w:val="22"/>
        </w:rPr>
        <w:t xml:space="preserve"> ................ </w:t>
      </w:r>
      <w:r w:rsidRPr="00C365F5">
        <w:rPr>
          <w:rFonts w:ascii="Times New Roman" w:hAnsi="Times New Roman" w:cs="Times New Roman"/>
          <w:sz w:val="22"/>
          <w:szCs w:val="22"/>
        </w:rPr>
        <w:t>de 2025.</w:t>
      </w:r>
    </w:p>
    <w:p w:rsidR="00C365F5" w:rsidRPr="00C365F5" w:rsidRDefault="00C365F5" w:rsidP="00CC121D">
      <w:pPr>
        <w:jc w:val="both"/>
        <w:rPr>
          <w:rFonts w:ascii="Times New Roman" w:hAnsi="Times New Roman" w:cs="Times New Roman"/>
          <w:sz w:val="22"/>
          <w:szCs w:val="22"/>
        </w:rPr>
      </w:pPr>
    </w:p>
    <w:p w:rsidR="00C365F5" w:rsidRPr="00C365F5" w:rsidRDefault="00C365F5" w:rsidP="00CC121D">
      <w:pPr>
        <w:jc w:val="both"/>
        <w:rPr>
          <w:rFonts w:ascii="Times New Roman" w:hAnsi="Times New Roman" w:cs="Times New Roman"/>
          <w:sz w:val="22"/>
          <w:szCs w:val="22"/>
        </w:rPr>
      </w:pPr>
    </w:p>
    <w:p w:rsidR="00C365F5" w:rsidRPr="00C365F5" w:rsidRDefault="00C365F5" w:rsidP="00CC121D">
      <w:pPr>
        <w:jc w:val="both"/>
        <w:rPr>
          <w:rFonts w:ascii="Times New Roman" w:hAnsi="Times New Roman" w:cs="Times New Roman"/>
          <w:sz w:val="22"/>
          <w:szCs w:val="22"/>
        </w:rPr>
      </w:pPr>
    </w:p>
    <w:p w:rsidR="00C365F5" w:rsidRPr="00C365F5" w:rsidRDefault="00C365F5" w:rsidP="00CC121D">
      <w:pPr>
        <w:jc w:val="both"/>
        <w:rPr>
          <w:rFonts w:ascii="Times New Roman" w:hAnsi="Times New Roman" w:cs="Times New Roman"/>
          <w:sz w:val="22"/>
          <w:szCs w:val="22"/>
        </w:rPr>
      </w:pPr>
    </w:p>
    <w:p w:rsidR="00C365F5" w:rsidRPr="00C365F5" w:rsidRDefault="005A0DF5" w:rsidP="005A0DF5">
      <w:pPr>
        <w:jc w:val="center"/>
        <w:rPr>
          <w:rFonts w:ascii="Times New Roman" w:hAnsi="Times New Roman" w:cs="Times New Roman"/>
          <w:sz w:val="22"/>
          <w:szCs w:val="22"/>
        </w:rPr>
      </w:pPr>
      <w:r w:rsidRPr="00C365F5">
        <w:rPr>
          <w:rFonts w:ascii="Times New Roman" w:hAnsi="Times New Roman" w:cs="Times New Roman"/>
          <w:sz w:val="22"/>
          <w:szCs w:val="22"/>
        </w:rPr>
        <w:t>....................................</w:t>
      </w:r>
      <w:r>
        <w:rPr>
          <w:rFonts w:ascii="Times New Roman" w:hAnsi="Times New Roman" w:cs="Times New Roman"/>
          <w:sz w:val="22"/>
          <w:szCs w:val="22"/>
        </w:rPr>
        <w:t>..........................</w:t>
      </w:r>
    </w:p>
    <w:p w:rsidR="001004DD" w:rsidRDefault="00C365F5" w:rsidP="001004DD">
      <w:pPr>
        <w:jc w:val="center"/>
        <w:rPr>
          <w:rFonts w:ascii="Times New Roman" w:hAnsi="Times New Roman" w:cs="Times New Roman"/>
          <w:sz w:val="22"/>
          <w:szCs w:val="22"/>
        </w:rPr>
      </w:pPr>
      <w:r w:rsidRPr="00C365F5">
        <w:rPr>
          <w:rFonts w:ascii="Times New Roman" w:hAnsi="Times New Roman" w:cs="Times New Roman"/>
          <w:sz w:val="22"/>
          <w:szCs w:val="22"/>
        </w:rPr>
        <w:t>Carimbo e Assinatura do responsável legal</w:t>
      </w:r>
    </w:p>
    <w:p w:rsidR="00C365F5" w:rsidRPr="00C365F5" w:rsidRDefault="00C365F5" w:rsidP="001004DD">
      <w:pPr>
        <w:jc w:val="center"/>
        <w:rPr>
          <w:rFonts w:ascii="Times New Roman" w:hAnsi="Times New Roman" w:cs="Times New Roman"/>
          <w:sz w:val="22"/>
          <w:szCs w:val="22"/>
        </w:rPr>
      </w:pPr>
      <w:r w:rsidRPr="00C365F5">
        <w:rPr>
          <w:rFonts w:ascii="Times New Roman" w:hAnsi="Times New Roman" w:cs="Times New Roman"/>
          <w:sz w:val="22"/>
          <w:szCs w:val="22"/>
        </w:rPr>
        <w:t>Data</w:t>
      </w:r>
    </w:p>
    <w:p w:rsidR="00C365F5" w:rsidRPr="00C365F5" w:rsidRDefault="00C365F5" w:rsidP="00CC121D">
      <w:pPr>
        <w:jc w:val="both"/>
        <w:rPr>
          <w:rFonts w:ascii="Times New Roman" w:hAnsi="Times New Roman" w:cs="Times New Roman"/>
          <w:sz w:val="22"/>
          <w:szCs w:val="22"/>
        </w:rPr>
        <w:sectPr w:rsidR="00C365F5" w:rsidRPr="00C365F5">
          <w:pgSz w:w="11910" w:h="16840"/>
          <w:pgMar w:top="2300" w:right="880" w:bottom="1320" w:left="920" w:header="362" w:footer="1137" w:gutter="0"/>
          <w:cols w:space="720"/>
        </w:sectPr>
      </w:pPr>
    </w:p>
    <w:p w:rsidR="00C365F5" w:rsidRPr="00C365F5" w:rsidRDefault="00C365F5" w:rsidP="00CC121D">
      <w:pPr>
        <w:jc w:val="both"/>
        <w:rPr>
          <w:rFonts w:ascii="Times New Roman" w:hAnsi="Times New Roman" w:cs="Times New Roman"/>
          <w:sz w:val="22"/>
          <w:szCs w:val="22"/>
        </w:rPr>
      </w:pPr>
    </w:p>
    <w:p w:rsidR="001004DD" w:rsidRDefault="001004DD" w:rsidP="00CC121D">
      <w:pPr>
        <w:jc w:val="both"/>
        <w:rPr>
          <w:rFonts w:ascii="Times New Roman" w:hAnsi="Times New Roman" w:cs="Times New Roman"/>
          <w:sz w:val="22"/>
          <w:szCs w:val="22"/>
        </w:rPr>
      </w:pPr>
    </w:p>
    <w:p w:rsidR="001004DD" w:rsidRDefault="001004DD" w:rsidP="001004DD">
      <w:pPr>
        <w:jc w:val="center"/>
        <w:rPr>
          <w:rFonts w:ascii="Times New Roman" w:hAnsi="Times New Roman" w:cs="Times New Roman"/>
          <w:sz w:val="22"/>
          <w:szCs w:val="22"/>
        </w:rPr>
      </w:pPr>
    </w:p>
    <w:p w:rsidR="00C365F5" w:rsidRPr="001004DD" w:rsidRDefault="00C365F5" w:rsidP="001004DD">
      <w:pPr>
        <w:jc w:val="center"/>
        <w:rPr>
          <w:rFonts w:ascii="Times New Roman" w:hAnsi="Times New Roman" w:cs="Times New Roman"/>
          <w:b/>
          <w:sz w:val="22"/>
          <w:szCs w:val="22"/>
        </w:rPr>
      </w:pPr>
      <w:r w:rsidRPr="001004DD">
        <w:rPr>
          <w:rFonts w:ascii="Times New Roman" w:hAnsi="Times New Roman" w:cs="Times New Roman"/>
          <w:b/>
          <w:sz w:val="22"/>
          <w:szCs w:val="22"/>
        </w:rPr>
        <w:t xml:space="preserve">ANEXO V </w:t>
      </w:r>
      <w:r w:rsidR="001004DD" w:rsidRPr="001004DD">
        <w:rPr>
          <w:rFonts w:ascii="Times New Roman" w:hAnsi="Times New Roman" w:cs="Times New Roman"/>
          <w:b/>
          <w:sz w:val="22"/>
          <w:szCs w:val="22"/>
        </w:rPr>
        <w:t>–</w:t>
      </w:r>
      <w:r w:rsidRPr="001004DD">
        <w:rPr>
          <w:rFonts w:ascii="Times New Roman" w:hAnsi="Times New Roman" w:cs="Times New Roman"/>
          <w:b/>
          <w:sz w:val="22"/>
          <w:szCs w:val="22"/>
        </w:rPr>
        <w:t xml:space="preserve"> MODELO DECLARAÇÃO CONCORDÂNCIA DO EDITAL</w:t>
      </w:r>
    </w:p>
    <w:p w:rsidR="00C365F5" w:rsidRPr="00C365F5" w:rsidRDefault="00C365F5" w:rsidP="00CC121D">
      <w:pPr>
        <w:jc w:val="both"/>
        <w:rPr>
          <w:rFonts w:ascii="Times New Roman" w:hAnsi="Times New Roman" w:cs="Times New Roman"/>
          <w:sz w:val="22"/>
          <w:szCs w:val="22"/>
        </w:rPr>
      </w:pPr>
    </w:p>
    <w:p w:rsidR="00C365F5" w:rsidRPr="0078245D" w:rsidRDefault="00C365F5" w:rsidP="001004DD">
      <w:pPr>
        <w:jc w:val="center"/>
        <w:rPr>
          <w:rFonts w:ascii="Times New Roman" w:hAnsi="Times New Roman" w:cs="Times New Roman"/>
          <w:b/>
          <w:sz w:val="22"/>
          <w:szCs w:val="22"/>
        </w:rPr>
      </w:pPr>
      <w:r w:rsidRPr="0078245D">
        <w:rPr>
          <w:rFonts w:ascii="Times New Roman" w:hAnsi="Times New Roman" w:cs="Times New Roman"/>
          <w:b/>
          <w:sz w:val="22"/>
          <w:szCs w:val="22"/>
        </w:rPr>
        <w:t>PROCESSO LICITATÓRIO N</w:t>
      </w:r>
      <w:r w:rsidR="001004DD" w:rsidRPr="0078245D">
        <w:rPr>
          <w:rFonts w:ascii="Times New Roman" w:hAnsi="Times New Roman" w:cs="Times New Roman"/>
          <w:b/>
          <w:sz w:val="22"/>
          <w:szCs w:val="22"/>
        </w:rPr>
        <w:t>.</w:t>
      </w:r>
      <w:r w:rsidRPr="0078245D">
        <w:rPr>
          <w:rFonts w:ascii="Times New Roman" w:hAnsi="Times New Roman" w:cs="Times New Roman"/>
          <w:b/>
          <w:sz w:val="22"/>
          <w:szCs w:val="22"/>
        </w:rPr>
        <w:t>º 004/2025</w:t>
      </w:r>
    </w:p>
    <w:p w:rsidR="00C365F5" w:rsidRPr="0078245D" w:rsidRDefault="00C365F5" w:rsidP="001004DD">
      <w:pPr>
        <w:jc w:val="center"/>
        <w:rPr>
          <w:rFonts w:ascii="Times New Roman" w:hAnsi="Times New Roman" w:cs="Times New Roman"/>
          <w:b/>
          <w:sz w:val="22"/>
          <w:szCs w:val="22"/>
        </w:rPr>
      </w:pPr>
      <w:r w:rsidRPr="0078245D">
        <w:rPr>
          <w:rFonts w:ascii="Times New Roman" w:hAnsi="Times New Roman" w:cs="Times New Roman"/>
          <w:b/>
          <w:sz w:val="22"/>
          <w:szCs w:val="22"/>
        </w:rPr>
        <w:t>CONCORRÊNCIA EDITAL N</w:t>
      </w:r>
      <w:r w:rsidR="001004DD" w:rsidRPr="0078245D">
        <w:rPr>
          <w:rFonts w:ascii="Times New Roman" w:hAnsi="Times New Roman" w:cs="Times New Roman"/>
          <w:b/>
          <w:sz w:val="22"/>
          <w:szCs w:val="22"/>
        </w:rPr>
        <w:t>.</w:t>
      </w:r>
      <w:r w:rsidRPr="0078245D">
        <w:rPr>
          <w:rFonts w:ascii="Times New Roman" w:hAnsi="Times New Roman" w:cs="Times New Roman"/>
          <w:b/>
          <w:sz w:val="22"/>
          <w:szCs w:val="22"/>
        </w:rPr>
        <w:t>º 0</w:t>
      </w:r>
      <w:r w:rsidR="001004DD" w:rsidRPr="0078245D">
        <w:rPr>
          <w:rFonts w:ascii="Times New Roman" w:hAnsi="Times New Roman" w:cs="Times New Roman"/>
          <w:b/>
          <w:sz w:val="22"/>
          <w:szCs w:val="22"/>
        </w:rPr>
        <w:t>0</w:t>
      </w:r>
      <w:r w:rsidRPr="0078245D">
        <w:rPr>
          <w:rFonts w:ascii="Times New Roman" w:hAnsi="Times New Roman" w:cs="Times New Roman"/>
          <w:b/>
          <w:sz w:val="22"/>
          <w:szCs w:val="22"/>
        </w:rPr>
        <w:t>2/2025</w:t>
      </w:r>
    </w:p>
    <w:p w:rsidR="00C365F5" w:rsidRPr="00C365F5" w:rsidRDefault="00C365F5" w:rsidP="00CC121D">
      <w:pPr>
        <w:jc w:val="both"/>
        <w:rPr>
          <w:rFonts w:ascii="Times New Roman" w:hAnsi="Times New Roman" w:cs="Times New Roman"/>
          <w:sz w:val="22"/>
          <w:szCs w:val="22"/>
        </w:rPr>
      </w:pPr>
    </w:p>
    <w:p w:rsidR="00C365F5" w:rsidRPr="00C365F5" w:rsidRDefault="00C365F5" w:rsidP="00CC121D">
      <w:pPr>
        <w:jc w:val="both"/>
        <w:rPr>
          <w:rFonts w:ascii="Times New Roman" w:hAnsi="Times New Roman" w:cs="Times New Roman"/>
          <w:sz w:val="22"/>
          <w:szCs w:val="22"/>
        </w:rPr>
      </w:pPr>
    </w:p>
    <w:p w:rsidR="00C365F5" w:rsidRPr="00C365F5" w:rsidRDefault="00C365F5" w:rsidP="00CC121D">
      <w:pPr>
        <w:jc w:val="both"/>
        <w:rPr>
          <w:rFonts w:ascii="Times New Roman" w:hAnsi="Times New Roman" w:cs="Times New Roman"/>
          <w:sz w:val="22"/>
          <w:szCs w:val="22"/>
        </w:rPr>
      </w:pPr>
    </w:p>
    <w:p w:rsidR="00C365F5" w:rsidRPr="00C365F5" w:rsidRDefault="00C365F5" w:rsidP="005A0DF5">
      <w:pPr>
        <w:ind w:firstLine="708"/>
        <w:jc w:val="both"/>
        <w:rPr>
          <w:rFonts w:ascii="Times New Roman" w:hAnsi="Times New Roman" w:cs="Times New Roman"/>
          <w:sz w:val="22"/>
          <w:szCs w:val="22"/>
        </w:rPr>
      </w:pPr>
      <w:r w:rsidRPr="005A0DF5">
        <w:rPr>
          <w:rFonts w:ascii="Times New Roman" w:hAnsi="Times New Roman" w:cs="Times New Roman"/>
          <w:b/>
          <w:sz w:val="22"/>
          <w:szCs w:val="22"/>
        </w:rPr>
        <w:t>DECLARO</w:t>
      </w:r>
      <w:r w:rsidRPr="00C365F5">
        <w:rPr>
          <w:rFonts w:ascii="Times New Roman" w:hAnsi="Times New Roman" w:cs="Times New Roman"/>
          <w:sz w:val="22"/>
          <w:szCs w:val="22"/>
        </w:rPr>
        <w:t>, para fins previstos neste Edital que a empresa…...............com sede na</w:t>
      </w:r>
      <w:r w:rsidR="008F57F1">
        <w:rPr>
          <w:rFonts w:ascii="Times New Roman" w:hAnsi="Times New Roman" w:cs="Times New Roman"/>
          <w:sz w:val="22"/>
          <w:szCs w:val="22"/>
        </w:rPr>
        <w:t xml:space="preserve"> </w:t>
      </w:r>
      <w:r w:rsidRPr="00C365F5">
        <w:rPr>
          <w:rFonts w:ascii="Times New Roman" w:hAnsi="Times New Roman" w:cs="Times New Roman"/>
          <w:sz w:val="22"/>
          <w:szCs w:val="22"/>
        </w:rPr>
        <w:t>….............................., cidade de…........................, inscrita no CNPJ n</w:t>
      </w:r>
      <w:r w:rsidR="005A0DF5">
        <w:rPr>
          <w:rFonts w:ascii="Times New Roman" w:hAnsi="Times New Roman" w:cs="Times New Roman"/>
          <w:sz w:val="22"/>
          <w:szCs w:val="22"/>
        </w:rPr>
        <w:t>.</w:t>
      </w:r>
      <w:r w:rsidRPr="00C365F5">
        <w:rPr>
          <w:rFonts w:ascii="Times New Roman" w:hAnsi="Times New Roman" w:cs="Times New Roman"/>
          <w:sz w:val="22"/>
          <w:szCs w:val="22"/>
        </w:rPr>
        <w:t>º…..................., tomou</w:t>
      </w:r>
      <w:r w:rsidR="008F57F1">
        <w:rPr>
          <w:rFonts w:ascii="Times New Roman" w:hAnsi="Times New Roman" w:cs="Times New Roman"/>
          <w:sz w:val="22"/>
          <w:szCs w:val="22"/>
        </w:rPr>
        <w:t xml:space="preserve"> </w:t>
      </w:r>
      <w:r w:rsidRPr="00C365F5">
        <w:rPr>
          <w:rFonts w:ascii="Times New Roman" w:hAnsi="Times New Roman" w:cs="Times New Roman"/>
          <w:sz w:val="22"/>
          <w:szCs w:val="22"/>
        </w:rPr>
        <w:t>conhecimento de todas as informações e das condições para o cumprimento das obrigações do objeto da licitação e concorda com todos os termos do Edital supracitado.</w:t>
      </w:r>
    </w:p>
    <w:p w:rsidR="00C365F5" w:rsidRPr="00C365F5" w:rsidRDefault="00C365F5" w:rsidP="00CC121D">
      <w:pPr>
        <w:jc w:val="both"/>
        <w:rPr>
          <w:rFonts w:ascii="Times New Roman" w:hAnsi="Times New Roman" w:cs="Times New Roman"/>
          <w:sz w:val="22"/>
          <w:szCs w:val="22"/>
        </w:rPr>
      </w:pPr>
    </w:p>
    <w:p w:rsidR="00C365F5" w:rsidRPr="00C365F5" w:rsidRDefault="00C365F5" w:rsidP="00CC121D">
      <w:pPr>
        <w:jc w:val="both"/>
        <w:rPr>
          <w:rFonts w:ascii="Times New Roman" w:hAnsi="Times New Roman" w:cs="Times New Roman"/>
          <w:sz w:val="22"/>
          <w:szCs w:val="22"/>
        </w:rPr>
      </w:pPr>
    </w:p>
    <w:p w:rsidR="00C365F5" w:rsidRPr="00C365F5" w:rsidRDefault="00C365F5" w:rsidP="00CC121D">
      <w:pPr>
        <w:jc w:val="both"/>
        <w:rPr>
          <w:rFonts w:ascii="Times New Roman" w:hAnsi="Times New Roman" w:cs="Times New Roman"/>
          <w:sz w:val="22"/>
          <w:szCs w:val="22"/>
        </w:rPr>
      </w:pPr>
    </w:p>
    <w:p w:rsidR="005A0DF5" w:rsidRPr="00C365F5" w:rsidRDefault="005A0DF5" w:rsidP="005A0DF5">
      <w:pPr>
        <w:jc w:val="right"/>
        <w:rPr>
          <w:rFonts w:ascii="Times New Roman" w:hAnsi="Times New Roman" w:cs="Times New Roman"/>
          <w:sz w:val="22"/>
          <w:szCs w:val="22"/>
        </w:rPr>
      </w:pPr>
      <w:r>
        <w:rPr>
          <w:rFonts w:ascii="Times New Roman" w:hAnsi="Times New Roman" w:cs="Times New Roman"/>
          <w:sz w:val="22"/>
          <w:szCs w:val="22"/>
        </w:rPr>
        <w:t>......................., .......d</w:t>
      </w:r>
      <w:r w:rsidRPr="00C365F5">
        <w:rPr>
          <w:rFonts w:ascii="Times New Roman" w:hAnsi="Times New Roman" w:cs="Times New Roman"/>
          <w:sz w:val="22"/>
          <w:szCs w:val="22"/>
        </w:rPr>
        <w:t>e</w:t>
      </w:r>
      <w:r>
        <w:rPr>
          <w:rFonts w:ascii="Times New Roman" w:hAnsi="Times New Roman" w:cs="Times New Roman"/>
          <w:sz w:val="22"/>
          <w:szCs w:val="22"/>
        </w:rPr>
        <w:t xml:space="preserve"> ................ </w:t>
      </w:r>
      <w:r w:rsidRPr="00C365F5">
        <w:rPr>
          <w:rFonts w:ascii="Times New Roman" w:hAnsi="Times New Roman" w:cs="Times New Roman"/>
          <w:sz w:val="22"/>
          <w:szCs w:val="22"/>
        </w:rPr>
        <w:t>de 2025.</w:t>
      </w:r>
    </w:p>
    <w:p w:rsidR="00C365F5" w:rsidRPr="00C365F5" w:rsidRDefault="00C365F5" w:rsidP="00CC121D">
      <w:pPr>
        <w:jc w:val="both"/>
        <w:rPr>
          <w:rFonts w:ascii="Times New Roman" w:hAnsi="Times New Roman" w:cs="Times New Roman"/>
          <w:sz w:val="22"/>
          <w:szCs w:val="22"/>
        </w:rPr>
      </w:pPr>
    </w:p>
    <w:p w:rsidR="00C365F5" w:rsidRPr="00C365F5" w:rsidRDefault="00C365F5" w:rsidP="00CC121D">
      <w:pPr>
        <w:jc w:val="both"/>
        <w:rPr>
          <w:rFonts w:ascii="Times New Roman" w:hAnsi="Times New Roman" w:cs="Times New Roman"/>
          <w:sz w:val="22"/>
          <w:szCs w:val="22"/>
        </w:rPr>
      </w:pPr>
    </w:p>
    <w:p w:rsidR="00C365F5" w:rsidRPr="00C365F5" w:rsidRDefault="00C365F5" w:rsidP="00CC121D">
      <w:pPr>
        <w:jc w:val="both"/>
        <w:rPr>
          <w:rFonts w:ascii="Times New Roman" w:hAnsi="Times New Roman" w:cs="Times New Roman"/>
          <w:sz w:val="22"/>
          <w:szCs w:val="22"/>
        </w:rPr>
      </w:pPr>
    </w:p>
    <w:p w:rsidR="00C365F5" w:rsidRPr="00C365F5" w:rsidRDefault="005A0DF5" w:rsidP="005A0DF5">
      <w:pPr>
        <w:jc w:val="center"/>
        <w:rPr>
          <w:rFonts w:ascii="Times New Roman" w:hAnsi="Times New Roman" w:cs="Times New Roman"/>
          <w:sz w:val="22"/>
          <w:szCs w:val="22"/>
        </w:rPr>
      </w:pPr>
      <w:r w:rsidRPr="00C365F5">
        <w:rPr>
          <w:rFonts w:ascii="Times New Roman" w:hAnsi="Times New Roman" w:cs="Times New Roman"/>
          <w:sz w:val="22"/>
          <w:szCs w:val="22"/>
        </w:rPr>
        <w:t>....................................</w:t>
      </w:r>
      <w:r>
        <w:rPr>
          <w:rFonts w:ascii="Times New Roman" w:hAnsi="Times New Roman" w:cs="Times New Roman"/>
          <w:sz w:val="22"/>
          <w:szCs w:val="22"/>
        </w:rPr>
        <w:t>..........................</w:t>
      </w:r>
    </w:p>
    <w:p w:rsidR="001004DD" w:rsidRDefault="00C365F5" w:rsidP="001004DD">
      <w:pPr>
        <w:jc w:val="center"/>
        <w:rPr>
          <w:rFonts w:ascii="Times New Roman" w:hAnsi="Times New Roman" w:cs="Times New Roman"/>
          <w:sz w:val="22"/>
          <w:szCs w:val="22"/>
        </w:rPr>
      </w:pPr>
      <w:r w:rsidRPr="00C365F5">
        <w:rPr>
          <w:rFonts w:ascii="Times New Roman" w:hAnsi="Times New Roman" w:cs="Times New Roman"/>
          <w:sz w:val="22"/>
          <w:szCs w:val="22"/>
        </w:rPr>
        <w:t>Carimbo e Assinatura do responsável legal</w:t>
      </w:r>
    </w:p>
    <w:p w:rsidR="00C365F5" w:rsidRPr="00C365F5" w:rsidRDefault="001004DD" w:rsidP="001004DD">
      <w:pPr>
        <w:jc w:val="center"/>
        <w:rPr>
          <w:rFonts w:ascii="Times New Roman" w:hAnsi="Times New Roman" w:cs="Times New Roman"/>
          <w:sz w:val="22"/>
          <w:szCs w:val="22"/>
        </w:rPr>
        <w:sectPr w:rsidR="00C365F5" w:rsidRPr="00C365F5">
          <w:pgSz w:w="11910" w:h="16840"/>
          <w:pgMar w:top="2300" w:right="880" w:bottom="1320" w:left="920" w:header="362" w:footer="1137" w:gutter="0"/>
          <w:cols w:space="720"/>
        </w:sectPr>
      </w:pPr>
      <w:r>
        <w:rPr>
          <w:rFonts w:ascii="Times New Roman" w:hAnsi="Times New Roman" w:cs="Times New Roman"/>
          <w:sz w:val="22"/>
          <w:szCs w:val="22"/>
        </w:rPr>
        <w:t>Data</w:t>
      </w:r>
    </w:p>
    <w:p w:rsidR="00C365F5" w:rsidRPr="007F358D" w:rsidRDefault="00C365F5" w:rsidP="001004DD">
      <w:pPr>
        <w:jc w:val="center"/>
        <w:rPr>
          <w:rFonts w:ascii="Times New Roman" w:hAnsi="Times New Roman" w:cs="Times New Roman"/>
          <w:b/>
          <w:sz w:val="22"/>
          <w:szCs w:val="22"/>
        </w:rPr>
      </w:pPr>
      <w:r w:rsidRPr="007F358D">
        <w:rPr>
          <w:rFonts w:ascii="Times New Roman" w:hAnsi="Times New Roman" w:cs="Times New Roman"/>
          <w:b/>
          <w:sz w:val="22"/>
          <w:szCs w:val="22"/>
        </w:rPr>
        <w:lastRenderedPageBreak/>
        <w:t xml:space="preserve">ANEXO VI </w:t>
      </w:r>
      <w:r w:rsidR="001004DD" w:rsidRPr="007F358D">
        <w:rPr>
          <w:rFonts w:ascii="Times New Roman" w:hAnsi="Times New Roman" w:cs="Times New Roman"/>
          <w:b/>
          <w:sz w:val="22"/>
          <w:szCs w:val="22"/>
        </w:rPr>
        <w:t>–</w:t>
      </w:r>
      <w:r w:rsidRPr="007F358D">
        <w:rPr>
          <w:rFonts w:ascii="Times New Roman" w:hAnsi="Times New Roman" w:cs="Times New Roman"/>
          <w:b/>
          <w:sz w:val="22"/>
          <w:szCs w:val="22"/>
        </w:rPr>
        <w:t xml:space="preserve"> MINUTA DO CONTRATO</w:t>
      </w:r>
    </w:p>
    <w:p w:rsidR="007F358D" w:rsidRPr="00C365F5" w:rsidRDefault="007F358D" w:rsidP="001004DD">
      <w:pPr>
        <w:jc w:val="center"/>
        <w:rPr>
          <w:rFonts w:ascii="Times New Roman" w:hAnsi="Times New Roman" w:cs="Times New Roman"/>
          <w:sz w:val="22"/>
          <w:szCs w:val="22"/>
        </w:rPr>
      </w:pPr>
    </w:p>
    <w:p w:rsidR="00C365F5" w:rsidRPr="00C365F5" w:rsidRDefault="00C365F5" w:rsidP="006342ED">
      <w:pPr>
        <w:ind w:firstLine="708"/>
        <w:jc w:val="both"/>
        <w:rPr>
          <w:rFonts w:ascii="Times New Roman" w:hAnsi="Times New Roman" w:cs="Times New Roman"/>
          <w:i/>
          <w:sz w:val="22"/>
          <w:szCs w:val="22"/>
        </w:rPr>
      </w:pPr>
      <w:r w:rsidRPr="00C365F5">
        <w:rPr>
          <w:rFonts w:ascii="Times New Roman" w:hAnsi="Times New Roman" w:cs="Times New Roman"/>
          <w:i/>
          <w:sz w:val="22"/>
          <w:szCs w:val="22"/>
        </w:rPr>
        <w:t>O presente termo trata-se de uma minuta podendo ocorrer alterações quando de sua formalização, desde que não afetem cláusulas pétreas do edital, cabendo ao contratante sua conferência por ocasião da assinatura.</w:t>
      </w:r>
    </w:p>
    <w:p w:rsidR="007F358D" w:rsidRDefault="007F358D" w:rsidP="00CC121D">
      <w:pPr>
        <w:jc w:val="both"/>
        <w:rPr>
          <w:rFonts w:ascii="Times New Roman" w:hAnsi="Times New Roman" w:cs="Times New Roman"/>
          <w:sz w:val="22"/>
          <w:szCs w:val="22"/>
        </w:rPr>
      </w:pPr>
    </w:p>
    <w:p w:rsidR="006342ED" w:rsidRDefault="00C365F5" w:rsidP="006342ED">
      <w:pPr>
        <w:ind w:firstLine="708"/>
        <w:jc w:val="both"/>
        <w:rPr>
          <w:rFonts w:ascii="Times New Roman" w:hAnsi="Times New Roman" w:cs="Times New Roman"/>
          <w:b/>
          <w:sz w:val="22"/>
          <w:szCs w:val="22"/>
        </w:rPr>
      </w:pPr>
      <w:r w:rsidRPr="007F358D">
        <w:rPr>
          <w:rFonts w:ascii="Times New Roman" w:hAnsi="Times New Roman" w:cs="Times New Roman"/>
          <w:b/>
          <w:sz w:val="22"/>
          <w:szCs w:val="22"/>
        </w:rPr>
        <w:t>CONTRATO</w:t>
      </w:r>
      <w:r w:rsidR="007F358D" w:rsidRPr="007F358D">
        <w:rPr>
          <w:rFonts w:ascii="Times New Roman" w:hAnsi="Times New Roman" w:cs="Times New Roman"/>
          <w:b/>
          <w:sz w:val="22"/>
          <w:szCs w:val="22"/>
        </w:rPr>
        <w:t xml:space="preserve"> </w:t>
      </w:r>
      <w:r w:rsidRPr="007F358D">
        <w:rPr>
          <w:rFonts w:ascii="Times New Roman" w:hAnsi="Times New Roman" w:cs="Times New Roman"/>
          <w:b/>
          <w:sz w:val="22"/>
          <w:szCs w:val="22"/>
        </w:rPr>
        <w:t>N</w:t>
      </w:r>
      <w:r w:rsidR="007F358D" w:rsidRPr="007F358D">
        <w:rPr>
          <w:rFonts w:ascii="Times New Roman" w:hAnsi="Times New Roman" w:cs="Times New Roman"/>
          <w:b/>
          <w:sz w:val="22"/>
          <w:szCs w:val="22"/>
        </w:rPr>
        <w:t>.</w:t>
      </w:r>
      <w:r w:rsidRPr="007F358D">
        <w:rPr>
          <w:rFonts w:ascii="Times New Roman" w:hAnsi="Times New Roman" w:cs="Times New Roman"/>
          <w:b/>
          <w:sz w:val="22"/>
          <w:szCs w:val="22"/>
        </w:rPr>
        <w:t xml:space="preserve">º </w:t>
      </w:r>
      <w:r w:rsidR="007F358D" w:rsidRPr="007F358D">
        <w:rPr>
          <w:rFonts w:ascii="Times New Roman" w:hAnsi="Times New Roman" w:cs="Times New Roman"/>
          <w:b/>
          <w:sz w:val="22"/>
          <w:szCs w:val="22"/>
        </w:rPr>
        <w:t>XX</w:t>
      </w:r>
      <w:r w:rsidRPr="007F358D">
        <w:rPr>
          <w:rFonts w:ascii="Times New Roman" w:hAnsi="Times New Roman" w:cs="Times New Roman"/>
          <w:b/>
          <w:sz w:val="22"/>
          <w:szCs w:val="22"/>
        </w:rPr>
        <w:t>/2025</w:t>
      </w:r>
    </w:p>
    <w:p w:rsidR="00C365F5" w:rsidRPr="007F358D" w:rsidRDefault="00C365F5" w:rsidP="006342ED">
      <w:pPr>
        <w:ind w:firstLine="708"/>
        <w:jc w:val="both"/>
        <w:rPr>
          <w:rFonts w:ascii="Times New Roman" w:hAnsi="Times New Roman" w:cs="Times New Roman"/>
          <w:b/>
          <w:sz w:val="22"/>
          <w:szCs w:val="22"/>
        </w:rPr>
      </w:pPr>
      <w:r w:rsidRPr="007F358D">
        <w:rPr>
          <w:rFonts w:ascii="Times New Roman" w:hAnsi="Times New Roman" w:cs="Times New Roman"/>
          <w:b/>
          <w:sz w:val="22"/>
          <w:szCs w:val="22"/>
        </w:rPr>
        <w:t>PROCESSO LICITATÓRIO N</w:t>
      </w:r>
      <w:r w:rsidR="007F358D" w:rsidRPr="007F358D">
        <w:rPr>
          <w:rFonts w:ascii="Times New Roman" w:hAnsi="Times New Roman" w:cs="Times New Roman"/>
          <w:b/>
          <w:sz w:val="22"/>
          <w:szCs w:val="22"/>
        </w:rPr>
        <w:t>.</w:t>
      </w:r>
      <w:r w:rsidRPr="007F358D">
        <w:rPr>
          <w:rFonts w:ascii="Times New Roman" w:hAnsi="Times New Roman" w:cs="Times New Roman"/>
          <w:b/>
          <w:sz w:val="22"/>
          <w:szCs w:val="22"/>
        </w:rPr>
        <w:t>º 004/2025</w:t>
      </w:r>
    </w:p>
    <w:p w:rsidR="00C365F5" w:rsidRPr="007F358D" w:rsidRDefault="00C365F5" w:rsidP="006342ED">
      <w:pPr>
        <w:ind w:firstLine="708"/>
        <w:jc w:val="both"/>
        <w:rPr>
          <w:rFonts w:ascii="Times New Roman" w:hAnsi="Times New Roman" w:cs="Times New Roman"/>
          <w:b/>
          <w:sz w:val="22"/>
          <w:szCs w:val="22"/>
        </w:rPr>
      </w:pPr>
      <w:r w:rsidRPr="007F358D">
        <w:rPr>
          <w:rFonts w:ascii="Times New Roman" w:hAnsi="Times New Roman" w:cs="Times New Roman"/>
          <w:b/>
          <w:sz w:val="22"/>
          <w:szCs w:val="22"/>
        </w:rPr>
        <w:t xml:space="preserve">CONCORRÊNCIA </w:t>
      </w:r>
      <w:r w:rsidR="006342ED">
        <w:rPr>
          <w:rFonts w:ascii="Times New Roman" w:hAnsi="Times New Roman" w:cs="Times New Roman"/>
          <w:b/>
          <w:sz w:val="22"/>
          <w:szCs w:val="22"/>
        </w:rPr>
        <w:t xml:space="preserve">PÚBLICA </w:t>
      </w:r>
      <w:r w:rsidRPr="007F358D">
        <w:rPr>
          <w:rFonts w:ascii="Times New Roman" w:hAnsi="Times New Roman" w:cs="Times New Roman"/>
          <w:b/>
          <w:sz w:val="22"/>
          <w:szCs w:val="22"/>
        </w:rPr>
        <w:t>N</w:t>
      </w:r>
      <w:r w:rsidR="007F358D" w:rsidRPr="007F358D">
        <w:rPr>
          <w:rFonts w:ascii="Times New Roman" w:hAnsi="Times New Roman" w:cs="Times New Roman"/>
          <w:b/>
          <w:sz w:val="22"/>
          <w:szCs w:val="22"/>
        </w:rPr>
        <w:t>.</w:t>
      </w:r>
      <w:r w:rsidRPr="007F358D">
        <w:rPr>
          <w:rFonts w:ascii="Times New Roman" w:hAnsi="Times New Roman" w:cs="Times New Roman"/>
          <w:b/>
          <w:sz w:val="22"/>
          <w:szCs w:val="22"/>
        </w:rPr>
        <w:t xml:space="preserve">º </w:t>
      </w:r>
      <w:r w:rsidR="007F358D" w:rsidRPr="007F358D">
        <w:rPr>
          <w:rFonts w:ascii="Times New Roman" w:hAnsi="Times New Roman" w:cs="Times New Roman"/>
          <w:b/>
          <w:sz w:val="22"/>
          <w:szCs w:val="22"/>
        </w:rPr>
        <w:t>0</w:t>
      </w:r>
      <w:r w:rsidRPr="007F358D">
        <w:rPr>
          <w:rFonts w:ascii="Times New Roman" w:hAnsi="Times New Roman" w:cs="Times New Roman"/>
          <w:b/>
          <w:sz w:val="22"/>
          <w:szCs w:val="22"/>
        </w:rPr>
        <w:t>02/2025</w:t>
      </w:r>
    </w:p>
    <w:p w:rsidR="00C365F5" w:rsidRPr="00C365F5" w:rsidRDefault="00C365F5" w:rsidP="00CC121D">
      <w:pPr>
        <w:jc w:val="both"/>
        <w:rPr>
          <w:rFonts w:ascii="Times New Roman" w:hAnsi="Times New Roman" w:cs="Times New Roman"/>
          <w:sz w:val="22"/>
          <w:szCs w:val="22"/>
        </w:rPr>
      </w:pPr>
    </w:p>
    <w:p w:rsidR="00C365F5" w:rsidRPr="00C365F5" w:rsidRDefault="006342ED" w:rsidP="006342ED">
      <w:pPr>
        <w:ind w:firstLine="708"/>
        <w:jc w:val="both"/>
        <w:rPr>
          <w:rFonts w:ascii="Times New Roman" w:hAnsi="Times New Roman" w:cs="Times New Roman"/>
          <w:sz w:val="22"/>
          <w:szCs w:val="22"/>
        </w:rPr>
      </w:pPr>
      <w:r w:rsidRPr="006342ED">
        <w:rPr>
          <w:rFonts w:ascii="Times New Roman" w:hAnsi="Times New Roman" w:cs="Times New Roman"/>
          <w:b/>
          <w:sz w:val="22"/>
          <w:szCs w:val="22"/>
        </w:rPr>
        <w:t>O CONTRATANTE: MUNICÍPIO DE LAVRAS DO SUL</w:t>
      </w:r>
      <w:r w:rsidR="00C365F5" w:rsidRPr="00C365F5">
        <w:rPr>
          <w:rFonts w:ascii="Times New Roman" w:hAnsi="Times New Roman" w:cs="Times New Roman"/>
          <w:sz w:val="22"/>
          <w:szCs w:val="22"/>
        </w:rPr>
        <w:t>,</w:t>
      </w:r>
      <w:r w:rsidR="007F358D">
        <w:rPr>
          <w:rFonts w:ascii="Times New Roman" w:hAnsi="Times New Roman" w:cs="Times New Roman"/>
          <w:sz w:val="22"/>
          <w:szCs w:val="22"/>
        </w:rPr>
        <w:t xml:space="preserve"> pessoa jurídica de Direito P</w:t>
      </w:r>
      <w:r w:rsidR="00C365F5" w:rsidRPr="00C365F5">
        <w:rPr>
          <w:rFonts w:ascii="Times New Roman" w:hAnsi="Times New Roman" w:cs="Times New Roman"/>
          <w:sz w:val="22"/>
          <w:szCs w:val="22"/>
        </w:rPr>
        <w:t>úblico, com sede na Rua Cel. Meza, n</w:t>
      </w:r>
      <w:r w:rsidR="007F358D">
        <w:rPr>
          <w:rFonts w:ascii="Times New Roman" w:hAnsi="Times New Roman" w:cs="Times New Roman"/>
          <w:sz w:val="22"/>
          <w:szCs w:val="22"/>
        </w:rPr>
        <w:t>.</w:t>
      </w:r>
      <w:r w:rsidR="00C365F5" w:rsidRPr="00C365F5">
        <w:rPr>
          <w:rFonts w:ascii="Times New Roman" w:hAnsi="Times New Roman" w:cs="Times New Roman"/>
          <w:sz w:val="22"/>
          <w:szCs w:val="22"/>
        </w:rPr>
        <w:t>º 373, Cen</w:t>
      </w:r>
      <w:r w:rsidR="007F358D">
        <w:rPr>
          <w:rFonts w:ascii="Times New Roman" w:hAnsi="Times New Roman" w:cs="Times New Roman"/>
          <w:sz w:val="22"/>
          <w:szCs w:val="22"/>
        </w:rPr>
        <w:t xml:space="preserve">tro, na cidade de </w:t>
      </w:r>
      <w:r w:rsidR="00A47290">
        <w:rPr>
          <w:rFonts w:ascii="Times New Roman" w:hAnsi="Times New Roman" w:cs="Times New Roman"/>
          <w:sz w:val="22"/>
          <w:szCs w:val="22"/>
        </w:rPr>
        <w:t>Lavras do Sul/RS</w:t>
      </w:r>
      <w:r w:rsidR="00C365F5" w:rsidRPr="00C365F5">
        <w:rPr>
          <w:rFonts w:ascii="Times New Roman" w:hAnsi="Times New Roman" w:cs="Times New Roman"/>
          <w:sz w:val="22"/>
          <w:szCs w:val="22"/>
        </w:rPr>
        <w:t>, inscrita no CNPJ sob n</w:t>
      </w:r>
      <w:r w:rsidR="007F358D">
        <w:rPr>
          <w:rFonts w:ascii="Times New Roman" w:hAnsi="Times New Roman" w:cs="Times New Roman"/>
          <w:sz w:val="22"/>
          <w:szCs w:val="22"/>
        </w:rPr>
        <w:t>.º 88</w:t>
      </w:r>
      <w:r w:rsidR="00C365F5" w:rsidRPr="00C365F5">
        <w:rPr>
          <w:rFonts w:ascii="Times New Roman" w:hAnsi="Times New Roman" w:cs="Times New Roman"/>
          <w:sz w:val="22"/>
          <w:szCs w:val="22"/>
        </w:rPr>
        <w:t xml:space="preserve">.201.298/0001-49 neste ato representado pelo </w:t>
      </w:r>
      <w:r w:rsidR="00A47290" w:rsidRPr="00A47290">
        <w:rPr>
          <w:rFonts w:ascii="Times New Roman" w:hAnsi="Times New Roman" w:cs="Times New Roman"/>
          <w:sz w:val="22"/>
          <w:szCs w:val="22"/>
        </w:rPr>
        <w:t>Senhor Prefeito Municipal, Renan Leal Delabary, brasileiro, divorciado, leiloeiro, portador da identidade n</w:t>
      </w:r>
      <w:r w:rsidR="00A47290">
        <w:rPr>
          <w:rFonts w:ascii="Times New Roman" w:hAnsi="Times New Roman" w:cs="Times New Roman"/>
          <w:sz w:val="22"/>
          <w:szCs w:val="22"/>
        </w:rPr>
        <w:t>.º</w:t>
      </w:r>
      <w:r w:rsidR="00A47290" w:rsidRPr="00A47290">
        <w:rPr>
          <w:rFonts w:ascii="Times New Roman" w:hAnsi="Times New Roman" w:cs="Times New Roman"/>
          <w:sz w:val="22"/>
          <w:szCs w:val="22"/>
        </w:rPr>
        <w:t xml:space="preserve"> 1084316569, CPF n</w:t>
      </w:r>
      <w:r w:rsidR="00A47290">
        <w:rPr>
          <w:rFonts w:ascii="Times New Roman" w:hAnsi="Times New Roman" w:cs="Times New Roman"/>
          <w:sz w:val="22"/>
          <w:szCs w:val="22"/>
        </w:rPr>
        <w:t>.</w:t>
      </w:r>
      <w:r w:rsidR="00A47290" w:rsidRPr="00A47290">
        <w:rPr>
          <w:rFonts w:ascii="Times New Roman" w:hAnsi="Times New Roman" w:cs="Times New Roman"/>
          <w:sz w:val="22"/>
          <w:szCs w:val="22"/>
        </w:rPr>
        <w:t>º 013.862.060-16, residente e domiciliado em Lavras do Sul</w:t>
      </w:r>
      <w:r w:rsidR="00C365F5" w:rsidRPr="00C365F5">
        <w:rPr>
          <w:rFonts w:ascii="Times New Roman" w:hAnsi="Times New Roman" w:cs="Times New Roman"/>
          <w:spacing w:val="9"/>
          <w:sz w:val="22"/>
          <w:szCs w:val="22"/>
        </w:rPr>
        <w:t>.</w:t>
      </w:r>
    </w:p>
    <w:p w:rsidR="00C365F5" w:rsidRPr="00C365F5" w:rsidRDefault="006342ED" w:rsidP="006342ED">
      <w:pPr>
        <w:ind w:firstLine="708"/>
        <w:jc w:val="both"/>
        <w:rPr>
          <w:rFonts w:ascii="Times New Roman" w:hAnsi="Times New Roman" w:cs="Times New Roman"/>
          <w:sz w:val="22"/>
          <w:szCs w:val="22"/>
        </w:rPr>
      </w:pPr>
      <w:r w:rsidRPr="006342ED">
        <w:rPr>
          <w:rFonts w:ascii="Times New Roman" w:hAnsi="Times New Roman" w:cs="Times New Roman"/>
          <w:b/>
          <w:sz w:val="22"/>
          <w:szCs w:val="22"/>
        </w:rPr>
        <w:t xml:space="preserve">E A CONTRATADA: </w:t>
      </w:r>
      <w:r w:rsidR="00C365F5" w:rsidRPr="00C365F5">
        <w:rPr>
          <w:rFonts w:ascii="Times New Roman" w:hAnsi="Times New Roman" w:cs="Times New Roman"/>
          <w:sz w:val="22"/>
          <w:szCs w:val="22"/>
        </w:rPr>
        <w:t>........</w:t>
      </w:r>
      <w:r>
        <w:rPr>
          <w:rFonts w:ascii="Times New Roman" w:hAnsi="Times New Roman" w:cs="Times New Roman"/>
          <w:sz w:val="22"/>
          <w:szCs w:val="22"/>
        </w:rPr>
        <w:t>...</w:t>
      </w:r>
      <w:r w:rsidR="00C365F5" w:rsidRPr="00C365F5">
        <w:rPr>
          <w:rFonts w:ascii="Times New Roman" w:hAnsi="Times New Roman" w:cs="Times New Roman"/>
          <w:sz w:val="22"/>
          <w:szCs w:val="22"/>
        </w:rPr>
        <w:t>.............., pessoa jurídica de direito privado, inscrita no CNPJ sob n</w:t>
      </w:r>
      <w:r w:rsidR="007F358D">
        <w:rPr>
          <w:rFonts w:ascii="Times New Roman" w:hAnsi="Times New Roman" w:cs="Times New Roman"/>
          <w:sz w:val="22"/>
          <w:szCs w:val="22"/>
        </w:rPr>
        <w:t>.</w:t>
      </w:r>
      <w:r>
        <w:rPr>
          <w:rFonts w:ascii="Times New Roman" w:hAnsi="Times New Roman" w:cs="Times New Roman"/>
          <w:sz w:val="22"/>
          <w:szCs w:val="22"/>
        </w:rPr>
        <w:t>º................</w:t>
      </w:r>
      <w:r w:rsidR="00C365F5" w:rsidRPr="00C365F5">
        <w:rPr>
          <w:rFonts w:ascii="Times New Roman" w:hAnsi="Times New Roman" w:cs="Times New Roman"/>
          <w:sz w:val="22"/>
          <w:szCs w:val="22"/>
        </w:rPr>
        <w:t>, com sede</w:t>
      </w:r>
      <w:r w:rsidR="00A47290">
        <w:rPr>
          <w:rFonts w:ascii="Times New Roman" w:hAnsi="Times New Roman" w:cs="Times New Roman"/>
          <w:sz w:val="22"/>
          <w:szCs w:val="22"/>
        </w:rPr>
        <w:t xml:space="preserve"> </w:t>
      </w:r>
      <w:r w:rsidR="00C365F5" w:rsidRPr="00C365F5">
        <w:rPr>
          <w:rFonts w:ascii="Times New Roman" w:hAnsi="Times New Roman" w:cs="Times New Roman"/>
          <w:sz w:val="22"/>
          <w:szCs w:val="22"/>
        </w:rPr>
        <w:t>na</w:t>
      </w:r>
      <w:r w:rsidR="00A47290">
        <w:rPr>
          <w:rFonts w:ascii="Times New Roman" w:hAnsi="Times New Roman" w:cs="Times New Roman"/>
          <w:sz w:val="22"/>
          <w:szCs w:val="22"/>
        </w:rPr>
        <w:t xml:space="preserve"> Cidade de ..................</w:t>
      </w:r>
      <w:r>
        <w:rPr>
          <w:rFonts w:ascii="Times New Roman" w:hAnsi="Times New Roman" w:cs="Times New Roman"/>
          <w:sz w:val="22"/>
          <w:szCs w:val="22"/>
        </w:rPr>
        <w:t>,</w:t>
      </w:r>
      <w:r w:rsidR="00A47290">
        <w:rPr>
          <w:rFonts w:ascii="Times New Roman" w:hAnsi="Times New Roman" w:cs="Times New Roman"/>
          <w:sz w:val="22"/>
          <w:szCs w:val="22"/>
        </w:rPr>
        <w:t xml:space="preserve"> </w:t>
      </w:r>
      <w:r w:rsidR="00C365F5" w:rsidRPr="00C365F5">
        <w:rPr>
          <w:rFonts w:ascii="Times New Roman" w:hAnsi="Times New Roman" w:cs="Times New Roman"/>
          <w:sz w:val="22"/>
          <w:szCs w:val="22"/>
        </w:rPr>
        <w:t>representada pelo Sr(a) ................ brasileiro(a), profissão, estado civil,</w:t>
      </w:r>
      <w:r w:rsidR="007F358D">
        <w:rPr>
          <w:rFonts w:ascii="Times New Roman" w:hAnsi="Times New Roman" w:cs="Times New Roman"/>
          <w:sz w:val="22"/>
          <w:szCs w:val="22"/>
        </w:rPr>
        <w:t xml:space="preserve"> </w:t>
      </w:r>
      <w:r w:rsidR="00C365F5" w:rsidRPr="00C365F5">
        <w:rPr>
          <w:rFonts w:ascii="Times New Roman" w:hAnsi="Times New Roman" w:cs="Times New Roman"/>
          <w:sz w:val="22"/>
          <w:szCs w:val="22"/>
        </w:rPr>
        <w:t>residente  e  domiciliado(a),  na  Rua ..................</w:t>
      </w:r>
      <w:r w:rsidR="00A47290">
        <w:rPr>
          <w:rFonts w:ascii="Times New Roman" w:hAnsi="Times New Roman" w:cs="Times New Roman"/>
          <w:sz w:val="22"/>
          <w:szCs w:val="22"/>
        </w:rPr>
        <w:t>,</w:t>
      </w:r>
      <w:r w:rsidR="00C365F5" w:rsidRPr="00C365F5">
        <w:rPr>
          <w:rFonts w:ascii="Times New Roman" w:hAnsi="Times New Roman" w:cs="Times New Roman"/>
          <w:sz w:val="22"/>
          <w:szCs w:val="22"/>
        </w:rPr>
        <w:t xml:space="preserve"> cidade  de ................</w:t>
      </w:r>
      <w:r w:rsidR="00A47290">
        <w:rPr>
          <w:rFonts w:ascii="Times New Roman" w:hAnsi="Times New Roman" w:cs="Times New Roman"/>
          <w:sz w:val="22"/>
          <w:szCs w:val="22"/>
        </w:rPr>
        <w:t>,</w:t>
      </w:r>
      <w:r w:rsidR="00C365F5" w:rsidRPr="00C365F5">
        <w:rPr>
          <w:rFonts w:ascii="Times New Roman" w:hAnsi="Times New Roman" w:cs="Times New Roman"/>
          <w:sz w:val="22"/>
          <w:szCs w:val="22"/>
        </w:rPr>
        <w:t xml:space="preserve"> portador  da  Cédula  de</w:t>
      </w:r>
    </w:p>
    <w:p w:rsidR="007F358D" w:rsidRPr="00C365F5" w:rsidRDefault="00C365F5" w:rsidP="00CC121D">
      <w:pPr>
        <w:jc w:val="both"/>
        <w:rPr>
          <w:rFonts w:ascii="Times New Roman" w:hAnsi="Times New Roman" w:cs="Times New Roman"/>
          <w:sz w:val="22"/>
          <w:szCs w:val="22"/>
        </w:rPr>
      </w:pPr>
      <w:r w:rsidRPr="00C365F5">
        <w:rPr>
          <w:rFonts w:ascii="Times New Roman" w:hAnsi="Times New Roman" w:cs="Times New Roman"/>
          <w:sz w:val="22"/>
          <w:szCs w:val="22"/>
        </w:rPr>
        <w:t>Identidade n</w:t>
      </w:r>
      <w:r w:rsidR="007F358D">
        <w:rPr>
          <w:rFonts w:ascii="Times New Roman" w:hAnsi="Times New Roman" w:cs="Times New Roman"/>
          <w:sz w:val="22"/>
          <w:szCs w:val="22"/>
        </w:rPr>
        <w:t>.</w:t>
      </w:r>
      <w:r w:rsidRPr="00C365F5">
        <w:rPr>
          <w:rFonts w:ascii="Times New Roman" w:hAnsi="Times New Roman" w:cs="Times New Roman"/>
          <w:sz w:val="22"/>
          <w:szCs w:val="22"/>
        </w:rPr>
        <w:t xml:space="preserve">° ............. </w:t>
      </w:r>
      <w:r w:rsidR="00A47290">
        <w:rPr>
          <w:rFonts w:ascii="Times New Roman" w:hAnsi="Times New Roman" w:cs="Times New Roman"/>
          <w:sz w:val="22"/>
          <w:szCs w:val="22"/>
        </w:rPr>
        <w:t xml:space="preserve">e </w:t>
      </w:r>
      <w:r w:rsidRPr="00C365F5">
        <w:rPr>
          <w:rFonts w:ascii="Times New Roman" w:hAnsi="Times New Roman" w:cs="Times New Roman"/>
          <w:sz w:val="22"/>
          <w:szCs w:val="22"/>
        </w:rPr>
        <w:t>inscrito(a) no CPF sob n°...............</w:t>
      </w:r>
      <w:r w:rsidR="007F358D">
        <w:rPr>
          <w:rFonts w:ascii="Times New Roman" w:hAnsi="Times New Roman" w:cs="Times New Roman"/>
          <w:sz w:val="22"/>
          <w:szCs w:val="22"/>
        </w:rPr>
        <w:t>.</w:t>
      </w:r>
    </w:p>
    <w:p w:rsidR="00C365F5" w:rsidRPr="00C365F5" w:rsidRDefault="00C365F5" w:rsidP="006342ED">
      <w:pPr>
        <w:ind w:firstLine="708"/>
        <w:jc w:val="both"/>
        <w:rPr>
          <w:rFonts w:ascii="Times New Roman" w:hAnsi="Times New Roman" w:cs="Times New Roman"/>
          <w:sz w:val="22"/>
          <w:szCs w:val="22"/>
        </w:rPr>
      </w:pPr>
      <w:r w:rsidRPr="00C365F5">
        <w:rPr>
          <w:rFonts w:ascii="Times New Roman" w:hAnsi="Times New Roman" w:cs="Times New Roman"/>
          <w:sz w:val="22"/>
          <w:szCs w:val="22"/>
        </w:rPr>
        <w:t xml:space="preserve">Pelo presente instrumento, </w:t>
      </w:r>
      <w:r w:rsidR="007F358D" w:rsidRPr="00C365F5">
        <w:rPr>
          <w:rFonts w:ascii="Times New Roman" w:hAnsi="Times New Roman" w:cs="Times New Roman"/>
          <w:sz w:val="22"/>
          <w:szCs w:val="22"/>
        </w:rPr>
        <w:t>as partes supram</w:t>
      </w:r>
      <w:r w:rsidRPr="00C365F5">
        <w:rPr>
          <w:rFonts w:ascii="Times New Roman" w:hAnsi="Times New Roman" w:cs="Times New Roman"/>
          <w:sz w:val="22"/>
          <w:szCs w:val="22"/>
        </w:rPr>
        <w:t xml:space="preserve"> qualificadas </w:t>
      </w:r>
      <w:r w:rsidRPr="007F358D">
        <w:rPr>
          <w:rFonts w:ascii="Times New Roman" w:hAnsi="Times New Roman" w:cs="Times New Roman"/>
          <w:b/>
          <w:sz w:val="22"/>
          <w:szCs w:val="22"/>
        </w:rPr>
        <w:t>CONTRATANTE</w:t>
      </w:r>
      <w:r w:rsidRPr="00C365F5">
        <w:rPr>
          <w:rFonts w:ascii="Times New Roman" w:hAnsi="Times New Roman" w:cs="Times New Roman"/>
          <w:sz w:val="22"/>
          <w:szCs w:val="22"/>
        </w:rPr>
        <w:t xml:space="preserve"> e empresa </w:t>
      </w:r>
      <w:r w:rsidRPr="007F358D">
        <w:rPr>
          <w:rFonts w:ascii="Times New Roman" w:hAnsi="Times New Roman" w:cs="Times New Roman"/>
          <w:b/>
          <w:sz w:val="22"/>
          <w:szCs w:val="22"/>
        </w:rPr>
        <w:t>CONTRATADA</w:t>
      </w:r>
      <w:r w:rsidRPr="00C365F5">
        <w:rPr>
          <w:rFonts w:ascii="Times New Roman" w:hAnsi="Times New Roman" w:cs="Times New Roman"/>
          <w:sz w:val="22"/>
          <w:szCs w:val="22"/>
        </w:rPr>
        <w:t xml:space="preserve">, nos termos da Lei </w:t>
      </w:r>
      <w:r w:rsidR="007F358D">
        <w:rPr>
          <w:rFonts w:ascii="Times New Roman" w:hAnsi="Times New Roman" w:cs="Times New Roman"/>
          <w:sz w:val="22"/>
          <w:szCs w:val="22"/>
        </w:rPr>
        <w:t xml:space="preserve">Federal </w:t>
      </w:r>
      <w:r w:rsidRPr="00C365F5">
        <w:rPr>
          <w:rFonts w:ascii="Times New Roman" w:hAnsi="Times New Roman" w:cs="Times New Roman"/>
          <w:sz w:val="22"/>
          <w:szCs w:val="22"/>
        </w:rPr>
        <w:t>n</w:t>
      </w:r>
      <w:r w:rsidR="007F358D">
        <w:rPr>
          <w:rFonts w:ascii="Times New Roman" w:hAnsi="Times New Roman" w:cs="Times New Roman"/>
          <w:sz w:val="22"/>
          <w:szCs w:val="22"/>
        </w:rPr>
        <w:t>.</w:t>
      </w:r>
      <w:r w:rsidRPr="00C365F5">
        <w:rPr>
          <w:rFonts w:ascii="Times New Roman" w:hAnsi="Times New Roman" w:cs="Times New Roman"/>
          <w:sz w:val="22"/>
          <w:szCs w:val="22"/>
        </w:rPr>
        <w:t>º 14.133/21, com suas alterações e do Processo Licitatório n</w:t>
      </w:r>
      <w:r w:rsidR="007F358D">
        <w:rPr>
          <w:rFonts w:ascii="Times New Roman" w:hAnsi="Times New Roman" w:cs="Times New Roman"/>
          <w:sz w:val="22"/>
          <w:szCs w:val="22"/>
        </w:rPr>
        <w:t>.</w:t>
      </w:r>
      <w:r w:rsidRPr="00C365F5">
        <w:rPr>
          <w:rFonts w:ascii="Times New Roman" w:hAnsi="Times New Roman" w:cs="Times New Roman"/>
          <w:sz w:val="22"/>
          <w:szCs w:val="22"/>
        </w:rPr>
        <w:t xml:space="preserve">° 004/2025 na modalidade de Concorrência </w:t>
      </w:r>
      <w:r w:rsidR="00F85A4B" w:rsidRPr="00C365F5">
        <w:rPr>
          <w:rFonts w:ascii="Times New Roman" w:hAnsi="Times New Roman" w:cs="Times New Roman"/>
          <w:sz w:val="22"/>
          <w:szCs w:val="22"/>
        </w:rPr>
        <w:t>E</w:t>
      </w:r>
      <w:r w:rsidRPr="00C365F5">
        <w:rPr>
          <w:rFonts w:ascii="Times New Roman" w:hAnsi="Times New Roman" w:cs="Times New Roman"/>
          <w:sz w:val="22"/>
          <w:szCs w:val="22"/>
        </w:rPr>
        <w:t>dital n</w:t>
      </w:r>
      <w:r w:rsidR="007F358D">
        <w:rPr>
          <w:rFonts w:ascii="Times New Roman" w:hAnsi="Times New Roman" w:cs="Times New Roman"/>
          <w:sz w:val="22"/>
          <w:szCs w:val="22"/>
        </w:rPr>
        <w:t>.</w:t>
      </w:r>
      <w:r w:rsidRPr="00C365F5">
        <w:rPr>
          <w:rFonts w:ascii="Times New Roman" w:hAnsi="Times New Roman" w:cs="Times New Roman"/>
          <w:sz w:val="22"/>
          <w:szCs w:val="22"/>
        </w:rPr>
        <w:t xml:space="preserve">° </w:t>
      </w:r>
      <w:r w:rsidR="007F358D">
        <w:rPr>
          <w:rFonts w:ascii="Times New Roman" w:hAnsi="Times New Roman" w:cs="Times New Roman"/>
          <w:sz w:val="22"/>
          <w:szCs w:val="22"/>
        </w:rPr>
        <w:t>0</w:t>
      </w:r>
      <w:r w:rsidRPr="00C365F5">
        <w:rPr>
          <w:rFonts w:ascii="Times New Roman" w:hAnsi="Times New Roman" w:cs="Times New Roman"/>
          <w:sz w:val="22"/>
          <w:szCs w:val="22"/>
        </w:rPr>
        <w:t>02/2025, ajustam o presente contrato consoante às cláusulas que seguem:</w:t>
      </w:r>
    </w:p>
    <w:p w:rsidR="00C365F5" w:rsidRPr="00C365F5" w:rsidRDefault="00C365F5" w:rsidP="00CC121D">
      <w:pPr>
        <w:jc w:val="both"/>
        <w:rPr>
          <w:rFonts w:ascii="Times New Roman" w:hAnsi="Times New Roman" w:cs="Times New Roman"/>
          <w:sz w:val="22"/>
          <w:szCs w:val="22"/>
        </w:rPr>
      </w:pPr>
    </w:p>
    <w:p w:rsidR="00C365F5" w:rsidRPr="007F358D" w:rsidRDefault="00C365F5" w:rsidP="006342ED">
      <w:pPr>
        <w:ind w:firstLine="708"/>
        <w:jc w:val="both"/>
        <w:rPr>
          <w:rFonts w:ascii="Times New Roman" w:hAnsi="Times New Roman" w:cs="Times New Roman"/>
          <w:b/>
          <w:sz w:val="22"/>
          <w:szCs w:val="22"/>
        </w:rPr>
      </w:pPr>
      <w:r w:rsidRPr="007F358D">
        <w:rPr>
          <w:rFonts w:ascii="Times New Roman" w:hAnsi="Times New Roman" w:cs="Times New Roman"/>
          <w:b/>
          <w:sz w:val="22"/>
          <w:szCs w:val="22"/>
        </w:rPr>
        <w:t>CLÁUSULA PRIMEIRA: DO OBJETO</w:t>
      </w:r>
      <w:r w:rsidR="007F358D" w:rsidRPr="007F358D">
        <w:rPr>
          <w:rFonts w:ascii="Times New Roman" w:hAnsi="Times New Roman" w:cs="Times New Roman"/>
          <w:b/>
          <w:sz w:val="22"/>
          <w:szCs w:val="22"/>
        </w:rPr>
        <w:t>:</w:t>
      </w:r>
    </w:p>
    <w:p w:rsidR="00C365F5" w:rsidRPr="00C365F5" w:rsidRDefault="006342ED" w:rsidP="006342ED">
      <w:pPr>
        <w:ind w:firstLine="708"/>
        <w:jc w:val="both"/>
        <w:rPr>
          <w:rFonts w:ascii="Times New Roman" w:hAnsi="Times New Roman" w:cs="Times New Roman"/>
          <w:sz w:val="22"/>
          <w:szCs w:val="22"/>
        </w:rPr>
      </w:pPr>
      <w:r w:rsidRPr="006342ED">
        <w:rPr>
          <w:rFonts w:ascii="Times New Roman" w:hAnsi="Times New Roman" w:cs="Times New Roman"/>
          <w:b/>
          <w:sz w:val="22"/>
          <w:szCs w:val="22"/>
        </w:rPr>
        <w:t>1.1.</w:t>
      </w:r>
      <w:r>
        <w:rPr>
          <w:rFonts w:ascii="Times New Roman" w:hAnsi="Times New Roman" w:cs="Times New Roman"/>
          <w:sz w:val="22"/>
          <w:szCs w:val="22"/>
        </w:rPr>
        <w:t xml:space="preserve"> </w:t>
      </w:r>
      <w:r w:rsidR="00C365F5" w:rsidRPr="00C365F5">
        <w:rPr>
          <w:rFonts w:ascii="Times New Roman" w:hAnsi="Times New Roman" w:cs="Times New Roman"/>
          <w:sz w:val="22"/>
          <w:szCs w:val="22"/>
        </w:rPr>
        <w:t>É objeto do presente contrato, a contratação de empresa para a prestação dos serviços de Transporte e de Destinação final de Resíduos Sólidos Urbanos (RSU), a partir de local indicado pelo município, para o Aterro Sanitário.</w:t>
      </w:r>
    </w:p>
    <w:p w:rsidR="00C365F5" w:rsidRPr="00C365F5" w:rsidRDefault="006342ED" w:rsidP="006342ED">
      <w:pPr>
        <w:ind w:firstLine="708"/>
        <w:jc w:val="both"/>
        <w:rPr>
          <w:rFonts w:ascii="Times New Roman" w:hAnsi="Times New Roman" w:cs="Times New Roman"/>
          <w:sz w:val="22"/>
          <w:szCs w:val="22"/>
        </w:rPr>
      </w:pPr>
      <w:r w:rsidRPr="006342ED">
        <w:rPr>
          <w:rFonts w:ascii="Times New Roman" w:hAnsi="Times New Roman" w:cs="Times New Roman"/>
          <w:b/>
          <w:sz w:val="22"/>
          <w:szCs w:val="22"/>
        </w:rPr>
        <w:t>1.</w:t>
      </w:r>
      <w:r>
        <w:rPr>
          <w:rFonts w:ascii="Times New Roman" w:hAnsi="Times New Roman" w:cs="Times New Roman"/>
          <w:b/>
          <w:sz w:val="22"/>
          <w:szCs w:val="22"/>
        </w:rPr>
        <w:t>2</w:t>
      </w:r>
      <w:r w:rsidRPr="006342ED">
        <w:rPr>
          <w:rFonts w:ascii="Times New Roman" w:hAnsi="Times New Roman" w:cs="Times New Roman"/>
          <w:b/>
          <w:sz w:val="22"/>
          <w:szCs w:val="22"/>
        </w:rPr>
        <w:t>.</w:t>
      </w:r>
      <w:r>
        <w:rPr>
          <w:rFonts w:ascii="Times New Roman" w:hAnsi="Times New Roman" w:cs="Times New Roman"/>
          <w:sz w:val="22"/>
          <w:szCs w:val="22"/>
        </w:rPr>
        <w:t xml:space="preserve"> </w:t>
      </w:r>
      <w:r w:rsidR="00C365F5" w:rsidRPr="00C365F5">
        <w:rPr>
          <w:rFonts w:ascii="Times New Roman" w:hAnsi="Times New Roman" w:cs="Times New Roman"/>
          <w:sz w:val="22"/>
          <w:szCs w:val="22"/>
        </w:rPr>
        <w:t>O local de execução dos serviços será conforme descrito no termo de referência.</w:t>
      </w:r>
    </w:p>
    <w:p w:rsidR="00C365F5" w:rsidRDefault="006342ED" w:rsidP="006342ED">
      <w:pPr>
        <w:ind w:firstLine="708"/>
        <w:jc w:val="both"/>
        <w:rPr>
          <w:rFonts w:ascii="Times New Roman" w:hAnsi="Times New Roman" w:cs="Times New Roman"/>
          <w:sz w:val="22"/>
          <w:szCs w:val="22"/>
        </w:rPr>
      </w:pPr>
      <w:r w:rsidRPr="006342ED">
        <w:rPr>
          <w:rFonts w:ascii="Times New Roman" w:hAnsi="Times New Roman" w:cs="Times New Roman"/>
          <w:b/>
          <w:sz w:val="22"/>
          <w:szCs w:val="22"/>
        </w:rPr>
        <w:t>1.</w:t>
      </w:r>
      <w:r>
        <w:rPr>
          <w:rFonts w:ascii="Times New Roman" w:hAnsi="Times New Roman" w:cs="Times New Roman"/>
          <w:b/>
          <w:sz w:val="22"/>
          <w:szCs w:val="22"/>
        </w:rPr>
        <w:t>3</w:t>
      </w:r>
      <w:r w:rsidRPr="006342ED">
        <w:rPr>
          <w:rFonts w:ascii="Times New Roman" w:hAnsi="Times New Roman" w:cs="Times New Roman"/>
          <w:b/>
          <w:sz w:val="22"/>
          <w:szCs w:val="22"/>
        </w:rPr>
        <w:t>.</w:t>
      </w:r>
      <w:r>
        <w:rPr>
          <w:rFonts w:ascii="Times New Roman" w:hAnsi="Times New Roman" w:cs="Times New Roman"/>
          <w:sz w:val="22"/>
          <w:szCs w:val="22"/>
        </w:rPr>
        <w:t xml:space="preserve"> </w:t>
      </w:r>
      <w:r w:rsidR="00C365F5" w:rsidRPr="00C365F5">
        <w:rPr>
          <w:rFonts w:ascii="Times New Roman" w:hAnsi="Times New Roman" w:cs="Times New Roman"/>
          <w:sz w:val="22"/>
          <w:szCs w:val="22"/>
        </w:rPr>
        <w:t>O objeto desse contrato será executado em regime de empreitada global.</w:t>
      </w:r>
    </w:p>
    <w:p w:rsidR="007900DF" w:rsidRDefault="007900DF" w:rsidP="006342ED">
      <w:pPr>
        <w:ind w:firstLine="708"/>
        <w:jc w:val="both"/>
        <w:rPr>
          <w:rFonts w:ascii="Times New Roman" w:hAnsi="Times New Roman" w:cs="Times New Roman"/>
          <w:sz w:val="22"/>
          <w:szCs w:val="22"/>
        </w:rPr>
      </w:pPr>
    </w:p>
    <w:p w:rsidR="007900DF" w:rsidRPr="007900DF" w:rsidRDefault="007900DF" w:rsidP="007900DF">
      <w:pPr>
        <w:ind w:firstLine="708"/>
        <w:jc w:val="both"/>
        <w:rPr>
          <w:rFonts w:ascii="Times New Roman" w:hAnsi="Times New Roman" w:cs="Times New Roman"/>
          <w:b/>
          <w:color w:val="FF0000"/>
          <w:sz w:val="22"/>
          <w:szCs w:val="22"/>
        </w:rPr>
      </w:pPr>
      <w:r w:rsidRPr="0078245D">
        <w:rPr>
          <w:rFonts w:ascii="Times New Roman" w:eastAsia="Arial" w:hAnsi="Times New Roman" w:cs="Times New Roman"/>
          <w:b/>
          <w:sz w:val="22"/>
          <w:szCs w:val="22"/>
        </w:rPr>
        <w:t>Os serviços estão divididos da seguinte forma:</w:t>
      </w:r>
    </w:p>
    <w:tbl>
      <w:tblPr>
        <w:tblW w:w="10207"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560"/>
        <w:gridCol w:w="3686"/>
        <w:gridCol w:w="2268"/>
        <w:gridCol w:w="11"/>
        <w:gridCol w:w="2682"/>
      </w:tblGrid>
      <w:tr w:rsidR="007900DF" w:rsidRPr="00C365F5" w:rsidTr="00DB0672">
        <w:trPr>
          <w:cantSplit/>
          <w:trHeight w:val="60"/>
          <w:tblHeader/>
        </w:trPr>
        <w:tc>
          <w:tcPr>
            <w:tcW w:w="1560" w:type="dxa"/>
            <w:tcBorders>
              <w:top w:val="single" w:sz="4" w:space="0" w:color="000000"/>
              <w:left w:val="single" w:sz="4" w:space="0" w:color="000000"/>
              <w:bottom w:val="single" w:sz="4" w:space="0" w:color="000000"/>
              <w:right w:val="single" w:sz="4" w:space="0" w:color="000000"/>
            </w:tcBorders>
            <w:vAlign w:val="center"/>
            <w:hideMark/>
          </w:tcPr>
          <w:p w:rsidR="007900DF" w:rsidRPr="00C365F5" w:rsidRDefault="007900DF" w:rsidP="00DB0672">
            <w:pPr>
              <w:jc w:val="center"/>
              <w:rPr>
                <w:rFonts w:ascii="Times New Roman" w:eastAsia="Arial" w:hAnsi="Times New Roman" w:cs="Times New Roman"/>
                <w:b/>
                <w:sz w:val="22"/>
                <w:szCs w:val="22"/>
              </w:rPr>
            </w:pPr>
            <w:r w:rsidRPr="00C365F5">
              <w:rPr>
                <w:rFonts w:ascii="Times New Roman" w:eastAsia="Arial" w:hAnsi="Times New Roman" w:cs="Times New Roman"/>
                <w:b/>
                <w:sz w:val="22"/>
                <w:szCs w:val="22"/>
              </w:rPr>
              <w:t>ITEM</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7900DF" w:rsidRPr="00C365F5" w:rsidRDefault="007900DF" w:rsidP="00DB0672">
            <w:pPr>
              <w:jc w:val="center"/>
              <w:rPr>
                <w:rFonts w:ascii="Times New Roman" w:eastAsia="Arial" w:hAnsi="Times New Roman" w:cs="Times New Roman"/>
                <w:b/>
                <w:sz w:val="22"/>
                <w:szCs w:val="22"/>
              </w:rPr>
            </w:pPr>
            <w:r w:rsidRPr="00C365F5">
              <w:rPr>
                <w:rFonts w:ascii="Times New Roman" w:eastAsia="Arial" w:hAnsi="Times New Roman" w:cs="Times New Roman"/>
                <w:b/>
                <w:sz w:val="22"/>
                <w:szCs w:val="22"/>
              </w:rPr>
              <w:t>DESCRIÇÃO/ESPECIFICAÇÃO</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7900DF" w:rsidRPr="00C365F5" w:rsidRDefault="007900DF" w:rsidP="00DB0672">
            <w:pPr>
              <w:jc w:val="center"/>
              <w:rPr>
                <w:rFonts w:ascii="Times New Roman" w:eastAsia="Arial" w:hAnsi="Times New Roman" w:cs="Times New Roman"/>
                <w:b/>
                <w:sz w:val="22"/>
                <w:szCs w:val="22"/>
              </w:rPr>
            </w:pPr>
            <w:r w:rsidRPr="00C365F5">
              <w:rPr>
                <w:rFonts w:ascii="Times New Roman" w:eastAsia="Arial" w:hAnsi="Times New Roman" w:cs="Times New Roman"/>
                <w:b/>
                <w:sz w:val="22"/>
                <w:szCs w:val="22"/>
              </w:rPr>
              <w:t>VALOR MENSAL</w:t>
            </w:r>
          </w:p>
        </w:tc>
        <w:tc>
          <w:tcPr>
            <w:tcW w:w="2693" w:type="dxa"/>
            <w:gridSpan w:val="2"/>
            <w:tcBorders>
              <w:top w:val="single" w:sz="4" w:space="0" w:color="000000"/>
              <w:left w:val="single" w:sz="4" w:space="0" w:color="000000"/>
              <w:bottom w:val="single" w:sz="4" w:space="0" w:color="000000"/>
              <w:right w:val="single" w:sz="4" w:space="0" w:color="000000"/>
            </w:tcBorders>
            <w:hideMark/>
          </w:tcPr>
          <w:p w:rsidR="007900DF" w:rsidRPr="00C365F5" w:rsidRDefault="007900DF" w:rsidP="00DB0672">
            <w:pPr>
              <w:jc w:val="center"/>
              <w:rPr>
                <w:rFonts w:ascii="Times New Roman" w:eastAsia="Arial" w:hAnsi="Times New Roman" w:cs="Times New Roman"/>
                <w:b/>
                <w:sz w:val="22"/>
                <w:szCs w:val="22"/>
              </w:rPr>
            </w:pPr>
            <w:r w:rsidRPr="00C365F5">
              <w:rPr>
                <w:rFonts w:ascii="Times New Roman" w:eastAsia="Arial" w:hAnsi="Times New Roman" w:cs="Times New Roman"/>
                <w:b/>
                <w:sz w:val="22"/>
                <w:szCs w:val="22"/>
              </w:rPr>
              <w:t>VALOR ANUAL</w:t>
            </w:r>
          </w:p>
        </w:tc>
      </w:tr>
      <w:tr w:rsidR="007900DF" w:rsidRPr="00C365F5" w:rsidTr="00DB0672">
        <w:trPr>
          <w:cantSplit/>
          <w:tblHeader/>
        </w:trPr>
        <w:tc>
          <w:tcPr>
            <w:tcW w:w="1560" w:type="dxa"/>
            <w:tcBorders>
              <w:top w:val="single" w:sz="4" w:space="0" w:color="000000"/>
              <w:left w:val="single" w:sz="4" w:space="0" w:color="000000"/>
              <w:bottom w:val="single" w:sz="4" w:space="0" w:color="000000"/>
              <w:right w:val="single" w:sz="4" w:space="0" w:color="000000"/>
            </w:tcBorders>
            <w:vAlign w:val="center"/>
            <w:hideMark/>
          </w:tcPr>
          <w:p w:rsidR="007900DF" w:rsidRPr="00C365F5" w:rsidRDefault="007900DF" w:rsidP="00DB0672">
            <w:pPr>
              <w:jc w:val="center"/>
              <w:rPr>
                <w:rFonts w:ascii="Times New Roman" w:eastAsia="Arial" w:hAnsi="Times New Roman" w:cs="Times New Roman"/>
                <w:b/>
                <w:sz w:val="22"/>
                <w:szCs w:val="22"/>
              </w:rPr>
            </w:pPr>
            <w:r w:rsidRPr="00C365F5">
              <w:rPr>
                <w:rFonts w:ascii="Times New Roman" w:eastAsia="Arial" w:hAnsi="Times New Roman" w:cs="Times New Roman"/>
                <w:b/>
                <w:sz w:val="22"/>
                <w:szCs w:val="22"/>
              </w:rPr>
              <w:t xml:space="preserve">LOTE </w:t>
            </w:r>
            <w:r>
              <w:rPr>
                <w:rFonts w:ascii="Times New Roman" w:eastAsia="Arial" w:hAnsi="Times New Roman" w:cs="Times New Roman"/>
                <w:b/>
                <w:sz w:val="22"/>
                <w:szCs w:val="22"/>
              </w:rPr>
              <w:t>0</w:t>
            </w:r>
            <w:r w:rsidRPr="00C365F5">
              <w:rPr>
                <w:rFonts w:ascii="Times New Roman" w:eastAsia="Arial" w:hAnsi="Times New Roman" w:cs="Times New Roman"/>
                <w:b/>
                <w:sz w:val="22"/>
                <w:szCs w:val="22"/>
              </w:rPr>
              <w:t>1</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7900DF" w:rsidRPr="00C365F5" w:rsidRDefault="007900DF" w:rsidP="00DB0672">
            <w:pPr>
              <w:jc w:val="both"/>
              <w:rPr>
                <w:rFonts w:ascii="Times New Roman" w:eastAsia="Arial" w:hAnsi="Times New Roman" w:cs="Times New Roman"/>
                <w:sz w:val="22"/>
                <w:szCs w:val="22"/>
              </w:rPr>
            </w:pPr>
            <w:r w:rsidRPr="00C365F5">
              <w:rPr>
                <w:rFonts w:ascii="Times New Roman" w:eastAsia="Arial" w:hAnsi="Times New Roman" w:cs="Times New Roman"/>
                <w:sz w:val="22"/>
                <w:szCs w:val="22"/>
              </w:rPr>
              <w:t>Destinação final de resíduos sólidos em aterro sanitário licenciado.</w:t>
            </w:r>
          </w:p>
        </w:tc>
        <w:tc>
          <w:tcPr>
            <w:tcW w:w="2279" w:type="dxa"/>
            <w:gridSpan w:val="2"/>
            <w:tcBorders>
              <w:top w:val="single" w:sz="4" w:space="0" w:color="000000"/>
              <w:left w:val="single" w:sz="4" w:space="0" w:color="000000"/>
              <w:bottom w:val="single" w:sz="4" w:space="0" w:color="000000"/>
              <w:right w:val="single" w:sz="4" w:space="0" w:color="000000"/>
            </w:tcBorders>
            <w:vAlign w:val="center"/>
            <w:hideMark/>
          </w:tcPr>
          <w:p w:rsidR="007900DF" w:rsidRPr="006136E3" w:rsidRDefault="007900DF" w:rsidP="00DB0672">
            <w:pPr>
              <w:jc w:val="both"/>
              <w:rPr>
                <w:rFonts w:ascii="Times New Roman" w:eastAsia="Arial" w:hAnsi="Times New Roman" w:cs="Times New Roman"/>
                <w:sz w:val="22"/>
                <w:szCs w:val="22"/>
              </w:rPr>
            </w:pPr>
            <w:r w:rsidRPr="006136E3">
              <w:rPr>
                <w:rFonts w:ascii="Times New Roman" w:eastAsia="Arial" w:hAnsi="Times New Roman" w:cs="Times New Roman"/>
                <w:sz w:val="22"/>
                <w:szCs w:val="22"/>
              </w:rPr>
              <w:t>Valor (R$/tonelada)</w:t>
            </w:r>
          </w:p>
          <w:p w:rsidR="007900DF" w:rsidRPr="00C365F5" w:rsidRDefault="007900DF" w:rsidP="00DB0672">
            <w:pPr>
              <w:jc w:val="both"/>
              <w:rPr>
                <w:rFonts w:ascii="Times New Roman" w:eastAsia="Arial" w:hAnsi="Times New Roman" w:cs="Times New Roman"/>
                <w:sz w:val="22"/>
                <w:szCs w:val="22"/>
              </w:rPr>
            </w:pPr>
            <w:r w:rsidRPr="006136E3">
              <w:rPr>
                <w:rFonts w:ascii="Times New Roman" w:eastAsia="Arial" w:hAnsi="Times New Roman" w:cs="Times New Roman"/>
                <w:sz w:val="22"/>
                <w:szCs w:val="22"/>
              </w:rPr>
              <w:t>R$ 99,82x164T = R$ 16.370,48 mês</w:t>
            </w:r>
          </w:p>
        </w:tc>
        <w:tc>
          <w:tcPr>
            <w:tcW w:w="2681" w:type="dxa"/>
            <w:tcBorders>
              <w:top w:val="single" w:sz="4" w:space="0" w:color="000000"/>
              <w:left w:val="single" w:sz="4" w:space="0" w:color="000000"/>
              <w:bottom w:val="single" w:sz="4" w:space="0" w:color="000000"/>
              <w:right w:val="single" w:sz="4" w:space="0" w:color="000000"/>
            </w:tcBorders>
            <w:hideMark/>
          </w:tcPr>
          <w:p w:rsidR="007900DF" w:rsidRPr="006136E3" w:rsidRDefault="007900DF" w:rsidP="00DB0672">
            <w:pPr>
              <w:jc w:val="both"/>
              <w:rPr>
                <w:rFonts w:ascii="Times New Roman" w:eastAsia="Arial" w:hAnsi="Times New Roman" w:cs="Times New Roman"/>
                <w:sz w:val="22"/>
                <w:szCs w:val="22"/>
              </w:rPr>
            </w:pPr>
            <w:r w:rsidRPr="006136E3">
              <w:rPr>
                <w:rFonts w:ascii="Times New Roman" w:eastAsia="Arial" w:hAnsi="Times New Roman" w:cs="Times New Roman"/>
                <w:sz w:val="22"/>
                <w:szCs w:val="22"/>
              </w:rPr>
              <w:t>Valor</w:t>
            </w:r>
          </w:p>
          <w:p w:rsidR="007900DF" w:rsidRPr="006136E3" w:rsidRDefault="007900DF" w:rsidP="00DB0672">
            <w:pPr>
              <w:jc w:val="both"/>
              <w:rPr>
                <w:rFonts w:ascii="Times New Roman" w:eastAsia="Arial" w:hAnsi="Times New Roman" w:cs="Times New Roman"/>
                <w:sz w:val="22"/>
                <w:szCs w:val="22"/>
              </w:rPr>
            </w:pPr>
            <w:r w:rsidRPr="006136E3">
              <w:rPr>
                <w:rFonts w:ascii="Times New Roman" w:eastAsia="Arial" w:hAnsi="Times New Roman" w:cs="Times New Roman"/>
                <w:sz w:val="22"/>
                <w:szCs w:val="22"/>
              </w:rPr>
              <w:t>(R$/tonelada/ano)</w:t>
            </w:r>
          </w:p>
          <w:p w:rsidR="007900DF" w:rsidRPr="00C365F5" w:rsidRDefault="007900DF" w:rsidP="00DB0672">
            <w:pPr>
              <w:jc w:val="both"/>
              <w:rPr>
                <w:rFonts w:ascii="Times New Roman" w:eastAsia="Arial" w:hAnsi="Times New Roman" w:cs="Times New Roman"/>
                <w:sz w:val="22"/>
                <w:szCs w:val="22"/>
              </w:rPr>
            </w:pPr>
            <w:r w:rsidRPr="006136E3">
              <w:rPr>
                <w:rFonts w:ascii="Times New Roman" w:eastAsia="Arial" w:hAnsi="Times New Roman" w:cs="Times New Roman"/>
                <w:sz w:val="22"/>
                <w:szCs w:val="22"/>
              </w:rPr>
              <w:t>R$ 196.445,76</w:t>
            </w:r>
          </w:p>
        </w:tc>
      </w:tr>
      <w:tr w:rsidR="007900DF" w:rsidRPr="00C365F5" w:rsidTr="00DB0672">
        <w:trPr>
          <w:cantSplit/>
          <w:tblHeader/>
        </w:trPr>
        <w:tc>
          <w:tcPr>
            <w:tcW w:w="1560" w:type="dxa"/>
            <w:tcBorders>
              <w:top w:val="single" w:sz="4" w:space="0" w:color="000000"/>
              <w:left w:val="single" w:sz="4" w:space="0" w:color="000000"/>
              <w:bottom w:val="single" w:sz="4" w:space="0" w:color="000000"/>
              <w:right w:val="single" w:sz="4" w:space="0" w:color="000000"/>
            </w:tcBorders>
            <w:vAlign w:val="center"/>
            <w:hideMark/>
          </w:tcPr>
          <w:p w:rsidR="007900DF" w:rsidRPr="00C365F5" w:rsidRDefault="007900DF" w:rsidP="00DB0672">
            <w:pPr>
              <w:jc w:val="center"/>
              <w:rPr>
                <w:rFonts w:ascii="Times New Roman" w:eastAsia="Arial" w:hAnsi="Times New Roman" w:cs="Times New Roman"/>
                <w:b/>
                <w:sz w:val="22"/>
                <w:szCs w:val="22"/>
              </w:rPr>
            </w:pPr>
            <w:r w:rsidRPr="00C365F5">
              <w:rPr>
                <w:rFonts w:ascii="Times New Roman" w:eastAsia="Arial" w:hAnsi="Times New Roman" w:cs="Times New Roman"/>
                <w:b/>
                <w:sz w:val="22"/>
                <w:szCs w:val="22"/>
              </w:rPr>
              <w:t xml:space="preserve">LOTE </w:t>
            </w:r>
            <w:r>
              <w:rPr>
                <w:rFonts w:ascii="Times New Roman" w:eastAsia="Arial" w:hAnsi="Times New Roman" w:cs="Times New Roman"/>
                <w:b/>
                <w:sz w:val="22"/>
                <w:szCs w:val="22"/>
              </w:rPr>
              <w:t>0</w:t>
            </w:r>
            <w:r w:rsidRPr="00C365F5">
              <w:rPr>
                <w:rFonts w:ascii="Times New Roman" w:eastAsia="Arial" w:hAnsi="Times New Roman" w:cs="Times New Roman"/>
                <w:b/>
                <w:sz w:val="22"/>
                <w:szCs w:val="22"/>
              </w:rPr>
              <w:t>2</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7900DF" w:rsidRPr="00C365F5" w:rsidRDefault="007900DF" w:rsidP="00DB0672">
            <w:pPr>
              <w:jc w:val="both"/>
              <w:rPr>
                <w:rFonts w:ascii="Times New Roman" w:eastAsia="Arial" w:hAnsi="Times New Roman" w:cs="Times New Roman"/>
                <w:sz w:val="22"/>
                <w:szCs w:val="22"/>
              </w:rPr>
            </w:pPr>
            <w:r w:rsidRPr="00C365F5">
              <w:rPr>
                <w:rFonts w:ascii="Times New Roman" w:eastAsia="Arial" w:hAnsi="Times New Roman" w:cs="Times New Roman"/>
                <w:sz w:val="22"/>
                <w:szCs w:val="22"/>
              </w:rPr>
              <w:t>Transporte de resíduos sólidos até Aterro Sanitário;</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7900DF" w:rsidRPr="006136E3" w:rsidRDefault="007900DF" w:rsidP="00DB0672">
            <w:pPr>
              <w:jc w:val="both"/>
              <w:rPr>
                <w:rFonts w:ascii="Times New Roman" w:eastAsia="Arial" w:hAnsi="Times New Roman" w:cs="Times New Roman"/>
                <w:sz w:val="22"/>
                <w:szCs w:val="22"/>
              </w:rPr>
            </w:pPr>
            <w:r w:rsidRPr="006136E3">
              <w:rPr>
                <w:rFonts w:ascii="Times New Roman" w:eastAsia="Arial" w:hAnsi="Times New Roman" w:cs="Times New Roman"/>
                <w:sz w:val="22"/>
                <w:szCs w:val="22"/>
              </w:rPr>
              <w:t>Valor (R$/mês)</w:t>
            </w:r>
          </w:p>
          <w:p w:rsidR="007900DF" w:rsidRPr="00C365F5" w:rsidRDefault="007900DF" w:rsidP="00DB0672">
            <w:pPr>
              <w:jc w:val="both"/>
              <w:rPr>
                <w:rFonts w:ascii="Times New Roman" w:eastAsia="Arial" w:hAnsi="Times New Roman" w:cs="Times New Roman"/>
                <w:sz w:val="22"/>
                <w:szCs w:val="22"/>
              </w:rPr>
            </w:pPr>
            <w:r w:rsidRPr="006136E3">
              <w:rPr>
                <w:rFonts w:ascii="Times New Roman" w:eastAsia="Arial" w:hAnsi="Times New Roman" w:cs="Times New Roman"/>
                <w:sz w:val="22"/>
                <w:szCs w:val="22"/>
              </w:rPr>
              <w:t>R$ 74.444,43</w:t>
            </w:r>
          </w:p>
        </w:tc>
        <w:tc>
          <w:tcPr>
            <w:tcW w:w="2693" w:type="dxa"/>
            <w:gridSpan w:val="2"/>
            <w:tcBorders>
              <w:top w:val="single" w:sz="4" w:space="0" w:color="000000"/>
              <w:left w:val="single" w:sz="4" w:space="0" w:color="000000"/>
              <w:bottom w:val="single" w:sz="4" w:space="0" w:color="000000"/>
              <w:right w:val="single" w:sz="4" w:space="0" w:color="000000"/>
            </w:tcBorders>
            <w:hideMark/>
          </w:tcPr>
          <w:p w:rsidR="007900DF" w:rsidRPr="006136E3" w:rsidRDefault="007900DF" w:rsidP="00DB0672">
            <w:pPr>
              <w:jc w:val="both"/>
              <w:rPr>
                <w:rFonts w:ascii="Times New Roman" w:eastAsia="Arial" w:hAnsi="Times New Roman" w:cs="Times New Roman"/>
                <w:sz w:val="22"/>
                <w:szCs w:val="22"/>
              </w:rPr>
            </w:pPr>
            <w:r w:rsidRPr="006136E3">
              <w:rPr>
                <w:rFonts w:ascii="Times New Roman" w:eastAsia="Arial" w:hAnsi="Times New Roman" w:cs="Times New Roman"/>
                <w:sz w:val="22"/>
                <w:szCs w:val="22"/>
              </w:rPr>
              <w:t>Valor (R$/ano)</w:t>
            </w:r>
          </w:p>
          <w:p w:rsidR="007900DF" w:rsidRPr="00C365F5" w:rsidRDefault="007900DF" w:rsidP="00DB0672">
            <w:pPr>
              <w:jc w:val="both"/>
              <w:rPr>
                <w:rFonts w:ascii="Times New Roman" w:eastAsia="Arial" w:hAnsi="Times New Roman" w:cs="Times New Roman"/>
                <w:sz w:val="22"/>
                <w:szCs w:val="22"/>
              </w:rPr>
            </w:pPr>
            <w:r w:rsidRPr="006136E3">
              <w:rPr>
                <w:rFonts w:ascii="Times New Roman" w:eastAsia="Arial" w:hAnsi="Times New Roman" w:cs="Times New Roman"/>
                <w:sz w:val="22"/>
                <w:szCs w:val="22"/>
              </w:rPr>
              <w:t>R$ 893.333,16</w:t>
            </w:r>
          </w:p>
        </w:tc>
      </w:tr>
      <w:tr w:rsidR="007900DF" w:rsidRPr="00C365F5" w:rsidTr="00DB0672">
        <w:trPr>
          <w:cantSplit/>
          <w:tblHeader/>
        </w:trPr>
        <w:tc>
          <w:tcPr>
            <w:tcW w:w="1560" w:type="dxa"/>
            <w:tcBorders>
              <w:top w:val="single" w:sz="4" w:space="0" w:color="000000"/>
              <w:left w:val="single" w:sz="4" w:space="0" w:color="000000"/>
              <w:bottom w:val="single" w:sz="4" w:space="0" w:color="000000"/>
              <w:right w:val="single" w:sz="4" w:space="0" w:color="000000"/>
            </w:tcBorders>
            <w:vAlign w:val="center"/>
            <w:hideMark/>
          </w:tcPr>
          <w:p w:rsidR="007900DF" w:rsidRPr="00C365F5" w:rsidRDefault="007900DF" w:rsidP="00DB0672">
            <w:pPr>
              <w:jc w:val="both"/>
              <w:rPr>
                <w:rFonts w:ascii="Times New Roman" w:eastAsia="Arial" w:hAnsi="Times New Roman" w:cs="Times New Roman"/>
                <w:b/>
                <w:sz w:val="22"/>
                <w:szCs w:val="22"/>
              </w:rPr>
            </w:pP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7900DF" w:rsidRPr="00C365F5" w:rsidRDefault="007900DF" w:rsidP="00DB0672">
            <w:pPr>
              <w:jc w:val="both"/>
              <w:rPr>
                <w:rFonts w:ascii="Times New Roman" w:eastAsia="Arial" w:hAnsi="Times New Roman" w:cs="Times New Roman"/>
                <w:sz w:val="22"/>
                <w:szCs w:val="22"/>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7900DF" w:rsidRPr="00C365F5" w:rsidRDefault="007900DF" w:rsidP="00DB0672">
            <w:pPr>
              <w:jc w:val="center"/>
              <w:rPr>
                <w:rFonts w:ascii="Times New Roman" w:eastAsia="Arial" w:hAnsi="Times New Roman" w:cs="Times New Roman"/>
                <w:b/>
                <w:sz w:val="22"/>
                <w:szCs w:val="22"/>
              </w:rPr>
            </w:pPr>
            <w:r w:rsidRPr="00C365F5">
              <w:rPr>
                <w:rFonts w:ascii="Times New Roman" w:eastAsia="Arial" w:hAnsi="Times New Roman" w:cs="Times New Roman"/>
                <w:b/>
                <w:sz w:val="22"/>
                <w:szCs w:val="22"/>
              </w:rPr>
              <w:t>TOTAL:</w:t>
            </w:r>
          </w:p>
        </w:tc>
        <w:tc>
          <w:tcPr>
            <w:tcW w:w="2693" w:type="dxa"/>
            <w:gridSpan w:val="2"/>
            <w:tcBorders>
              <w:top w:val="single" w:sz="4" w:space="0" w:color="000000"/>
              <w:left w:val="single" w:sz="4" w:space="0" w:color="000000"/>
              <w:bottom w:val="single" w:sz="4" w:space="0" w:color="000000"/>
              <w:right w:val="single" w:sz="4" w:space="0" w:color="000000"/>
            </w:tcBorders>
            <w:hideMark/>
          </w:tcPr>
          <w:p w:rsidR="007900DF" w:rsidRPr="00CC121D" w:rsidRDefault="007900DF" w:rsidP="00DB0672">
            <w:pPr>
              <w:jc w:val="center"/>
              <w:rPr>
                <w:rFonts w:ascii="Times New Roman" w:eastAsia="Arial" w:hAnsi="Times New Roman" w:cs="Times New Roman"/>
                <w:b/>
                <w:sz w:val="22"/>
                <w:szCs w:val="22"/>
              </w:rPr>
            </w:pPr>
            <w:r w:rsidRPr="00CC121D">
              <w:rPr>
                <w:rFonts w:ascii="Times New Roman" w:eastAsia="Arial" w:hAnsi="Times New Roman" w:cs="Times New Roman"/>
                <w:b/>
                <w:sz w:val="22"/>
                <w:szCs w:val="22"/>
              </w:rPr>
              <w:t>R$ 1.089.778,92</w:t>
            </w:r>
          </w:p>
        </w:tc>
      </w:tr>
    </w:tbl>
    <w:p w:rsidR="00C365F5" w:rsidRPr="00C365F5" w:rsidRDefault="00C365F5" w:rsidP="00CC121D">
      <w:pPr>
        <w:jc w:val="both"/>
        <w:rPr>
          <w:rFonts w:ascii="Times New Roman" w:hAnsi="Times New Roman" w:cs="Times New Roman"/>
          <w:sz w:val="22"/>
          <w:szCs w:val="22"/>
        </w:rPr>
      </w:pPr>
    </w:p>
    <w:p w:rsidR="00C365F5" w:rsidRPr="007F358D" w:rsidRDefault="00C365F5" w:rsidP="006342ED">
      <w:pPr>
        <w:ind w:firstLine="708"/>
        <w:jc w:val="both"/>
        <w:rPr>
          <w:rFonts w:ascii="Times New Roman" w:hAnsi="Times New Roman" w:cs="Times New Roman"/>
          <w:b/>
          <w:sz w:val="22"/>
          <w:szCs w:val="22"/>
        </w:rPr>
      </w:pPr>
      <w:r w:rsidRPr="007F358D">
        <w:rPr>
          <w:rFonts w:ascii="Times New Roman" w:hAnsi="Times New Roman" w:cs="Times New Roman"/>
          <w:b/>
          <w:sz w:val="22"/>
          <w:szCs w:val="22"/>
        </w:rPr>
        <w:t>CLÁUSULA SEGUNDA: DO PREÇO, FORMA DE PAGAMENTO E REAJUSTE</w:t>
      </w:r>
      <w:r w:rsidR="007F358D" w:rsidRPr="007F358D">
        <w:rPr>
          <w:rFonts w:ascii="Times New Roman" w:hAnsi="Times New Roman" w:cs="Times New Roman"/>
          <w:b/>
          <w:sz w:val="22"/>
          <w:szCs w:val="22"/>
        </w:rPr>
        <w:t>:</w:t>
      </w:r>
    </w:p>
    <w:p w:rsidR="00C365F5" w:rsidRPr="00C365F5" w:rsidRDefault="006342ED" w:rsidP="006342ED">
      <w:pPr>
        <w:ind w:firstLine="708"/>
        <w:jc w:val="both"/>
        <w:rPr>
          <w:rFonts w:ascii="Times New Roman" w:hAnsi="Times New Roman" w:cs="Times New Roman"/>
          <w:sz w:val="22"/>
          <w:szCs w:val="22"/>
        </w:rPr>
      </w:pPr>
      <w:r w:rsidRPr="00F85A4B">
        <w:rPr>
          <w:rFonts w:ascii="Times New Roman" w:hAnsi="Times New Roman" w:cs="Times New Roman"/>
          <w:b/>
          <w:sz w:val="22"/>
          <w:szCs w:val="22"/>
        </w:rPr>
        <w:t>2.1.</w:t>
      </w:r>
      <w:r>
        <w:rPr>
          <w:rFonts w:ascii="Times New Roman" w:hAnsi="Times New Roman" w:cs="Times New Roman"/>
          <w:sz w:val="22"/>
          <w:szCs w:val="22"/>
        </w:rPr>
        <w:t xml:space="preserve"> </w:t>
      </w:r>
      <w:r w:rsidR="00C365F5" w:rsidRPr="00C365F5">
        <w:rPr>
          <w:rFonts w:ascii="Times New Roman" w:hAnsi="Times New Roman" w:cs="Times New Roman"/>
          <w:sz w:val="22"/>
          <w:szCs w:val="22"/>
        </w:rPr>
        <w:t>O valor global do presente contrato é de R$..................... (..................), o qual corresponde à execução dos serviços, fornecimento dos materiais, a utilização dos equipamentos, instalações e todos os demais encargos, custos diretos e indiretos desta empreitada, inclusive tributos, contribuições sociais e encargos trabalhistas.</w:t>
      </w:r>
    </w:p>
    <w:p w:rsidR="00C365F5" w:rsidRPr="00C365F5" w:rsidRDefault="006342ED" w:rsidP="006342ED">
      <w:pPr>
        <w:ind w:firstLine="708"/>
        <w:jc w:val="both"/>
        <w:rPr>
          <w:rFonts w:ascii="Times New Roman" w:hAnsi="Times New Roman" w:cs="Times New Roman"/>
          <w:sz w:val="22"/>
          <w:szCs w:val="22"/>
        </w:rPr>
      </w:pPr>
      <w:r w:rsidRPr="00F85A4B">
        <w:rPr>
          <w:rFonts w:ascii="Times New Roman" w:hAnsi="Times New Roman" w:cs="Times New Roman"/>
          <w:b/>
          <w:sz w:val="22"/>
          <w:szCs w:val="22"/>
        </w:rPr>
        <w:t>2.</w:t>
      </w:r>
      <w:r w:rsidR="00F85A4B" w:rsidRPr="00F85A4B">
        <w:rPr>
          <w:rFonts w:ascii="Times New Roman" w:hAnsi="Times New Roman" w:cs="Times New Roman"/>
          <w:b/>
          <w:sz w:val="22"/>
          <w:szCs w:val="22"/>
        </w:rPr>
        <w:t>2</w:t>
      </w:r>
      <w:r w:rsidRPr="00F85A4B">
        <w:rPr>
          <w:rFonts w:ascii="Times New Roman" w:hAnsi="Times New Roman" w:cs="Times New Roman"/>
          <w:b/>
          <w:sz w:val="22"/>
          <w:szCs w:val="22"/>
        </w:rPr>
        <w:t>.</w:t>
      </w:r>
      <w:r>
        <w:rPr>
          <w:rFonts w:ascii="Times New Roman" w:hAnsi="Times New Roman" w:cs="Times New Roman"/>
          <w:sz w:val="22"/>
          <w:szCs w:val="22"/>
        </w:rPr>
        <w:t xml:space="preserve"> </w:t>
      </w:r>
      <w:r w:rsidR="00C365F5" w:rsidRPr="00C365F5">
        <w:rPr>
          <w:rFonts w:ascii="Times New Roman" w:hAnsi="Times New Roman" w:cs="Times New Roman"/>
          <w:sz w:val="22"/>
          <w:szCs w:val="22"/>
        </w:rPr>
        <w:t>O pagamento será efetuado de acordo com as medidas feitas pela empresa contratada juntamente com a Prefeitura Municipal e pela disponibilidade financeira, em até 25 dias consecutivos, após a entrega da nota fiscal e aceite pelo fiscal do contrato ou pelo Secretário de Meio Ambiente.</w:t>
      </w:r>
    </w:p>
    <w:p w:rsidR="00C365F5" w:rsidRPr="00C365F5" w:rsidRDefault="006342ED" w:rsidP="006342ED">
      <w:pPr>
        <w:ind w:firstLine="708"/>
        <w:jc w:val="both"/>
        <w:rPr>
          <w:rFonts w:ascii="Times New Roman" w:hAnsi="Times New Roman" w:cs="Times New Roman"/>
          <w:sz w:val="22"/>
          <w:szCs w:val="22"/>
        </w:rPr>
      </w:pPr>
      <w:r w:rsidRPr="00F85A4B">
        <w:rPr>
          <w:rFonts w:ascii="Times New Roman" w:hAnsi="Times New Roman" w:cs="Times New Roman"/>
          <w:b/>
          <w:sz w:val="22"/>
          <w:szCs w:val="22"/>
        </w:rPr>
        <w:t>2.</w:t>
      </w:r>
      <w:r w:rsidR="00F85A4B" w:rsidRPr="00F85A4B">
        <w:rPr>
          <w:rFonts w:ascii="Times New Roman" w:hAnsi="Times New Roman" w:cs="Times New Roman"/>
          <w:b/>
          <w:sz w:val="22"/>
          <w:szCs w:val="22"/>
        </w:rPr>
        <w:t>3.</w:t>
      </w:r>
      <w:r>
        <w:rPr>
          <w:rFonts w:ascii="Times New Roman" w:hAnsi="Times New Roman" w:cs="Times New Roman"/>
          <w:sz w:val="22"/>
          <w:szCs w:val="22"/>
        </w:rPr>
        <w:t xml:space="preserve"> </w:t>
      </w:r>
      <w:r w:rsidR="00C365F5" w:rsidRPr="00C365F5">
        <w:rPr>
          <w:rFonts w:ascii="Times New Roman" w:hAnsi="Times New Roman" w:cs="Times New Roman"/>
          <w:sz w:val="22"/>
          <w:szCs w:val="22"/>
        </w:rPr>
        <w:t xml:space="preserve">O pagamento somente será efetuado mediante pagamento ou retenção relativo ao ISSQN (Imposto Municipal), INSS e demais retenções legais, quando aplicável, salvo comprovação de dispensa, a qual será analisada </w:t>
      </w:r>
      <w:r w:rsidR="00C365F5" w:rsidRPr="00C365F5">
        <w:rPr>
          <w:rFonts w:ascii="Times New Roman" w:hAnsi="Times New Roman" w:cs="Times New Roman"/>
          <w:sz w:val="22"/>
          <w:szCs w:val="22"/>
        </w:rPr>
        <w:lastRenderedPageBreak/>
        <w:t>pela Administração. Deverá ser entregue junto à nota fiscal a comprovação de recolhimento de todas as obrigações trabalhistas e previdenciárias por parte da contratada.</w:t>
      </w:r>
    </w:p>
    <w:p w:rsidR="00C365F5" w:rsidRPr="00C365F5" w:rsidRDefault="00F85A4B" w:rsidP="006342ED">
      <w:pPr>
        <w:ind w:firstLine="708"/>
        <w:jc w:val="both"/>
        <w:rPr>
          <w:rFonts w:ascii="Times New Roman" w:hAnsi="Times New Roman" w:cs="Times New Roman"/>
          <w:sz w:val="22"/>
          <w:szCs w:val="22"/>
        </w:rPr>
      </w:pPr>
      <w:r w:rsidRPr="00F85A4B">
        <w:rPr>
          <w:rFonts w:ascii="Times New Roman" w:hAnsi="Times New Roman" w:cs="Times New Roman"/>
          <w:b/>
          <w:sz w:val="22"/>
          <w:szCs w:val="22"/>
        </w:rPr>
        <w:t>2.3.</w:t>
      </w:r>
      <w:r>
        <w:rPr>
          <w:rFonts w:ascii="Times New Roman" w:hAnsi="Times New Roman" w:cs="Times New Roman"/>
          <w:b/>
          <w:sz w:val="22"/>
          <w:szCs w:val="22"/>
        </w:rPr>
        <w:t>1.</w:t>
      </w:r>
      <w:r>
        <w:rPr>
          <w:rFonts w:ascii="Times New Roman" w:hAnsi="Times New Roman" w:cs="Times New Roman"/>
          <w:sz w:val="22"/>
          <w:szCs w:val="22"/>
        </w:rPr>
        <w:t xml:space="preserve"> </w:t>
      </w:r>
      <w:r w:rsidR="00C365F5" w:rsidRPr="00C365F5">
        <w:rPr>
          <w:rFonts w:ascii="Times New Roman" w:hAnsi="Times New Roman" w:cs="Times New Roman"/>
          <w:sz w:val="22"/>
          <w:szCs w:val="22"/>
        </w:rPr>
        <w:t>Caso a empresa não cumpra com as obrigações inseridas neste item, o valor correspondente a esta nota fiscal poderá ser utilizado para a</w:t>
      </w:r>
      <w:r w:rsidR="00A47290">
        <w:rPr>
          <w:rFonts w:ascii="Times New Roman" w:hAnsi="Times New Roman" w:cs="Times New Roman"/>
          <w:sz w:val="22"/>
          <w:szCs w:val="22"/>
        </w:rPr>
        <w:t xml:space="preserve"> </w:t>
      </w:r>
      <w:r w:rsidR="00C365F5" w:rsidRPr="00C365F5">
        <w:rPr>
          <w:rFonts w:ascii="Times New Roman" w:hAnsi="Times New Roman" w:cs="Times New Roman"/>
          <w:sz w:val="22"/>
          <w:szCs w:val="22"/>
        </w:rPr>
        <w:t>quitação das obrigações tributárias deste.</w:t>
      </w:r>
    </w:p>
    <w:p w:rsidR="00C365F5" w:rsidRPr="00C365F5" w:rsidRDefault="006342ED" w:rsidP="006342ED">
      <w:pPr>
        <w:ind w:firstLine="708"/>
        <w:jc w:val="both"/>
        <w:rPr>
          <w:rFonts w:ascii="Times New Roman" w:hAnsi="Times New Roman" w:cs="Times New Roman"/>
          <w:sz w:val="22"/>
          <w:szCs w:val="22"/>
        </w:rPr>
      </w:pPr>
      <w:r w:rsidRPr="00F85A4B">
        <w:rPr>
          <w:rFonts w:ascii="Times New Roman" w:hAnsi="Times New Roman" w:cs="Times New Roman"/>
          <w:b/>
          <w:sz w:val="22"/>
          <w:szCs w:val="22"/>
        </w:rPr>
        <w:t>2.</w:t>
      </w:r>
      <w:r w:rsidR="00F85A4B">
        <w:rPr>
          <w:rFonts w:ascii="Times New Roman" w:hAnsi="Times New Roman" w:cs="Times New Roman"/>
          <w:b/>
          <w:sz w:val="22"/>
          <w:szCs w:val="22"/>
        </w:rPr>
        <w:t>4</w:t>
      </w:r>
      <w:r w:rsidRPr="00F85A4B">
        <w:rPr>
          <w:rFonts w:ascii="Times New Roman" w:hAnsi="Times New Roman" w:cs="Times New Roman"/>
          <w:b/>
          <w:sz w:val="22"/>
          <w:szCs w:val="22"/>
        </w:rPr>
        <w:t>.</w:t>
      </w:r>
      <w:r>
        <w:rPr>
          <w:rFonts w:ascii="Times New Roman" w:hAnsi="Times New Roman" w:cs="Times New Roman"/>
          <w:sz w:val="22"/>
          <w:szCs w:val="22"/>
        </w:rPr>
        <w:t xml:space="preserve"> </w:t>
      </w:r>
      <w:r w:rsidR="00C365F5" w:rsidRPr="00C365F5">
        <w:rPr>
          <w:rFonts w:ascii="Times New Roman" w:hAnsi="Times New Roman" w:cs="Times New Roman"/>
          <w:sz w:val="22"/>
          <w:szCs w:val="22"/>
        </w:rPr>
        <w:t>A contratada deverá colocar à disposição do Município, quando por este solicitado, a relação dos empregados relacionados ao objeto licitado na forma da instrução normativa do INSS.</w:t>
      </w:r>
    </w:p>
    <w:p w:rsidR="00C365F5" w:rsidRPr="00C365F5" w:rsidRDefault="006342ED" w:rsidP="006342ED">
      <w:pPr>
        <w:ind w:firstLine="708"/>
        <w:jc w:val="both"/>
        <w:rPr>
          <w:rFonts w:ascii="Times New Roman" w:hAnsi="Times New Roman" w:cs="Times New Roman"/>
          <w:sz w:val="22"/>
          <w:szCs w:val="22"/>
        </w:rPr>
      </w:pPr>
      <w:r w:rsidRPr="00F85A4B">
        <w:rPr>
          <w:rFonts w:ascii="Times New Roman" w:hAnsi="Times New Roman" w:cs="Times New Roman"/>
          <w:b/>
          <w:sz w:val="22"/>
          <w:szCs w:val="22"/>
        </w:rPr>
        <w:t>2</w:t>
      </w:r>
      <w:r w:rsidR="00F85A4B" w:rsidRPr="00F85A4B">
        <w:rPr>
          <w:rFonts w:ascii="Times New Roman" w:hAnsi="Times New Roman" w:cs="Times New Roman"/>
          <w:b/>
          <w:sz w:val="22"/>
          <w:szCs w:val="22"/>
        </w:rPr>
        <w:t>.</w:t>
      </w:r>
      <w:r w:rsidR="00F85A4B">
        <w:rPr>
          <w:rFonts w:ascii="Times New Roman" w:hAnsi="Times New Roman" w:cs="Times New Roman"/>
          <w:b/>
          <w:sz w:val="22"/>
          <w:szCs w:val="22"/>
        </w:rPr>
        <w:t>5</w:t>
      </w:r>
      <w:r w:rsidRPr="00F85A4B">
        <w:rPr>
          <w:rFonts w:ascii="Times New Roman" w:hAnsi="Times New Roman" w:cs="Times New Roman"/>
          <w:b/>
          <w:sz w:val="22"/>
          <w:szCs w:val="22"/>
        </w:rPr>
        <w:t>.</w:t>
      </w:r>
      <w:r>
        <w:rPr>
          <w:rFonts w:ascii="Times New Roman" w:hAnsi="Times New Roman" w:cs="Times New Roman"/>
          <w:sz w:val="22"/>
          <w:szCs w:val="22"/>
        </w:rPr>
        <w:t xml:space="preserve"> </w:t>
      </w:r>
      <w:r w:rsidR="00C365F5" w:rsidRPr="00C365F5">
        <w:rPr>
          <w:rFonts w:ascii="Times New Roman" w:hAnsi="Times New Roman" w:cs="Times New Roman"/>
          <w:sz w:val="22"/>
          <w:szCs w:val="22"/>
        </w:rPr>
        <w:t>As Notas Fiscais emitidas pela licitante vencedora deverão conter, preferencialmente, em local de fácil visualização, a indicação do número desta concorrência e o número do Contrato, a fim de acelerar o trâmite de recebimento do objeto e posterior liberação do documento fiscal para pagamento.</w:t>
      </w:r>
    </w:p>
    <w:p w:rsidR="00C365F5" w:rsidRPr="00C365F5" w:rsidRDefault="006342ED" w:rsidP="006342ED">
      <w:pPr>
        <w:ind w:firstLine="708"/>
        <w:jc w:val="both"/>
        <w:rPr>
          <w:rFonts w:ascii="Times New Roman" w:hAnsi="Times New Roman" w:cs="Times New Roman"/>
          <w:sz w:val="22"/>
          <w:szCs w:val="22"/>
        </w:rPr>
      </w:pPr>
      <w:r w:rsidRPr="00F85A4B">
        <w:rPr>
          <w:rFonts w:ascii="Times New Roman" w:hAnsi="Times New Roman" w:cs="Times New Roman"/>
          <w:b/>
          <w:sz w:val="22"/>
          <w:szCs w:val="22"/>
        </w:rPr>
        <w:t>2.</w:t>
      </w:r>
      <w:r w:rsidR="00F85A4B" w:rsidRPr="00F85A4B">
        <w:rPr>
          <w:rFonts w:ascii="Times New Roman" w:hAnsi="Times New Roman" w:cs="Times New Roman"/>
          <w:b/>
          <w:sz w:val="22"/>
          <w:szCs w:val="22"/>
        </w:rPr>
        <w:t>6</w:t>
      </w:r>
      <w:r w:rsidRPr="00F85A4B">
        <w:rPr>
          <w:rFonts w:ascii="Times New Roman" w:hAnsi="Times New Roman" w:cs="Times New Roman"/>
          <w:b/>
          <w:sz w:val="22"/>
          <w:szCs w:val="22"/>
        </w:rPr>
        <w:t>.</w:t>
      </w:r>
      <w:r>
        <w:rPr>
          <w:rFonts w:ascii="Times New Roman" w:hAnsi="Times New Roman" w:cs="Times New Roman"/>
          <w:sz w:val="22"/>
          <w:szCs w:val="22"/>
        </w:rPr>
        <w:t xml:space="preserve"> </w:t>
      </w:r>
      <w:r w:rsidR="00C365F5" w:rsidRPr="00C365F5">
        <w:rPr>
          <w:rFonts w:ascii="Times New Roman" w:hAnsi="Times New Roman" w:cs="Times New Roman"/>
          <w:sz w:val="22"/>
          <w:szCs w:val="22"/>
        </w:rPr>
        <w:t>O valor contratado é fixo e irreajustável pelo prazo de duração do contrato, excetuando a hipótese de manutenção do equilíbrio econômico financeiro decorrente de fato superveniente desde que não contrário ao interesse público e ao princípio da economicidade, devidamente comprovado.</w:t>
      </w:r>
    </w:p>
    <w:p w:rsidR="00C365F5" w:rsidRPr="00C365F5" w:rsidRDefault="00F85A4B" w:rsidP="006342ED">
      <w:pPr>
        <w:ind w:firstLine="708"/>
        <w:jc w:val="both"/>
        <w:rPr>
          <w:rFonts w:ascii="Times New Roman" w:hAnsi="Times New Roman" w:cs="Times New Roman"/>
          <w:sz w:val="22"/>
          <w:szCs w:val="22"/>
        </w:rPr>
      </w:pPr>
      <w:r w:rsidRPr="00F85A4B">
        <w:rPr>
          <w:rFonts w:ascii="Times New Roman" w:hAnsi="Times New Roman" w:cs="Times New Roman"/>
          <w:b/>
          <w:sz w:val="22"/>
          <w:szCs w:val="22"/>
        </w:rPr>
        <w:t>2.7</w:t>
      </w:r>
      <w:r w:rsidR="006342ED" w:rsidRPr="00F85A4B">
        <w:rPr>
          <w:rFonts w:ascii="Times New Roman" w:hAnsi="Times New Roman" w:cs="Times New Roman"/>
          <w:b/>
          <w:sz w:val="22"/>
          <w:szCs w:val="22"/>
        </w:rPr>
        <w:t>.</w:t>
      </w:r>
      <w:r w:rsidR="006342ED">
        <w:rPr>
          <w:rFonts w:ascii="Times New Roman" w:hAnsi="Times New Roman" w:cs="Times New Roman"/>
          <w:sz w:val="22"/>
          <w:szCs w:val="22"/>
        </w:rPr>
        <w:t xml:space="preserve"> </w:t>
      </w:r>
      <w:r w:rsidR="00C365F5" w:rsidRPr="00C365F5">
        <w:rPr>
          <w:rFonts w:ascii="Times New Roman" w:hAnsi="Times New Roman" w:cs="Times New Roman"/>
          <w:sz w:val="22"/>
          <w:szCs w:val="22"/>
        </w:rPr>
        <w:t>Havendo necessidade de reajustamento de preços, este será pelo IPCA, com data base vinculada à data do orçamento estimado, nos termos do § 7° do art. 25 da Lei n° 14.133/2021.</w:t>
      </w:r>
    </w:p>
    <w:p w:rsidR="00C365F5" w:rsidRPr="00C365F5" w:rsidRDefault="006342ED" w:rsidP="006342ED">
      <w:pPr>
        <w:ind w:firstLine="708"/>
        <w:jc w:val="both"/>
        <w:rPr>
          <w:rFonts w:ascii="Times New Roman" w:hAnsi="Times New Roman" w:cs="Times New Roman"/>
          <w:sz w:val="22"/>
          <w:szCs w:val="22"/>
        </w:rPr>
      </w:pPr>
      <w:r w:rsidRPr="00F85A4B">
        <w:rPr>
          <w:rFonts w:ascii="Times New Roman" w:hAnsi="Times New Roman" w:cs="Times New Roman"/>
          <w:b/>
          <w:sz w:val="22"/>
          <w:szCs w:val="22"/>
        </w:rPr>
        <w:t>2.</w:t>
      </w:r>
      <w:r w:rsidR="00F85A4B" w:rsidRPr="00F85A4B">
        <w:rPr>
          <w:rFonts w:ascii="Times New Roman" w:hAnsi="Times New Roman" w:cs="Times New Roman"/>
          <w:b/>
          <w:sz w:val="22"/>
          <w:szCs w:val="22"/>
        </w:rPr>
        <w:t>8</w:t>
      </w:r>
      <w:r w:rsidRPr="00F85A4B">
        <w:rPr>
          <w:rFonts w:ascii="Times New Roman" w:hAnsi="Times New Roman" w:cs="Times New Roman"/>
          <w:b/>
          <w:sz w:val="22"/>
          <w:szCs w:val="22"/>
        </w:rPr>
        <w:t>.</w:t>
      </w:r>
      <w:r>
        <w:rPr>
          <w:rFonts w:ascii="Times New Roman" w:hAnsi="Times New Roman" w:cs="Times New Roman"/>
          <w:sz w:val="22"/>
          <w:szCs w:val="22"/>
        </w:rPr>
        <w:t xml:space="preserve"> </w:t>
      </w:r>
      <w:r w:rsidR="00C365F5" w:rsidRPr="00C365F5">
        <w:rPr>
          <w:rFonts w:ascii="Times New Roman" w:hAnsi="Times New Roman" w:cs="Times New Roman"/>
          <w:sz w:val="22"/>
          <w:szCs w:val="22"/>
        </w:rPr>
        <w:t>Para a execução desses serviços o Município conta com recursos orçamentários próprios.</w:t>
      </w:r>
    </w:p>
    <w:p w:rsidR="00C365F5" w:rsidRPr="006342ED" w:rsidRDefault="006342ED" w:rsidP="006342ED">
      <w:pPr>
        <w:ind w:firstLine="708"/>
        <w:jc w:val="both"/>
        <w:rPr>
          <w:rFonts w:ascii="Times New Roman" w:hAnsi="Times New Roman" w:cs="Times New Roman"/>
          <w:b/>
          <w:sz w:val="22"/>
          <w:szCs w:val="22"/>
        </w:rPr>
      </w:pPr>
      <w:r w:rsidRPr="00F85A4B">
        <w:rPr>
          <w:rFonts w:ascii="Times New Roman" w:hAnsi="Times New Roman" w:cs="Times New Roman"/>
          <w:b/>
          <w:sz w:val="22"/>
          <w:szCs w:val="22"/>
        </w:rPr>
        <w:t>2.</w:t>
      </w:r>
      <w:r w:rsidR="00F85A4B" w:rsidRPr="00F85A4B">
        <w:rPr>
          <w:rFonts w:ascii="Times New Roman" w:hAnsi="Times New Roman" w:cs="Times New Roman"/>
          <w:b/>
          <w:sz w:val="22"/>
          <w:szCs w:val="22"/>
        </w:rPr>
        <w:t>9</w:t>
      </w:r>
      <w:r w:rsidRPr="00F85A4B">
        <w:rPr>
          <w:rFonts w:ascii="Times New Roman" w:hAnsi="Times New Roman" w:cs="Times New Roman"/>
          <w:b/>
          <w:sz w:val="22"/>
          <w:szCs w:val="22"/>
        </w:rPr>
        <w:t>.</w:t>
      </w:r>
      <w:r>
        <w:rPr>
          <w:rFonts w:ascii="Times New Roman" w:hAnsi="Times New Roman" w:cs="Times New Roman"/>
          <w:sz w:val="22"/>
          <w:szCs w:val="22"/>
        </w:rPr>
        <w:t xml:space="preserve"> </w:t>
      </w:r>
      <w:r w:rsidR="00C365F5" w:rsidRPr="006342ED">
        <w:rPr>
          <w:rFonts w:ascii="Times New Roman" w:hAnsi="Times New Roman" w:cs="Times New Roman"/>
          <w:b/>
          <w:sz w:val="22"/>
          <w:szCs w:val="22"/>
        </w:rPr>
        <w:t>A despesa correrá na seguinte dotação orçamentária:</w:t>
      </w:r>
    </w:p>
    <w:p w:rsidR="00F85A4B" w:rsidRPr="00F92246" w:rsidRDefault="00F85A4B" w:rsidP="00F85A4B">
      <w:pPr>
        <w:widowControl w:val="0"/>
        <w:suppressAutoHyphens/>
        <w:ind w:firstLine="708"/>
        <w:jc w:val="both"/>
        <w:rPr>
          <w:rFonts w:ascii="Times New Roman" w:eastAsia="SimSun" w:hAnsi="Times New Roman" w:cs="Times New Roman"/>
          <w:b/>
          <w:kern w:val="1"/>
          <w:sz w:val="22"/>
          <w:szCs w:val="22"/>
          <w:u w:val="single"/>
          <w:lang w:eastAsia="hi-IN" w:bidi="hi-IN"/>
        </w:rPr>
      </w:pPr>
      <w:r w:rsidRPr="00F92246">
        <w:rPr>
          <w:rFonts w:ascii="Times New Roman" w:eastAsia="SimSun" w:hAnsi="Times New Roman" w:cs="Times New Roman"/>
          <w:kern w:val="1"/>
          <w:sz w:val="22"/>
          <w:szCs w:val="22"/>
          <w:u w:val="single"/>
          <w:lang w:eastAsia="hi-IN" w:bidi="hi-IN"/>
        </w:rPr>
        <w:t xml:space="preserve">13 – </w:t>
      </w:r>
      <w:r w:rsidRPr="00F92246">
        <w:rPr>
          <w:rFonts w:ascii="Times New Roman" w:eastAsia="SimSun" w:hAnsi="Times New Roman" w:cs="Times New Roman"/>
          <w:b/>
          <w:kern w:val="1"/>
          <w:sz w:val="22"/>
          <w:szCs w:val="22"/>
          <w:u w:val="single"/>
          <w:lang w:eastAsia="hi-IN" w:bidi="hi-IN"/>
        </w:rPr>
        <w:t>SECRETARIA DO MEIO AMBIENTE</w:t>
      </w:r>
    </w:p>
    <w:p w:rsidR="00F85A4B" w:rsidRPr="00F92246" w:rsidRDefault="00F85A4B" w:rsidP="00F85A4B">
      <w:pPr>
        <w:widowControl w:val="0"/>
        <w:suppressAutoHyphens/>
        <w:ind w:firstLine="708"/>
        <w:jc w:val="both"/>
        <w:rPr>
          <w:rFonts w:ascii="Times New Roman" w:eastAsia="SimSun" w:hAnsi="Times New Roman" w:cs="Times New Roman"/>
          <w:b/>
          <w:kern w:val="1"/>
          <w:sz w:val="22"/>
          <w:szCs w:val="22"/>
          <w:lang w:eastAsia="hi-IN" w:bidi="hi-IN"/>
        </w:rPr>
      </w:pPr>
      <w:r w:rsidRPr="00F92246">
        <w:rPr>
          <w:rFonts w:ascii="Times New Roman" w:eastAsia="SimSun" w:hAnsi="Times New Roman" w:cs="Times New Roman"/>
          <w:kern w:val="1"/>
          <w:sz w:val="22"/>
          <w:szCs w:val="22"/>
          <w:lang w:eastAsia="hi-IN" w:bidi="hi-IN"/>
        </w:rPr>
        <w:t xml:space="preserve">13.02.18.541.0216.2.114 – </w:t>
      </w:r>
      <w:r w:rsidRPr="00F92246">
        <w:rPr>
          <w:rFonts w:ascii="Times New Roman" w:eastAsia="SimSun" w:hAnsi="Times New Roman" w:cs="Times New Roman"/>
          <w:b/>
          <w:kern w:val="1"/>
          <w:sz w:val="22"/>
          <w:szCs w:val="22"/>
          <w:lang w:eastAsia="hi-IN" w:bidi="hi-IN"/>
        </w:rPr>
        <w:t>MANUT PRESERV MEIO AMBIENTE</w:t>
      </w:r>
    </w:p>
    <w:p w:rsidR="00F85A4B" w:rsidRPr="00F92246" w:rsidRDefault="00F85A4B" w:rsidP="00F85A4B">
      <w:pPr>
        <w:widowControl w:val="0"/>
        <w:suppressAutoHyphens/>
        <w:ind w:firstLine="708"/>
        <w:jc w:val="both"/>
        <w:rPr>
          <w:rFonts w:ascii="Times New Roman" w:eastAsia="SimSun" w:hAnsi="Times New Roman" w:cs="Times New Roman"/>
          <w:b/>
          <w:kern w:val="1"/>
          <w:sz w:val="22"/>
          <w:szCs w:val="22"/>
          <w:lang w:eastAsia="hi-IN" w:bidi="hi-IN"/>
        </w:rPr>
      </w:pPr>
      <w:r w:rsidRPr="00F92246">
        <w:rPr>
          <w:rFonts w:ascii="Times New Roman" w:eastAsia="SimSun" w:hAnsi="Times New Roman" w:cs="Times New Roman"/>
          <w:kern w:val="1"/>
          <w:sz w:val="22"/>
          <w:szCs w:val="22"/>
          <w:lang w:eastAsia="hi-IN" w:bidi="hi-IN"/>
        </w:rPr>
        <w:t xml:space="preserve">13.02.18.541.0216.2.115 – </w:t>
      </w:r>
      <w:r w:rsidRPr="00F92246">
        <w:rPr>
          <w:rFonts w:ascii="Times New Roman" w:eastAsia="SimSun" w:hAnsi="Times New Roman" w:cs="Times New Roman"/>
          <w:b/>
          <w:kern w:val="1"/>
          <w:sz w:val="22"/>
          <w:szCs w:val="22"/>
          <w:lang w:eastAsia="hi-IN" w:bidi="hi-IN"/>
        </w:rPr>
        <w:t>SERV DESTINAÇÃO RESÍDUOS</w:t>
      </w:r>
    </w:p>
    <w:p w:rsidR="00F85A4B" w:rsidRPr="00F92246" w:rsidRDefault="00F85A4B" w:rsidP="00F85A4B">
      <w:pPr>
        <w:widowControl w:val="0"/>
        <w:suppressAutoHyphens/>
        <w:ind w:firstLine="708"/>
        <w:jc w:val="both"/>
        <w:rPr>
          <w:rFonts w:ascii="Times New Roman" w:eastAsia="SimSun" w:hAnsi="Times New Roman" w:cs="Times New Roman"/>
          <w:kern w:val="1"/>
          <w:sz w:val="22"/>
          <w:szCs w:val="22"/>
          <w:lang w:eastAsia="hi-IN" w:bidi="hi-IN"/>
        </w:rPr>
      </w:pPr>
      <w:r w:rsidRPr="00F92246">
        <w:rPr>
          <w:rFonts w:ascii="Times New Roman" w:eastAsia="SimSun" w:hAnsi="Times New Roman" w:cs="Times New Roman"/>
          <w:b/>
          <w:kern w:val="1"/>
          <w:sz w:val="22"/>
          <w:szCs w:val="22"/>
          <w:lang w:eastAsia="hi-IN" w:bidi="hi-IN"/>
        </w:rPr>
        <w:t>Recurso:</w:t>
      </w:r>
      <w:r w:rsidRPr="00F92246">
        <w:rPr>
          <w:rFonts w:ascii="Times New Roman" w:eastAsia="SimSun" w:hAnsi="Times New Roman" w:cs="Times New Roman"/>
          <w:kern w:val="1"/>
          <w:sz w:val="22"/>
          <w:szCs w:val="22"/>
          <w:lang w:eastAsia="hi-IN" w:bidi="hi-IN"/>
        </w:rPr>
        <w:t xml:space="preserve"> 1500</w:t>
      </w:r>
      <w:r>
        <w:rPr>
          <w:rFonts w:ascii="Times New Roman" w:eastAsia="SimSun" w:hAnsi="Times New Roman" w:cs="Times New Roman"/>
          <w:kern w:val="1"/>
          <w:sz w:val="22"/>
          <w:szCs w:val="22"/>
          <w:lang w:eastAsia="hi-IN" w:bidi="hi-IN"/>
        </w:rPr>
        <w:t>.</w:t>
      </w:r>
    </w:p>
    <w:p w:rsidR="00C365F5" w:rsidRPr="00C365F5" w:rsidRDefault="00C365F5" w:rsidP="00CC121D">
      <w:pPr>
        <w:jc w:val="both"/>
        <w:rPr>
          <w:rFonts w:ascii="Times New Roman" w:hAnsi="Times New Roman" w:cs="Times New Roman"/>
          <w:sz w:val="22"/>
          <w:szCs w:val="22"/>
        </w:rPr>
      </w:pPr>
    </w:p>
    <w:p w:rsidR="00C365F5" w:rsidRPr="007F358D" w:rsidRDefault="00C365F5" w:rsidP="00F85A4B">
      <w:pPr>
        <w:ind w:firstLine="708"/>
        <w:jc w:val="both"/>
        <w:rPr>
          <w:rFonts w:ascii="Times New Roman" w:hAnsi="Times New Roman" w:cs="Times New Roman"/>
          <w:b/>
          <w:sz w:val="22"/>
          <w:szCs w:val="22"/>
        </w:rPr>
      </w:pPr>
      <w:r w:rsidRPr="007F358D">
        <w:rPr>
          <w:rFonts w:ascii="Times New Roman" w:hAnsi="Times New Roman" w:cs="Times New Roman"/>
          <w:b/>
          <w:sz w:val="22"/>
          <w:szCs w:val="22"/>
        </w:rPr>
        <w:t>CLÁUSULA TERCEIRA: DO PRAZO DE EXECUÇÃO E EXIGÊNCIAS LEGAIS</w:t>
      </w:r>
      <w:r w:rsidR="007F358D" w:rsidRPr="007F358D">
        <w:rPr>
          <w:rFonts w:ascii="Times New Roman" w:hAnsi="Times New Roman" w:cs="Times New Roman"/>
          <w:b/>
          <w:sz w:val="22"/>
          <w:szCs w:val="22"/>
        </w:rPr>
        <w:t>:</w:t>
      </w:r>
    </w:p>
    <w:p w:rsidR="00C365F5" w:rsidRPr="00C365F5" w:rsidRDefault="00C365F5" w:rsidP="00F85A4B">
      <w:pPr>
        <w:ind w:firstLine="708"/>
        <w:jc w:val="both"/>
        <w:rPr>
          <w:rFonts w:ascii="Times New Roman" w:hAnsi="Times New Roman" w:cs="Times New Roman"/>
          <w:sz w:val="22"/>
          <w:szCs w:val="22"/>
        </w:rPr>
      </w:pPr>
      <w:r w:rsidRPr="00F85A4B">
        <w:rPr>
          <w:rFonts w:ascii="Times New Roman" w:hAnsi="Times New Roman" w:cs="Times New Roman"/>
          <w:b/>
          <w:sz w:val="22"/>
          <w:szCs w:val="22"/>
        </w:rPr>
        <w:t>3.1.</w:t>
      </w:r>
      <w:r w:rsidRPr="00C365F5">
        <w:rPr>
          <w:rFonts w:ascii="Times New Roman" w:hAnsi="Times New Roman" w:cs="Times New Roman"/>
          <w:sz w:val="22"/>
          <w:szCs w:val="22"/>
        </w:rPr>
        <w:t xml:space="preserve"> O contrato decorrente da presente licitação terá o prazo de vigência de 12 (doze) </w:t>
      </w:r>
      <w:r w:rsidRPr="00C365F5">
        <w:rPr>
          <w:rFonts w:ascii="Times New Roman" w:hAnsi="Times New Roman" w:cs="Times New Roman"/>
          <w:spacing w:val="1"/>
          <w:sz w:val="22"/>
          <w:szCs w:val="22"/>
        </w:rPr>
        <w:t>meses</w:t>
      </w:r>
      <w:r w:rsidRPr="00C365F5">
        <w:rPr>
          <w:rFonts w:ascii="Times New Roman" w:hAnsi="Times New Roman" w:cs="Times New Roman"/>
          <w:sz w:val="22"/>
          <w:szCs w:val="22"/>
        </w:rPr>
        <w:t>, a partir da assinatura da Ordem de Início dos Serviços, prorrogável nos termos da Lei Federal n° 14.133/2021.</w:t>
      </w:r>
    </w:p>
    <w:p w:rsidR="00C365F5" w:rsidRPr="00C365F5" w:rsidRDefault="00C365F5" w:rsidP="00F85A4B">
      <w:pPr>
        <w:ind w:firstLine="708"/>
        <w:jc w:val="both"/>
        <w:rPr>
          <w:rFonts w:ascii="Times New Roman" w:hAnsi="Times New Roman" w:cs="Times New Roman"/>
          <w:sz w:val="22"/>
          <w:szCs w:val="22"/>
        </w:rPr>
      </w:pPr>
      <w:r w:rsidRPr="00F85A4B">
        <w:rPr>
          <w:rFonts w:ascii="Times New Roman" w:hAnsi="Times New Roman" w:cs="Times New Roman"/>
          <w:b/>
          <w:sz w:val="22"/>
          <w:szCs w:val="22"/>
        </w:rPr>
        <w:t>3.2.</w:t>
      </w:r>
      <w:r w:rsidRPr="00C365F5">
        <w:rPr>
          <w:rFonts w:ascii="Times New Roman" w:hAnsi="Times New Roman" w:cs="Times New Roman"/>
          <w:sz w:val="22"/>
          <w:szCs w:val="22"/>
        </w:rPr>
        <w:t xml:space="preserve"> A empresa contratada será responsável pelo recolhimento e destinação dos resíduos sólidos, sem ônus adicional ao Município.</w:t>
      </w:r>
    </w:p>
    <w:p w:rsidR="00C365F5" w:rsidRPr="00C365F5" w:rsidRDefault="00C365F5" w:rsidP="00F85A4B">
      <w:pPr>
        <w:ind w:firstLine="708"/>
        <w:jc w:val="both"/>
        <w:rPr>
          <w:rFonts w:ascii="Times New Roman" w:hAnsi="Times New Roman" w:cs="Times New Roman"/>
          <w:sz w:val="22"/>
          <w:szCs w:val="22"/>
        </w:rPr>
      </w:pPr>
      <w:r w:rsidRPr="00F85A4B">
        <w:rPr>
          <w:rFonts w:ascii="Times New Roman" w:hAnsi="Times New Roman" w:cs="Times New Roman"/>
          <w:b/>
          <w:sz w:val="22"/>
          <w:szCs w:val="22"/>
        </w:rPr>
        <w:t>3.3.</w:t>
      </w:r>
      <w:r w:rsidRPr="00C365F5">
        <w:rPr>
          <w:rFonts w:ascii="Times New Roman" w:hAnsi="Times New Roman" w:cs="Times New Roman"/>
          <w:sz w:val="22"/>
          <w:szCs w:val="22"/>
        </w:rPr>
        <w:t xml:space="preserve"> A empresa será responsável pela colocação de todas as instalações provisórias e de sinalização de segurança, sem qualquer ônus adicional.</w:t>
      </w:r>
    </w:p>
    <w:p w:rsidR="00C365F5" w:rsidRPr="00C365F5" w:rsidRDefault="00C365F5" w:rsidP="00F85A4B">
      <w:pPr>
        <w:ind w:firstLine="708"/>
        <w:jc w:val="both"/>
        <w:rPr>
          <w:rFonts w:ascii="Times New Roman" w:hAnsi="Times New Roman" w:cs="Times New Roman"/>
          <w:sz w:val="22"/>
          <w:szCs w:val="22"/>
        </w:rPr>
      </w:pPr>
      <w:r w:rsidRPr="00F85A4B">
        <w:rPr>
          <w:rFonts w:ascii="Times New Roman" w:hAnsi="Times New Roman" w:cs="Times New Roman"/>
          <w:b/>
          <w:sz w:val="22"/>
          <w:szCs w:val="22"/>
        </w:rPr>
        <w:t>3.4.</w:t>
      </w:r>
      <w:r w:rsidRPr="00C365F5">
        <w:rPr>
          <w:rFonts w:ascii="Times New Roman" w:hAnsi="Times New Roman" w:cs="Times New Roman"/>
          <w:sz w:val="22"/>
          <w:szCs w:val="22"/>
        </w:rPr>
        <w:t xml:space="preserve"> A empresa vencedora responderá pela solidez e segurança dos serviços executados, eventuais vícios ocultos, inclusive no atinente aos materiais e equipamentos empregados e aplicados, durante o prazo de 5 (cinco) anos, em consonância com o Artigo 618 do Código Civil Brasileiro e demais dispositivos legais aplicáveis à espécie.</w:t>
      </w:r>
    </w:p>
    <w:p w:rsidR="00C365F5" w:rsidRPr="00C365F5" w:rsidRDefault="00C365F5" w:rsidP="00F85A4B">
      <w:pPr>
        <w:ind w:firstLine="708"/>
        <w:jc w:val="both"/>
        <w:rPr>
          <w:rFonts w:ascii="Times New Roman" w:hAnsi="Times New Roman" w:cs="Times New Roman"/>
          <w:sz w:val="22"/>
          <w:szCs w:val="22"/>
        </w:rPr>
      </w:pPr>
      <w:r w:rsidRPr="00F85A4B">
        <w:rPr>
          <w:rFonts w:ascii="Times New Roman" w:hAnsi="Times New Roman" w:cs="Times New Roman"/>
          <w:b/>
          <w:sz w:val="22"/>
          <w:szCs w:val="22"/>
        </w:rPr>
        <w:t>3.4.1.</w:t>
      </w:r>
      <w:r w:rsidRPr="00C365F5">
        <w:rPr>
          <w:rFonts w:ascii="Times New Roman" w:hAnsi="Times New Roman" w:cs="Times New Roman"/>
          <w:sz w:val="22"/>
          <w:szCs w:val="22"/>
        </w:rPr>
        <w:t xml:space="preserve"> Permanece resguardado o direito do contratante em promover a devida cobrança administrativa e judicial tanto em relação às penalidades contratuais, quanto em relação aos danos gerados.</w:t>
      </w:r>
    </w:p>
    <w:p w:rsidR="00C365F5" w:rsidRPr="00C365F5" w:rsidRDefault="00C365F5" w:rsidP="00CC121D">
      <w:pPr>
        <w:jc w:val="both"/>
        <w:rPr>
          <w:rFonts w:ascii="Times New Roman" w:hAnsi="Times New Roman" w:cs="Times New Roman"/>
          <w:sz w:val="22"/>
          <w:szCs w:val="22"/>
        </w:rPr>
      </w:pPr>
    </w:p>
    <w:p w:rsidR="00C365F5" w:rsidRPr="007F358D" w:rsidRDefault="00C365F5" w:rsidP="00F85A4B">
      <w:pPr>
        <w:ind w:firstLine="708"/>
        <w:jc w:val="both"/>
        <w:rPr>
          <w:rFonts w:ascii="Times New Roman" w:hAnsi="Times New Roman" w:cs="Times New Roman"/>
          <w:b/>
          <w:sz w:val="22"/>
          <w:szCs w:val="22"/>
        </w:rPr>
      </w:pPr>
      <w:r w:rsidRPr="007F358D">
        <w:rPr>
          <w:rFonts w:ascii="Times New Roman" w:hAnsi="Times New Roman" w:cs="Times New Roman"/>
          <w:b/>
          <w:sz w:val="22"/>
          <w:szCs w:val="22"/>
        </w:rPr>
        <w:t>CLÁUSULA QUINTA: DAS OBRIGAÇÕES DA CONTRATADA</w:t>
      </w:r>
      <w:r w:rsidR="007F358D" w:rsidRPr="007F358D">
        <w:rPr>
          <w:rFonts w:ascii="Times New Roman" w:hAnsi="Times New Roman" w:cs="Times New Roman"/>
          <w:b/>
          <w:sz w:val="22"/>
          <w:szCs w:val="22"/>
        </w:rPr>
        <w:t>:</w:t>
      </w:r>
    </w:p>
    <w:p w:rsidR="00C365F5" w:rsidRPr="00C365F5" w:rsidRDefault="00C365F5" w:rsidP="00F85A4B">
      <w:pPr>
        <w:ind w:firstLine="708"/>
        <w:jc w:val="both"/>
        <w:rPr>
          <w:rFonts w:ascii="Times New Roman" w:hAnsi="Times New Roman" w:cs="Times New Roman"/>
          <w:sz w:val="22"/>
          <w:szCs w:val="22"/>
        </w:rPr>
      </w:pPr>
      <w:r w:rsidRPr="00F85A4B">
        <w:rPr>
          <w:rFonts w:ascii="Times New Roman" w:hAnsi="Times New Roman" w:cs="Times New Roman"/>
          <w:b/>
          <w:sz w:val="22"/>
          <w:szCs w:val="22"/>
        </w:rPr>
        <w:t>5.1.</w:t>
      </w:r>
      <w:r w:rsidRPr="00C365F5">
        <w:rPr>
          <w:rFonts w:ascii="Times New Roman" w:hAnsi="Times New Roman" w:cs="Times New Roman"/>
          <w:sz w:val="22"/>
          <w:szCs w:val="22"/>
        </w:rPr>
        <w:t xml:space="preserve"> Em razão do presente instrumento, a empresa </w:t>
      </w:r>
      <w:r w:rsidRPr="007F358D">
        <w:rPr>
          <w:rFonts w:ascii="Times New Roman" w:hAnsi="Times New Roman" w:cs="Times New Roman"/>
          <w:b/>
          <w:sz w:val="22"/>
          <w:szCs w:val="22"/>
        </w:rPr>
        <w:t>CONTRATADA</w:t>
      </w:r>
      <w:r w:rsidRPr="00C365F5">
        <w:rPr>
          <w:rFonts w:ascii="Times New Roman" w:hAnsi="Times New Roman" w:cs="Times New Roman"/>
          <w:sz w:val="22"/>
          <w:szCs w:val="22"/>
        </w:rPr>
        <w:t xml:space="preserve"> se obriga a:</w:t>
      </w:r>
    </w:p>
    <w:p w:rsidR="00C365F5" w:rsidRPr="00C365F5" w:rsidRDefault="00C944BF" w:rsidP="00F85A4B">
      <w:pPr>
        <w:ind w:firstLine="708"/>
        <w:jc w:val="both"/>
        <w:rPr>
          <w:rFonts w:ascii="Times New Roman" w:hAnsi="Times New Roman" w:cs="Times New Roman"/>
          <w:sz w:val="22"/>
          <w:szCs w:val="22"/>
        </w:rPr>
      </w:pPr>
      <w:r>
        <w:rPr>
          <w:rFonts w:ascii="Times New Roman" w:hAnsi="Times New Roman" w:cs="Times New Roman"/>
          <w:sz w:val="22"/>
          <w:szCs w:val="22"/>
        </w:rPr>
        <w:t xml:space="preserve">a) </w:t>
      </w:r>
      <w:r w:rsidR="00C365F5" w:rsidRPr="00C365F5">
        <w:rPr>
          <w:rFonts w:ascii="Times New Roman" w:hAnsi="Times New Roman" w:cs="Times New Roman"/>
          <w:sz w:val="22"/>
          <w:szCs w:val="22"/>
        </w:rPr>
        <w:t>Prestar o serviço na forma ajustada;</w:t>
      </w:r>
    </w:p>
    <w:p w:rsidR="007F358D" w:rsidRDefault="00C944BF" w:rsidP="00F85A4B">
      <w:pPr>
        <w:ind w:firstLine="708"/>
        <w:jc w:val="both"/>
        <w:rPr>
          <w:rFonts w:ascii="Times New Roman" w:hAnsi="Times New Roman" w:cs="Times New Roman"/>
          <w:sz w:val="22"/>
          <w:szCs w:val="22"/>
        </w:rPr>
      </w:pPr>
      <w:r>
        <w:rPr>
          <w:rFonts w:ascii="Times New Roman" w:hAnsi="Times New Roman" w:cs="Times New Roman"/>
          <w:sz w:val="22"/>
          <w:szCs w:val="22"/>
        </w:rPr>
        <w:t>b</w:t>
      </w:r>
      <w:r w:rsidR="00F85A4B">
        <w:rPr>
          <w:rFonts w:ascii="Times New Roman" w:hAnsi="Times New Roman" w:cs="Times New Roman"/>
          <w:sz w:val="22"/>
          <w:szCs w:val="22"/>
        </w:rPr>
        <w:t xml:space="preserve">) </w:t>
      </w:r>
      <w:r w:rsidR="00C365F5" w:rsidRPr="00C365F5">
        <w:rPr>
          <w:rFonts w:ascii="Times New Roman" w:hAnsi="Times New Roman" w:cs="Times New Roman"/>
          <w:sz w:val="22"/>
          <w:szCs w:val="22"/>
        </w:rPr>
        <w:t xml:space="preserve">No momento da apresentação da frota, disponibilizar cópia do Documento de Propriedade das unidades de transporte. Na hipótese de não ser a proprietária dos veículos, a </w:t>
      </w:r>
      <w:r w:rsidR="00C365F5" w:rsidRPr="007F358D">
        <w:rPr>
          <w:rFonts w:ascii="Times New Roman" w:hAnsi="Times New Roman" w:cs="Times New Roman"/>
          <w:b/>
          <w:sz w:val="22"/>
          <w:szCs w:val="22"/>
        </w:rPr>
        <w:t>CONTRATADA</w:t>
      </w:r>
      <w:r w:rsidR="00C365F5" w:rsidRPr="00C365F5">
        <w:rPr>
          <w:rFonts w:ascii="Times New Roman" w:hAnsi="Times New Roman" w:cs="Times New Roman"/>
          <w:sz w:val="22"/>
          <w:szCs w:val="22"/>
        </w:rPr>
        <w:t xml:space="preserve"> deverá também apresentar a documentação que comprove o vínculo formal da </w:t>
      </w:r>
      <w:r w:rsidR="00C365F5" w:rsidRPr="007F358D">
        <w:rPr>
          <w:rFonts w:ascii="Times New Roman" w:hAnsi="Times New Roman" w:cs="Times New Roman"/>
          <w:b/>
          <w:sz w:val="22"/>
          <w:szCs w:val="22"/>
        </w:rPr>
        <w:t>CONTRATADA</w:t>
      </w:r>
      <w:r w:rsidR="00C365F5" w:rsidRPr="00C365F5">
        <w:rPr>
          <w:rFonts w:ascii="Times New Roman" w:hAnsi="Times New Roman" w:cs="Times New Roman"/>
          <w:sz w:val="22"/>
          <w:szCs w:val="22"/>
        </w:rPr>
        <w:t xml:space="preserve"> com o proprietário das unidades de transporte, de modo a demonstrar a disponibilidade dos veículos e equipamentos;</w:t>
      </w:r>
    </w:p>
    <w:p w:rsidR="00C365F5" w:rsidRPr="00C365F5" w:rsidRDefault="00C944BF" w:rsidP="00F85A4B">
      <w:pPr>
        <w:ind w:firstLine="708"/>
        <w:jc w:val="both"/>
        <w:rPr>
          <w:rFonts w:ascii="Times New Roman" w:hAnsi="Times New Roman" w:cs="Times New Roman"/>
          <w:sz w:val="22"/>
          <w:szCs w:val="22"/>
        </w:rPr>
      </w:pPr>
      <w:r>
        <w:rPr>
          <w:rFonts w:ascii="Times New Roman" w:hAnsi="Times New Roman" w:cs="Times New Roman"/>
          <w:sz w:val="22"/>
          <w:szCs w:val="22"/>
        </w:rPr>
        <w:t>c</w:t>
      </w:r>
      <w:r w:rsidR="00F85A4B">
        <w:rPr>
          <w:rFonts w:ascii="Times New Roman" w:hAnsi="Times New Roman" w:cs="Times New Roman"/>
          <w:sz w:val="22"/>
          <w:szCs w:val="22"/>
        </w:rPr>
        <w:t xml:space="preserve">) </w:t>
      </w:r>
      <w:r w:rsidR="00C365F5" w:rsidRPr="00C365F5">
        <w:rPr>
          <w:rFonts w:ascii="Times New Roman" w:hAnsi="Times New Roman" w:cs="Times New Roman"/>
          <w:sz w:val="22"/>
          <w:szCs w:val="22"/>
        </w:rPr>
        <w:t>Iniciar a efetiva prestação de serviços em até 48 horas</w:t>
      </w:r>
      <w:r w:rsidR="007F358D">
        <w:rPr>
          <w:rFonts w:ascii="Times New Roman" w:hAnsi="Times New Roman" w:cs="Times New Roman"/>
          <w:sz w:val="22"/>
          <w:szCs w:val="22"/>
        </w:rPr>
        <w:t xml:space="preserve"> após a emissão, da </w:t>
      </w:r>
      <w:r w:rsidR="00C365F5" w:rsidRPr="00C365F5">
        <w:rPr>
          <w:rFonts w:ascii="Times New Roman" w:hAnsi="Times New Roman" w:cs="Times New Roman"/>
          <w:sz w:val="22"/>
          <w:szCs w:val="22"/>
        </w:rPr>
        <w:t>“Ordem de Início dos Serviços”;</w:t>
      </w:r>
    </w:p>
    <w:p w:rsidR="00C365F5" w:rsidRPr="00C365F5" w:rsidRDefault="00C944BF" w:rsidP="00F85A4B">
      <w:pPr>
        <w:ind w:firstLine="708"/>
        <w:jc w:val="both"/>
        <w:rPr>
          <w:rFonts w:ascii="Times New Roman" w:hAnsi="Times New Roman" w:cs="Times New Roman"/>
          <w:sz w:val="22"/>
          <w:szCs w:val="22"/>
        </w:rPr>
      </w:pPr>
      <w:r>
        <w:rPr>
          <w:rFonts w:ascii="Times New Roman" w:hAnsi="Times New Roman" w:cs="Times New Roman"/>
          <w:sz w:val="22"/>
          <w:szCs w:val="22"/>
        </w:rPr>
        <w:t>d</w:t>
      </w:r>
      <w:r w:rsidR="00F85A4B">
        <w:rPr>
          <w:rFonts w:ascii="Times New Roman" w:hAnsi="Times New Roman" w:cs="Times New Roman"/>
          <w:sz w:val="22"/>
          <w:szCs w:val="22"/>
        </w:rPr>
        <w:t xml:space="preserve">) </w:t>
      </w:r>
      <w:r w:rsidR="00C365F5" w:rsidRPr="00C365F5">
        <w:rPr>
          <w:rFonts w:ascii="Times New Roman" w:hAnsi="Times New Roman" w:cs="Times New Roman"/>
          <w:sz w:val="22"/>
          <w:szCs w:val="22"/>
        </w:rPr>
        <w:t>Apresentar responsável técnico e Anotação de Responsabilidade Técnica sobre os serviços contratados;</w:t>
      </w:r>
    </w:p>
    <w:p w:rsidR="00C365F5" w:rsidRPr="00C365F5" w:rsidRDefault="00C944BF" w:rsidP="00F85A4B">
      <w:pPr>
        <w:ind w:firstLine="708"/>
        <w:jc w:val="both"/>
        <w:rPr>
          <w:rFonts w:ascii="Times New Roman" w:hAnsi="Times New Roman" w:cs="Times New Roman"/>
          <w:sz w:val="22"/>
          <w:szCs w:val="22"/>
        </w:rPr>
      </w:pPr>
      <w:r>
        <w:rPr>
          <w:rFonts w:ascii="Times New Roman" w:hAnsi="Times New Roman" w:cs="Times New Roman"/>
          <w:sz w:val="22"/>
          <w:szCs w:val="22"/>
        </w:rPr>
        <w:t>e</w:t>
      </w:r>
      <w:r w:rsidR="00F85A4B">
        <w:rPr>
          <w:rFonts w:ascii="Times New Roman" w:hAnsi="Times New Roman" w:cs="Times New Roman"/>
          <w:sz w:val="22"/>
          <w:szCs w:val="22"/>
        </w:rPr>
        <w:t xml:space="preserve">) </w:t>
      </w:r>
      <w:r w:rsidR="00C365F5" w:rsidRPr="00C365F5">
        <w:rPr>
          <w:rFonts w:ascii="Times New Roman" w:hAnsi="Times New Roman" w:cs="Times New Roman"/>
          <w:sz w:val="22"/>
          <w:szCs w:val="22"/>
        </w:rPr>
        <w:t>Manter funcionário (motorista) habilita</w:t>
      </w:r>
      <w:r w:rsidR="007F358D">
        <w:rPr>
          <w:rFonts w:ascii="Times New Roman" w:hAnsi="Times New Roman" w:cs="Times New Roman"/>
          <w:sz w:val="22"/>
          <w:szCs w:val="22"/>
        </w:rPr>
        <w:t xml:space="preserve">do e capacitado para a condução </w:t>
      </w:r>
      <w:r w:rsidR="00C365F5" w:rsidRPr="00C365F5">
        <w:rPr>
          <w:rFonts w:ascii="Times New Roman" w:hAnsi="Times New Roman" w:cs="Times New Roman"/>
          <w:sz w:val="22"/>
          <w:szCs w:val="22"/>
        </w:rPr>
        <w:t>das unidade de</w:t>
      </w:r>
      <w:r w:rsidR="00C365F5" w:rsidRPr="00C365F5">
        <w:rPr>
          <w:rFonts w:ascii="Times New Roman" w:hAnsi="Times New Roman" w:cs="Times New Roman"/>
          <w:sz w:val="22"/>
          <w:szCs w:val="22"/>
        </w:rPr>
        <w:br/>
        <w:t>transporte, conforme a legislação pertinente;</w:t>
      </w:r>
    </w:p>
    <w:p w:rsidR="00C365F5" w:rsidRPr="00C365F5" w:rsidRDefault="00C944BF" w:rsidP="00F85A4B">
      <w:pPr>
        <w:ind w:firstLine="708"/>
        <w:jc w:val="both"/>
        <w:rPr>
          <w:rFonts w:ascii="Times New Roman" w:hAnsi="Times New Roman" w:cs="Times New Roman"/>
          <w:sz w:val="22"/>
          <w:szCs w:val="22"/>
        </w:rPr>
      </w:pPr>
      <w:r>
        <w:rPr>
          <w:rFonts w:ascii="Times New Roman" w:hAnsi="Times New Roman" w:cs="Times New Roman"/>
          <w:sz w:val="22"/>
          <w:szCs w:val="22"/>
        </w:rPr>
        <w:t>f</w:t>
      </w:r>
      <w:r w:rsidR="00F85A4B">
        <w:rPr>
          <w:rFonts w:ascii="Times New Roman" w:hAnsi="Times New Roman" w:cs="Times New Roman"/>
          <w:sz w:val="22"/>
          <w:szCs w:val="22"/>
        </w:rPr>
        <w:t xml:space="preserve">) </w:t>
      </w:r>
      <w:r w:rsidR="00C365F5" w:rsidRPr="00C365F5">
        <w:rPr>
          <w:rFonts w:ascii="Times New Roman" w:hAnsi="Times New Roman" w:cs="Times New Roman"/>
          <w:sz w:val="22"/>
          <w:szCs w:val="22"/>
        </w:rPr>
        <w:t>Manter as unidades de carga com lona de cobertura impermeável durante o percurso de transporte;</w:t>
      </w:r>
    </w:p>
    <w:p w:rsidR="00C365F5" w:rsidRPr="00C365F5" w:rsidRDefault="00C944BF" w:rsidP="00F85A4B">
      <w:pPr>
        <w:ind w:firstLine="708"/>
        <w:jc w:val="both"/>
        <w:rPr>
          <w:rFonts w:ascii="Times New Roman" w:hAnsi="Times New Roman" w:cs="Times New Roman"/>
          <w:sz w:val="22"/>
          <w:szCs w:val="22"/>
        </w:rPr>
      </w:pPr>
      <w:r>
        <w:rPr>
          <w:rFonts w:ascii="Times New Roman" w:hAnsi="Times New Roman" w:cs="Times New Roman"/>
          <w:sz w:val="22"/>
          <w:szCs w:val="22"/>
        </w:rPr>
        <w:lastRenderedPageBreak/>
        <w:t>g</w:t>
      </w:r>
      <w:r w:rsidR="00F85A4B">
        <w:rPr>
          <w:rFonts w:ascii="Times New Roman" w:hAnsi="Times New Roman" w:cs="Times New Roman"/>
          <w:sz w:val="22"/>
          <w:szCs w:val="22"/>
        </w:rPr>
        <w:t xml:space="preserve">) </w:t>
      </w:r>
      <w:r w:rsidR="00C365F5" w:rsidRPr="00C365F5">
        <w:rPr>
          <w:rFonts w:ascii="Times New Roman" w:hAnsi="Times New Roman" w:cs="Times New Roman"/>
          <w:sz w:val="22"/>
          <w:szCs w:val="22"/>
        </w:rPr>
        <w:t>Apresentar-se no dia combinado, no local, nas quantidades e em conformidade com os horários determinados pela fiscalização da SMMA, a unidade de transporte, com o respectivo condutor, em condições de iniciar a execução dos serviços. Para isto, todos os procedimentos relativos à manutenção preventiva, abastecimento, limpeza e outras verificações nos equipamentos deverão ser previamente realizados;</w:t>
      </w:r>
    </w:p>
    <w:p w:rsidR="00C365F5" w:rsidRPr="00C365F5" w:rsidRDefault="00C944BF" w:rsidP="00F85A4B">
      <w:pPr>
        <w:ind w:firstLine="708"/>
        <w:jc w:val="both"/>
        <w:rPr>
          <w:rFonts w:ascii="Times New Roman" w:hAnsi="Times New Roman" w:cs="Times New Roman"/>
          <w:sz w:val="22"/>
          <w:szCs w:val="22"/>
        </w:rPr>
      </w:pPr>
      <w:r>
        <w:rPr>
          <w:rFonts w:ascii="Times New Roman" w:hAnsi="Times New Roman" w:cs="Times New Roman"/>
          <w:sz w:val="22"/>
          <w:szCs w:val="22"/>
        </w:rPr>
        <w:t>h</w:t>
      </w:r>
      <w:r w:rsidR="00F85A4B">
        <w:rPr>
          <w:rFonts w:ascii="Times New Roman" w:hAnsi="Times New Roman" w:cs="Times New Roman"/>
          <w:sz w:val="22"/>
          <w:szCs w:val="22"/>
        </w:rPr>
        <w:t xml:space="preserve">) </w:t>
      </w:r>
      <w:r w:rsidR="00C365F5" w:rsidRPr="00C365F5">
        <w:rPr>
          <w:rFonts w:ascii="Times New Roman" w:hAnsi="Times New Roman" w:cs="Times New Roman"/>
          <w:sz w:val="22"/>
          <w:szCs w:val="22"/>
        </w:rPr>
        <w:t xml:space="preserve">Manter serviços de manutenção </w:t>
      </w:r>
      <w:r w:rsidR="007F358D">
        <w:rPr>
          <w:rFonts w:ascii="Times New Roman" w:hAnsi="Times New Roman" w:cs="Times New Roman"/>
          <w:sz w:val="22"/>
          <w:szCs w:val="22"/>
        </w:rPr>
        <w:t xml:space="preserve">e socorro para os equipamentos. </w:t>
      </w:r>
      <w:r w:rsidR="00C365F5" w:rsidRPr="00C365F5">
        <w:rPr>
          <w:rFonts w:ascii="Times New Roman" w:hAnsi="Times New Roman" w:cs="Times New Roman"/>
          <w:sz w:val="22"/>
          <w:szCs w:val="22"/>
        </w:rPr>
        <w:t>As manutenções</w:t>
      </w:r>
      <w:r w:rsidR="00C365F5" w:rsidRPr="00C365F5">
        <w:rPr>
          <w:rFonts w:ascii="Times New Roman" w:hAnsi="Times New Roman" w:cs="Times New Roman"/>
          <w:sz w:val="22"/>
          <w:szCs w:val="22"/>
        </w:rPr>
        <w:br/>
        <w:t>preventivas deverão ser realizadas em local apropriado;</w:t>
      </w:r>
    </w:p>
    <w:p w:rsidR="00C365F5" w:rsidRPr="00C365F5" w:rsidRDefault="00C944BF" w:rsidP="00F85A4B">
      <w:pPr>
        <w:ind w:firstLine="708"/>
        <w:jc w:val="both"/>
        <w:rPr>
          <w:rFonts w:ascii="Times New Roman" w:hAnsi="Times New Roman" w:cs="Times New Roman"/>
          <w:sz w:val="22"/>
          <w:szCs w:val="22"/>
        </w:rPr>
      </w:pPr>
      <w:r>
        <w:rPr>
          <w:rFonts w:ascii="Times New Roman" w:hAnsi="Times New Roman" w:cs="Times New Roman"/>
          <w:sz w:val="22"/>
          <w:szCs w:val="22"/>
        </w:rPr>
        <w:t>i</w:t>
      </w:r>
      <w:r w:rsidR="00F85A4B">
        <w:rPr>
          <w:rFonts w:ascii="Times New Roman" w:hAnsi="Times New Roman" w:cs="Times New Roman"/>
          <w:sz w:val="22"/>
          <w:szCs w:val="22"/>
        </w:rPr>
        <w:t xml:space="preserve">) </w:t>
      </w:r>
      <w:r w:rsidR="00C365F5" w:rsidRPr="00C365F5">
        <w:rPr>
          <w:rFonts w:ascii="Times New Roman" w:hAnsi="Times New Roman" w:cs="Times New Roman"/>
          <w:sz w:val="22"/>
          <w:szCs w:val="22"/>
        </w:rPr>
        <w:t>Possuir, no mínimo, um funcionário da empresa, devidamente capacitado, durante</w:t>
      </w:r>
      <w:r w:rsidR="00C365F5" w:rsidRPr="00C365F5">
        <w:rPr>
          <w:rFonts w:ascii="Times New Roman" w:hAnsi="Times New Roman" w:cs="Times New Roman"/>
          <w:sz w:val="22"/>
          <w:szCs w:val="22"/>
        </w:rPr>
        <w:br/>
        <w:t>execução dos serviços, com poderes para resolver quaisquer adversidades referentes a obrigações contratuais, bem como, manter número de telefone sempre disponível durante a execução dos serviços para contato imediato em caso de necessidade;</w:t>
      </w:r>
    </w:p>
    <w:p w:rsidR="00C365F5" w:rsidRPr="00C365F5" w:rsidRDefault="00C944BF" w:rsidP="00F85A4B">
      <w:pPr>
        <w:ind w:firstLine="708"/>
        <w:jc w:val="both"/>
        <w:rPr>
          <w:rFonts w:ascii="Times New Roman" w:hAnsi="Times New Roman" w:cs="Times New Roman"/>
          <w:sz w:val="22"/>
          <w:szCs w:val="22"/>
        </w:rPr>
      </w:pPr>
      <w:r>
        <w:rPr>
          <w:rFonts w:ascii="Times New Roman" w:hAnsi="Times New Roman" w:cs="Times New Roman"/>
          <w:sz w:val="22"/>
          <w:szCs w:val="22"/>
        </w:rPr>
        <w:t>j</w:t>
      </w:r>
      <w:r w:rsidR="00F85A4B">
        <w:rPr>
          <w:rFonts w:ascii="Times New Roman" w:hAnsi="Times New Roman" w:cs="Times New Roman"/>
          <w:sz w:val="22"/>
          <w:szCs w:val="22"/>
        </w:rPr>
        <w:t xml:space="preserve">) </w:t>
      </w:r>
      <w:r w:rsidR="00C365F5" w:rsidRPr="00C365F5">
        <w:rPr>
          <w:rFonts w:ascii="Times New Roman" w:hAnsi="Times New Roman" w:cs="Times New Roman"/>
          <w:sz w:val="22"/>
          <w:szCs w:val="22"/>
        </w:rPr>
        <w:t>Informar imediatamente a SMMA, verbalmente e por escrito, quaisquer problemas</w:t>
      </w:r>
      <w:r w:rsidR="00C365F5" w:rsidRPr="00C365F5">
        <w:rPr>
          <w:rFonts w:ascii="Times New Roman" w:hAnsi="Times New Roman" w:cs="Times New Roman"/>
          <w:sz w:val="22"/>
          <w:szCs w:val="22"/>
        </w:rPr>
        <w:br/>
        <w:t>ocorridos durante a execução dos serviços, tais como: acidentes de trânsito, problemas mecânicos nos veículos durante o trajeto, atrasos no transporte, etc.;</w:t>
      </w:r>
    </w:p>
    <w:p w:rsidR="00F85A4B" w:rsidRDefault="00C944BF" w:rsidP="00F85A4B">
      <w:pPr>
        <w:ind w:firstLine="708"/>
        <w:jc w:val="both"/>
        <w:rPr>
          <w:rFonts w:ascii="Times New Roman" w:hAnsi="Times New Roman" w:cs="Times New Roman"/>
          <w:sz w:val="22"/>
          <w:szCs w:val="22"/>
        </w:rPr>
      </w:pPr>
      <w:r>
        <w:rPr>
          <w:rFonts w:ascii="Times New Roman" w:hAnsi="Times New Roman" w:cs="Times New Roman"/>
          <w:sz w:val="22"/>
          <w:szCs w:val="22"/>
        </w:rPr>
        <w:t>k</w:t>
      </w:r>
      <w:r w:rsidR="00F85A4B">
        <w:rPr>
          <w:rFonts w:ascii="Times New Roman" w:hAnsi="Times New Roman" w:cs="Times New Roman"/>
          <w:sz w:val="22"/>
          <w:szCs w:val="22"/>
        </w:rPr>
        <w:t xml:space="preserve">) </w:t>
      </w:r>
      <w:r w:rsidR="00C365F5" w:rsidRPr="00C365F5">
        <w:rPr>
          <w:rFonts w:ascii="Times New Roman" w:hAnsi="Times New Roman" w:cs="Times New Roman"/>
          <w:sz w:val="22"/>
          <w:szCs w:val="22"/>
        </w:rPr>
        <w:t>Executar as atividades de transporte segundo o itinerário previamente estabelecido, ficando vedada, salvo prévia e expressa autorização da SMMA, a alteração total ou parcial do trajeto;</w:t>
      </w:r>
    </w:p>
    <w:p w:rsidR="00C365F5" w:rsidRPr="00C365F5" w:rsidRDefault="00C944BF" w:rsidP="00F85A4B">
      <w:pPr>
        <w:ind w:firstLine="708"/>
        <w:jc w:val="both"/>
        <w:rPr>
          <w:rFonts w:ascii="Times New Roman" w:hAnsi="Times New Roman" w:cs="Times New Roman"/>
          <w:sz w:val="22"/>
          <w:szCs w:val="22"/>
        </w:rPr>
      </w:pPr>
      <w:r>
        <w:rPr>
          <w:rFonts w:ascii="Times New Roman" w:hAnsi="Times New Roman" w:cs="Times New Roman"/>
          <w:sz w:val="22"/>
          <w:szCs w:val="22"/>
        </w:rPr>
        <w:t>l</w:t>
      </w:r>
      <w:r w:rsidR="00F85A4B">
        <w:rPr>
          <w:rFonts w:ascii="Times New Roman" w:hAnsi="Times New Roman" w:cs="Times New Roman"/>
          <w:sz w:val="22"/>
          <w:szCs w:val="22"/>
        </w:rPr>
        <w:t xml:space="preserve">) </w:t>
      </w:r>
      <w:r w:rsidR="00C365F5" w:rsidRPr="00C365F5">
        <w:rPr>
          <w:rFonts w:ascii="Times New Roman" w:hAnsi="Times New Roman" w:cs="Times New Roman"/>
          <w:sz w:val="22"/>
          <w:szCs w:val="22"/>
        </w:rPr>
        <w:t>Evitar o derramamento, em via pública, dos líquidos lixiviados oriundos dos resíduos</w:t>
      </w:r>
      <w:r w:rsidR="00C365F5" w:rsidRPr="00C365F5">
        <w:rPr>
          <w:rFonts w:ascii="Times New Roman" w:hAnsi="Times New Roman" w:cs="Times New Roman"/>
          <w:sz w:val="22"/>
          <w:szCs w:val="22"/>
        </w:rPr>
        <w:br/>
        <w:t>transportados;</w:t>
      </w:r>
    </w:p>
    <w:p w:rsidR="00C365F5" w:rsidRPr="00C365F5" w:rsidRDefault="00C944BF" w:rsidP="00F85A4B">
      <w:pPr>
        <w:ind w:firstLine="708"/>
        <w:jc w:val="both"/>
        <w:rPr>
          <w:rFonts w:ascii="Times New Roman" w:hAnsi="Times New Roman" w:cs="Times New Roman"/>
          <w:sz w:val="22"/>
          <w:szCs w:val="22"/>
        </w:rPr>
      </w:pPr>
      <w:r>
        <w:rPr>
          <w:rFonts w:ascii="Times New Roman" w:hAnsi="Times New Roman" w:cs="Times New Roman"/>
          <w:sz w:val="22"/>
          <w:szCs w:val="22"/>
        </w:rPr>
        <w:t>m</w:t>
      </w:r>
      <w:r w:rsidR="00F85A4B">
        <w:rPr>
          <w:rFonts w:ascii="Times New Roman" w:hAnsi="Times New Roman" w:cs="Times New Roman"/>
          <w:sz w:val="22"/>
          <w:szCs w:val="22"/>
        </w:rPr>
        <w:t xml:space="preserve">) </w:t>
      </w:r>
      <w:r w:rsidR="00C365F5" w:rsidRPr="00C365F5">
        <w:rPr>
          <w:rFonts w:ascii="Times New Roman" w:hAnsi="Times New Roman" w:cs="Times New Roman"/>
          <w:sz w:val="22"/>
          <w:szCs w:val="22"/>
        </w:rPr>
        <w:t>Acatar as normas e orientações para a execução dos serviços nas dependências do</w:t>
      </w:r>
      <w:r w:rsidR="00C365F5" w:rsidRPr="00C365F5">
        <w:rPr>
          <w:rFonts w:ascii="Times New Roman" w:hAnsi="Times New Roman" w:cs="Times New Roman"/>
          <w:sz w:val="22"/>
          <w:szCs w:val="22"/>
        </w:rPr>
        <w:br/>
        <w:t>Aterro Sanitário;</w:t>
      </w:r>
    </w:p>
    <w:p w:rsidR="00C365F5" w:rsidRPr="00C365F5" w:rsidRDefault="00C944BF" w:rsidP="00F85A4B">
      <w:pPr>
        <w:ind w:firstLine="708"/>
        <w:jc w:val="both"/>
        <w:rPr>
          <w:rFonts w:ascii="Times New Roman" w:hAnsi="Times New Roman" w:cs="Times New Roman"/>
          <w:sz w:val="22"/>
          <w:szCs w:val="22"/>
        </w:rPr>
      </w:pPr>
      <w:r>
        <w:rPr>
          <w:rFonts w:ascii="Times New Roman" w:hAnsi="Times New Roman" w:cs="Times New Roman"/>
          <w:sz w:val="22"/>
          <w:szCs w:val="22"/>
        </w:rPr>
        <w:t>n</w:t>
      </w:r>
      <w:r w:rsidR="00F85A4B">
        <w:rPr>
          <w:rFonts w:ascii="Times New Roman" w:hAnsi="Times New Roman" w:cs="Times New Roman"/>
          <w:sz w:val="22"/>
          <w:szCs w:val="22"/>
        </w:rPr>
        <w:t xml:space="preserve">) </w:t>
      </w:r>
      <w:r w:rsidR="00C365F5" w:rsidRPr="00C365F5">
        <w:rPr>
          <w:rFonts w:ascii="Times New Roman" w:hAnsi="Times New Roman" w:cs="Times New Roman"/>
          <w:sz w:val="22"/>
          <w:szCs w:val="22"/>
        </w:rPr>
        <w:t>Manter-se, durante toda a execução do contrato, em compatibilidade com as obrigações assumidas, as condições de habilitação e qualificação exigidas neste Termo de Referência;</w:t>
      </w:r>
    </w:p>
    <w:p w:rsidR="00C365F5" w:rsidRPr="00C365F5" w:rsidRDefault="00C944BF" w:rsidP="00F85A4B">
      <w:pPr>
        <w:ind w:firstLine="708"/>
        <w:jc w:val="both"/>
        <w:rPr>
          <w:rFonts w:ascii="Times New Roman" w:hAnsi="Times New Roman" w:cs="Times New Roman"/>
          <w:sz w:val="22"/>
          <w:szCs w:val="22"/>
        </w:rPr>
      </w:pPr>
      <w:r>
        <w:rPr>
          <w:rFonts w:ascii="Times New Roman" w:hAnsi="Times New Roman" w:cs="Times New Roman"/>
          <w:sz w:val="22"/>
          <w:szCs w:val="22"/>
        </w:rPr>
        <w:t>o</w:t>
      </w:r>
      <w:r w:rsidR="00F85A4B">
        <w:rPr>
          <w:rFonts w:ascii="Times New Roman" w:hAnsi="Times New Roman" w:cs="Times New Roman"/>
          <w:sz w:val="22"/>
          <w:szCs w:val="22"/>
        </w:rPr>
        <w:t xml:space="preserve">) </w:t>
      </w:r>
      <w:r w:rsidR="00C365F5" w:rsidRPr="00C365F5">
        <w:rPr>
          <w:rFonts w:ascii="Times New Roman" w:hAnsi="Times New Roman" w:cs="Times New Roman"/>
          <w:sz w:val="22"/>
          <w:szCs w:val="22"/>
        </w:rPr>
        <w:t>Manter em dia todas as suas obrigações com terceiros, em especial as sociais, trabalhistas, previdenciárias, tributárias e comerciais, bem como assumir inteira responsabilidade pelo cumprimento destas obrigações;</w:t>
      </w:r>
    </w:p>
    <w:p w:rsidR="00C365F5" w:rsidRPr="00C365F5" w:rsidRDefault="00C944BF" w:rsidP="00F85A4B">
      <w:pPr>
        <w:ind w:firstLine="708"/>
        <w:jc w:val="both"/>
        <w:rPr>
          <w:rFonts w:ascii="Times New Roman" w:hAnsi="Times New Roman" w:cs="Times New Roman"/>
          <w:sz w:val="22"/>
          <w:szCs w:val="22"/>
        </w:rPr>
      </w:pPr>
      <w:r>
        <w:rPr>
          <w:rFonts w:ascii="Times New Roman" w:hAnsi="Times New Roman" w:cs="Times New Roman"/>
          <w:sz w:val="22"/>
          <w:szCs w:val="22"/>
        </w:rPr>
        <w:t>p</w:t>
      </w:r>
      <w:r w:rsidR="00F85A4B">
        <w:rPr>
          <w:rFonts w:ascii="Times New Roman" w:hAnsi="Times New Roman" w:cs="Times New Roman"/>
          <w:sz w:val="22"/>
          <w:szCs w:val="22"/>
        </w:rPr>
        <w:t xml:space="preserve">) </w:t>
      </w:r>
      <w:r w:rsidR="00C365F5" w:rsidRPr="00C365F5">
        <w:rPr>
          <w:rFonts w:ascii="Times New Roman" w:hAnsi="Times New Roman" w:cs="Times New Roman"/>
          <w:sz w:val="22"/>
          <w:szCs w:val="22"/>
        </w:rPr>
        <w:t>Apresentar, durante a execução do contrato, quando solicitado, os documentos que</w:t>
      </w:r>
      <w:r w:rsidR="00C365F5" w:rsidRPr="00C365F5">
        <w:rPr>
          <w:rFonts w:ascii="Times New Roman" w:hAnsi="Times New Roman" w:cs="Times New Roman"/>
          <w:sz w:val="22"/>
          <w:szCs w:val="22"/>
        </w:rPr>
        <w:br/>
        <w:t>comprovem cumprir a legislação em vigor quanto às obrigações assumidas na licitação, em especial quanto aos encargos sociais, trabalhistas, previdenciários, tributários e comerciais;</w:t>
      </w:r>
    </w:p>
    <w:p w:rsidR="00C365F5" w:rsidRPr="00C365F5" w:rsidRDefault="00C944BF" w:rsidP="00F85A4B">
      <w:pPr>
        <w:ind w:firstLine="708"/>
        <w:jc w:val="both"/>
        <w:rPr>
          <w:rFonts w:ascii="Times New Roman" w:hAnsi="Times New Roman" w:cs="Times New Roman"/>
          <w:sz w:val="22"/>
          <w:szCs w:val="22"/>
        </w:rPr>
      </w:pPr>
      <w:r>
        <w:rPr>
          <w:rFonts w:ascii="Times New Roman" w:hAnsi="Times New Roman" w:cs="Times New Roman"/>
          <w:sz w:val="22"/>
          <w:szCs w:val="22"/>
        </w:rPr>
        <w:t>q</w:t>
      </w:r>
      <w:r w:rsidR="00F85A4B">
        <w:rPr>
          <w:rFonts w:ascii="Times New Roman" w:hAnsi="Times New Roman" w:cs="Times New Roman"/>
          <w:sz w:val="22"/>
          <w:szCs w:val="22"/>
        </w:rPr>
        <w:t xml:space="preserve">) </w:t>
      </w:r>
      <w:r w:rsidR="00C365F5" w:rsidRPr="00C365F5">
        <w:rPr>
          <w:rFonts w:ascii="Times New Roman" w:hAnsi="Times New Roman" w:cs="Times New Roman"/>
          <w:sz w:val="22"/>
          <w:szCs w:val="22"/>
        </w:rPr>
        <w:t>Cumprir com o disposto no inciso XXXIII do art. 7º da Constituição Federal (proibição de</w:t>
      </w:r>
      <w:r w:rsidR="00C365F5" w:rsidRPr="00C365F5">
        <w:rPr>
          <w:rFonts w:ascii="Times New Roman" w:hAnsi="Times New Roman" w:cs="Times New Roman"/>
          <w:sz w:val="22"/>
          <w:szCs w:val="22"/>
        </w:rPr>
        <w:br/>
        <w:t>trabalho noturno, perigoso ou insalubre aos menores de dezoito anos e de qualquer trabalho a menores de dezesseis anos, salvo na condição de aprendiz a partir de quatorze anos);</w:t>
      </w:r>
    </w:p>
    <w:p w:rsidR="00C365F5" w:rsidRPr="00C365F5" w:rsidRDefault="00C944BF" w:rsidP="00F85A4B">
      <w:pPr>
        <w:ind w:firstLine="708"/>
        <w:jc w:val="both"/>
        <w:rPr>
          <w:rFonts w:ascii="Times New Roman" w:hAnsi="Times New Roman" w:cs="Times New Roman"/>
          <w:sz w:val="22"/>
          <w:szCs w:val="22"/>
        </w:rPr>
      </w:pPr>
      <w:r>
        <w:rPr>
          <w:rFonts w:ascii="Times New Roman" w:hAnsi="Times New Roman" w:cs="Times New Roman"/>
          <w:sz w:val="22"/>
          <w:szCs w:val="22"/>
        </w:rPr>
        <w:t>e</w:t>
      </w:r>
      <w:r w:rsidR="00F85A4B">
        <w:rPr>
          <w:rFonts w:ascii="Times New Roman" w:hAnsi="Times New Roman" w:cs="Times New Roman"/>
          <w:sz w:val="22"/>
          <w:szCs w:val="22"/>
        </w:rPr>
        <w:t xml:space="preserve">) </w:t>
      </w:r>
      <w:r w:rsidR="00C365F5" w:rsidRPr="00C365F5">
        <w:rPr>
          <w:rFonts w:ascii="Times New Roman" w:hAnsi="Times New Roman" w:cs="Times New Roman"/>
          <w:sz w:val="22"/>
          <w:szCs w:val="22"/>
        </w:rPr>
        <w:t>Atender as solicitações da SMMA de fornecimento de informações de dados sobre os</w:t>
      </w:r>
      <w:r w:rsidR="00C365F5" w:rsidRPr="00C365F5">
        <w:rPr>
          <w:rFonts w:ascii="Times New Roman" w:hAnsi="Times New Roman" w:cs="Times New Roman"/>
          <w:sz w:val="22"/>
          <w:szCs w:val="22"/>
        </w:rPr>
        <w:br/>
        <w:t>serviços, dentro dos prazos estipulados;</w:t>
      </w:r>
    </w:p>
    <w:p w:rsidR="00C365F5" w:rsidRPr="00C365F5" w:rsidRDefault="00C944BF" w:rsidP="00C944BF">
      <w:pPr>
        <w:ind w:firstLine="708"/>
        <w:jc w:val="both"/>
        <w:rPr>
          <w:rFonts w:ascii="Times New Roman" w:hAnsi="Times New Roman" w:cs="Times New Roman"/>
          <w:sz w:val="22"/>
          <w:szCs w:val="22"/>
        </w:rPr>
      </w:pPr>
      <w:r>
        <w:rPr>
          <w:rFonts w:ascii="Times New Roman" w:hAnsi="Times New Roman" w:cs="Times New Roman"/>
          <w:sz w:val="22"/>
          <w:szCs w:val="22"/>
        </w:rPr>
        <w:t>s</w:t>
      </w:r>
      <w:r w:rsidR="00F85A4B">
        <w:rPr>
          <w:rFonts w:ascii="Times New Roman" w:hAnsi="Times New Roman" w:cs="Times New Roman"/>
          <w:sz w:val="22"/>
          <w:szCs w:val="22"/>
        </w:rPr>
        <w:t xml:space="preserve">) </w:t>
      </w:r>
      <w:r w:rsidR="00C365F5" w:rsidRPr="00C365F5">
        <w:rPr>
          <w:rFonts w:ascii="Times New Roman" w:hAnsi="Times New Roman" w:cs="Times New Roman"/>
          <w:sz w:val="22"/>
          <w:szCs w:val="22"/>
        </w:rPr>
        <w:t>Sanar imediatamente quaisquer irregularidades ou defeitos verificados pela fiscalização durante a execução dos serviços;</w:t>
      </w:r>
    </w:p>
    <w:p w:rsidR="00C365F5" w:rsidRPr="00C365F5" w:rsidRDefault="00C944BF" w:rsidP="00C944BF">
      <w:pPr>
        <w:ind w:firstLine="708"/>
        <w:jc w:val="both"/>
        <w:rPr>
          <w:rFonts w:ascii="Times New Roman" w:hAnsi="Times New Roman" w:cs="Times New Roman"/>
          <w:sz w:val="22"/>
          <w:szCs w:val="22"/>
        </w:rPr>
      </w:pPr>
      <w:r>
        <w:rPr>
          <w:rFonts w:ascii="Times New Roman" w:hAnsi="Times New Roman" w:cs="Times New Roman"/>
          <w:sz w:val="22"/>
          <w:szCs w:val="22"/>
        </w:rPr>
        <w:t xml:space="preserve">t) </w:t>
      </w:r>
      <w:r w:rsidR="00C365F5" w:rsidRPr="00C365F5">
        <w:rPr>
          <w:rFonts w:ascii="Times New Roman" w:hAnsi="Times New Roman" w:cs="Times New Roman"/>
          <w:sz w:val="22"/>
          <w:szCs w:val="22"/>
        </w:rPr>
        <w:t>Responder por quaisquer danos pessoais ou materiais ao patrimônio público ou privado, bem como danos ambientais ocasionados por seus funcionários ou equipamentos durante a execução dos serviços;</w:t>
      </w:r>
    </w:p>
    <w:p w:rsidR="00C365F5" w:rsidRPr="00C365F5" w:rsidRDefault="00C944BF" w:rsidP="00C944BF">
      <w:pPr>
        <w:ind w:firstLine="708"/>
        <w:jc w:val="both"/>
        <w:rPr>
          <w:rFonts w:ascii="Times New Roman" w:hAnsi="Times New Roman" w:cs="Times New Roman"/>
          <w:sz w:val="22"/>
          <w:szCs w:val="22"/>
        </w:rPr>
      </w:pPr>
      <w:r>
        <w:rPr>
          <w:rFonts w:ascii="Times New Roman" w:hAnsi="Times New Roman" w:cs="Times New Roman"/>
          <w:sz w:val="22"/>
          <w:szCs w:val="22"/>
        </w:rPr>
        <w:t xml:space="preserve">u) </w:t>
      </w:r>
      <w:r w:rsidR="00C365F5" w:rsidRPr="00C365F5">
        <w:rPr>
          <w:rFonts w:ascii="Times New Roman" w:hAnsi="Times New Roman" w:cs="Times New Roman"/>
          <w:sz w:val="22"/>
          <w:szCs w:val="22"/>
        </w:rPr>
        <w:t>A licitante vencedora deverá operar como empregadora autônoma responsável pelos</w:t>
      </w:r>
      <w:r w:rsidR="00C365F5" w:rsidRPr="00C365F5">
        <w:rPr>
          <w:rFonts w:ascii="Times New Roman" w:hAnsi="Times New Roman" w:cs="Times New Roman"/>
          <w:sz w:val="22"/>
          <w:szCs w:val="22"/>
        </w:rPr>
        <w:br/>
        <w:t>encargos sociais, trabalhistas, previdenciários, tributários e comerciais resultantes da execução do contrato. Seus empregados não terão qualquer vínculo empregatício com o Município.</w:t>
      </w:r>
    </w:p>
    <w:p w:rsidR="00C944BF" w:rsidRDefault="00C944BF" w:rsidP="00C944BF">
      <w:pPr>
        <w:ind w:firstLine="708"/>
        <w:jc w:val="both"/>
        <w:rPr>
          <w:rFonts w:ascii="Times New Roman" w:hAnsi="Times New Roman" w:cs="Times New Roman"/>
          <w:sz w:val="22"/>
          <w:szCs w:val="22"/>
        </w:rPr>
      </w:pPr>
      <w:r>
        <w:rPr>
          <w:rFonts w:ascii="Times New Roman" w:hAnsi="Times New Roman" w:cs="Times New Roman"/>
          <w:sz w:val="22"/>
          <w:szCs w:val="22"/>
        </w:rPr>
        <w:t xml:space="preserve">v) </w:t>
      </w:r>
      <w:r w:rsidR="00C365F5" w:rsidRPr="00C365F5">
        <w:rPr>
          <w:rFonts w:ascii="Times New Roman" w:hAnsi="Times New Roman" w:cs="Times New Roman"/>
          <w:sz w:val="22"/>
          <w:szCs w:val="22"/>
        </w:rPr>
        <w:t>Em caso de acidente no percurso do transporte até o Aterro</w:t>
      </w:r>
      <w:r w:rsidR="00C365F5" w:rsidRPr="00C365F5">
        <w:rPr>
          <w:rFonts w:ascii="Times New Roman" w:hAnsi="Times New Roman" w:cs="Times New Roman"/>
          <w:sz w:val="22"/>
          <w:szCs w:val="22"/>
        </w:rPr>
        <w:br/>
        <w:t>Sanitário e dentro da área do Aterro, providenciar a imediata mobilização de recursos humanos e materiais para a remoção da unidade de transporte acidentada e dos resíduos derramados;</w:t>
      </w:r>
    </w:p>
    <w:p w:rsidR="00C365F5" w:rsidRPr="00C365F5" w:rsidRDefault="00C944BF" w:rsidP="00C944BF">
      <w:pPr>
        <w:ind w:firstLine="708"/>
        <w:jc w:val="both"/>
        <w:rPr>
          <w:rFonts w:ascii="Times New Roman" w:hAnsi="Times New Roman" w:cs="Times New Roman"/>
          <w:sz w:val="22"/>
          <w:szCs w:val="22"/>
        </w:rPr>
      </w:pPr>
      <w:r>
        <w:rPr>
          <w:rFonts w:ascii="Times New Roman" w:hAnsi="Times New Roman" w:cs="Times New Roman"/>
          <w:sz w:val="22"/>
          <w:szCs w:val="22"/>
        </w:rPr>
        <w:t xml:space="preserve">w) </w:t>
      </w:r>
      <w:r w:rsidR="00C365F5" w:rsidRPr="00C365F5">
        <w:rPr>
          <w:rFonts w:ascii="Times New Roman" w:hAnsi="Times New Roman" w:cs="Times New Roman"/>
          <w:sz w:val="22"/>
          <w:szCs w:val="22"/>
        </w:rPr>
        <w:t>Providenciar a imediata remediação ambiental de danos resultantes da má operação dos equipamentos ou de acidentes no percurso, em conformidade com as determinações da fiscalização do Município ou dos órgãos de controle ambiental;</w:t>
      </w:r>
    </w:p>
    <w:p w:rsidR="00C365F5" w:rsidRPr="00C365F5" w:rsidRDefault="00C944BF" w:rsidP="00C944BF">
      <w:pPr>
        <w:ind w:firstLine="708"/>
        <w:jc w:val="both"/>
        <w:rPr>
          <w:rFonts w:ascii="Times New Roman" w:hAnsi="Times New Roman" w:cs="Times New Roman"/>
          <w:sz w:val="22"/>
          <w:szCs w:val="22"/>
        </w:rPr>
      </w:pPr>
      <w:r>
        <w:rPr>
          <w:rFonts w:ascii="Times New Roman" w:hAnsi="Times New Roman" w:cs="Times New Roman"/>
          <w:sz w:val="22"/>
          <w:szCs w:val="22"/>
        </w:rPr>
        <w:t xml:space="preserve">x) </w:t>
      </w:r>
      <w:r w:rsidR="00C365F5" w:rsidRPr="00C365F5">
        <w:rPr>
          <w:rFonts w:ascii="Times New Roman" w:hAnsi="Times New Roman" w:cs="Times New Roman"/>
          <w:sz w:val="22"/>
          <w:szCs w:val="22"/>
        </w:rPr>
        <w:t xml:space="preserve">O aterro sanitário não poderá deixar de receber os resíduos sólidos urbanos, sem prévia justificativa e indicação de outro local a serem dispostos os resíduos por conta da </w:t>
      </w:r>
      <w:r w:rsidR="00C365F5" w:rsidRPr="007F358D">
        <w:rPr>
          <w:rFonts w:ascii="Times New Roman" w:hAnsi="Times New Roman" w:cs="Times New Roman"/>
          <w:b/>
          <w:sz w:val="22"/>
          <w:szCs w:val="22"/>
        </w:rPr>
        <w:t>CONTRATADA</w:t>
      </w:r>
      <w:r w:rsidR="00C365F5" w:rsidRPr="00C365F5">
        <w:rPr>
          <w:rFonts w:ascii="Times New Roman" w:hAnsi="Times New Roman" w:cs="Times New Roman"/>
          <w:sz w:val="22"/>
          <w:szCs w:val="22"/>
        </w:rPr>
        <w:t>;</w:t>
      </w:r>
    </w:p>
    <w:p w:rsidR="00C365F5" w:rsidRPr="00C365F5" w:rsidRDefault="00C944BF" w:rsidP="00C944BF">
      <w:pPr>
        <w:ind w:firstLine="708"/>
        <w:jc w:val="both"/>
        <w:rPr>
          <w:rFonts w:ascii="Times New Roman" w:hAnsi="Times New Roman" w:cs="Times New Roman"/>
          <w:sz w:val="22"/>
          <w:szCs w:val="22"/>
        </w:rPr>
      </w:pPr>
      <w:r>
        <w:rPr>
          <w:rFonts w:ascii="Times New Roman" w:hAnsi="Times New Roman" w:cs="Times New Roman"/>
          <w:sz w:val="22"/>
          <w:szCs w:val="22"/>
        </w:rPr>
        <w:t xml:space="preserve">y) </w:t>
      </w:r>
      <w:r w:rsidR="00C365F5" w:rsidRPr="00C365F5">
        <w:rPr>
          <w:rFonts w:ascii="Times New Roman" w:hAnsi="Times New Roman" w:cs="Times New Roman"/>
          <w:sz w:val="22"/>
          <w:szCs w:val="22"/>
        </w:rPr>
        <w:t>Observar os prazos determinados neste instrumento e acatar a todas as determinações do órgão fiscalizador;</w:t>
      </w:r>
    </w:p>
    <w:p w:rsidR="00C944BF" w:rsidRDefault="00C944BF" w:rsidP="00C944BF">
      <w:pPr>
        <w:ind w:firstLine="708"/>
        <w:jc w:val="both"/>
        <w:rPr>
          <w:rFonts w:ascii="Times New Roman" w:hAnsi="Times New Roman" w:cs="Times New Roman"/>
          <w:sz w:val="22"/>
          <w:szCs w:val="22"/>
        </w:rPr>
      </w:pPr>
      <w:r>
        <w:rPr>
          <w:rFonts w:ascii="Times New Roman" w:hAnsi="Times New Roman" w:cs="Times New Roman"/>
          <w:sz w:val="22"/>
          <w:szCs w:val="22"/>
        </w:rPr>
        <w:lastRenderedPageBreak/>
        <w:t xml:space="preserve">z) </w:t>
      </w:r>
      <w:r w:rsidR="00C365F5" w:rsidRPr="00C365F5">
        <w:rPr>
          <w:rFonts w:ascii="Times New Roman" w:hAnsi="Times New Roman" w:cs="Times New Roman"/>
          <w:sz w:val="22"/>
          <w:szCs w:val="22"/>
        </w:rPr>
        <w:t>Manter, durante toda a execução do presente ajuste, em compatibilidade com as obrigações assumidas, todas as condições de habilitação e qualificação exigidas no edital de licitação pertinente ao objeto do presente contrato;</w:t>
      </w:r>
    </w:p>
    <w:p w:rsidR="00C944BF" w:rsidRDefault="00C944BF" w:rsidP="00C944BF">
      <w:pPr>
        <w:ind w:firstLine="708"/>
        <w:jc w:val="both"/>
        <w:rPr>
          <w:rFonts w:ascii="Times New Roman" w:hAnsi="Times New Roman" w:cs="Times New Roman"/>
          <w:sz w:val="22"/>
          <w:szCs w:val="22"/>
        </w:rPr>
      </w:pPr>
      <w:r>
        <w:rPr>
          <w:rFonts w:ascii="Times New Roman" w:hAnsi="Times New Roman" w:cs="Times New Roman"/>
          <w:sz w:val="22"/>
          <w:szCs w:val="22"/>
        </w:rPr>
        <w:t xml:space="preserve">aa) </w:t>
      </w:r>
      <w:r w:rsidR="00C365F5" w:rsidRPr="00C365F5">
        <w:rPr>
          <w:rFonts w:ascii="Times New Roman" w:hAnsi="Times New Roman" w:cs="Times New Roman"/>
          <w:sz w:val="22"/>
          <w:szCs w:val="22"/>
        </w:rPr>
        <w:t>A contratada é responsável pelos encargos trabalhistas, previdenciários, fiscais e comerciais resultantes da execução deste contrato;</w:t>
      </w:r>
    </w:p>
    <w:p w:rsidR="00C365F5" w:rsidRPr="00C365F5" w:rsidRDefault="00C944BF" w:rsidP="00C944BF">
      <w:pPr>
        <w:ind w:firstLine="708"/>
        <w:jc w:val="both"/>
        <w:rPr>
          <w:rFonts w:ascii="Times New Roman" w:hAnsi="Times New Roman" w:cs="Times New Roman"/>
          <w:sz w:val="22"/>
          <w:szCs w:val="22"/>
        </w:rPr>
      </w:pPr>
      <w:r>
        <w:rPr>
          <w:rFonts w:ascii="Times New Roman" w:hAnsi="Times New Roman" w:cs="Times New Roman"/>
          <w:sz w:val="22"/>
          <w:szCs w:val="22"/>
        </w:rPr>
        <w:t xml:space="preserve">bb) </w:t>
      </w:r>
      <w:r w:rsidR="00C365F5" w:rsidRPr="00C365F5">
        <w:rPr>
          <w:rFonts w:ascii="Times New Roman" w:hAnsi="Times New Roman" w:cs="Times New Roman"/>
          <w:sz w:val="22"/>
          <w:szCs w:val="22"/>
        </w:rPr>
        <w:t>A inadimplência da contratada com referência aos encargos estabelecidos não transfere ao contratante a responsabilidade de seus pagamentos, nem poderá onerar o objeto do contrato.</w:t>
      </w:r>
    </w:p>
    <w:p w:rsidR="00C365F5" w:rsidRPr="00C365F5" w:rsidRDefault="00C365F5" w:rsidP="00CC121D">
      <w:pPr>
        <w:jc w:val="both"/>
        <w:rPr>
          <w:rFonts w:ascii="Times New Roman" w:hAnsi="Times New Roman" w:cs="Times New Roman"/>
          <w:sz w:val="22"/>
          <w:szCs w:val="22"/>
          <w:lang w:val="pt-PT"/>
        </w:rPr>
      </w:pPr>
    </w:p>
    <w:p w:rsidR="00C365F5" w:rsidRPr="007F358D" w:rsidRDefault="00C365F5" w:rsidP="00C944BF">
      <w:pPr>
        <w:ind w:firstLine="708"/>
        <w:jc w:val="both"/>
        <w:rPr>
          <w:rFonts w:ascii="Times New Roman" w:hAnsi="Times New Roman" w:cs="Times New Roman"/>
          <w:b/>
          <w:sz w:val="22"/>
          <w:szCs w:val="22"/>
        </w:rPr>
      </w:pPr>
      <w:r w:rsidRPr="007F358D">
        <w:rPr>
          <w:rFonts w:ascii="Times New Roman" w:hAnsi="Times New Roman" w:cs="Times New Roman"/>
          <w:b/>
          <w:sz w:val="22"/>
          <w:szCs w:val="22"/>
        </w:rPr>
        <w:t>CLÁUSULA SEXTA: OBRIGAÇÕES DO CONTRATANTE</w:t>
      </w:r>
      <w:r w:rsidR="007F358D">
        <w:rPr>
          <w:rFonts w:ascii="Times New Roman" w:hAnsi="Times New Roman" w:cs="Times New Roman"/>
          <w:b/>
          <w:sz w:val="22"/>
          <w:szCs w:val="22"/>
        </w:rPr>
        <w:t>:</w:t>
      </w:r>
    </w:p>
    <w:p w:rsidR="00C365F5" w:rsidRPr="00C365F5" w:rsidRDefault="00C365F5" w:rsidP="00C944BF">
      <w:pPr>
        <w:ind w:firstLine="708"/>
        <w:jc w:val="both"/>
        <w:rPr>
          <w:rFonts w:ascii="Times New Roman" w:hAnsi="Times New Roman" w:cs="Times New Roman"/>
          <w:sz w:val="22"/>
          <w:szCs w:val="22"/>
        </w:rPr>
      </w:pPr>
      <w:r w:rsidRPr="00A47290">
        <w:rPr>
          <w:rFonts w:ascii="Times New Roman" w:hAnsi="Times New Roman" w:cs="Times New Roman"/>
          <w:b/>
          <w:sz w:val="22"/>
          <w:szCs w:val="22"/>
        </w:rPr>
        <w:t>6.1.</w:t>
      </w:r>
      <w:r w:rsidRPr="00C365F5">
        <w:rPr>
          <w:rFonts w:ascii="Times New Roman" w:hAnsi="Times New Roman" w:cs="Times New Roman"/>
          <w:sz w:val="22"/>
          <w:szCs w:val="22"/>
        </w:rPr>
        <w:t xml:space="preserve"> Em razão do presente contrato, o </w:t>
      </w:r>
      <w:r w:rsidRPr="007F358D">
        <w:rPr>
          <w:rFonts w:ascii="Times New Roman" w:hAnsi="Times New Roman" w:cs="Times New Roman"/>
          <w:b/>
          <w:sz w:val="22"/>
          <w:szCs w:val="22"/>
        </w:rPr>
        <w:t>CONTRATANTE</w:t>
      </w:r>
      <w:r w:rsidRPr="00C365F5">
        <w:rPr>
          <w:rFonts w:ascii="Times New Roman" w:hAnsi="Times New Roman" w:cs="Times New Roman"/>
          <w:sz w:val="22"/>
          <w:szCs w:val="22"/>
        </w:rPr>
        <w:t xml:space="preserve"> se obriga a:</w:t>
      </w:r>
    </w:p>
    <w:p w:rsidR="00C365F5" w:rsidRPr="00C365F5" w:rsidRDefault="00C365F5" w:rsidP="00C944BF">
      <w:pPr>
        <w:ind w:firstLine="708"/>
        <w:jc w:val="both"/>
        <w:rPr>
          <w:rFonts w:ascii="Times New Roman" w:hAnsi="Times New Roman" w:cs="Times New Roman"/>
          <w:sz w:val="22"/>
          <w:szCs w:val="22"/>
        </w:rPr>
      </w:pPr>
      <w:r w:rsidRPr="00C944BF">
        <w:rPr>
          <w:rFonts w:ascii="Times New Roman" w:hAnsi="Times New Roman" w:cs="Times New Roman"/>
          <w:b/>
          <w:sz w:val="22"/>
          <w:szCs w:val="22"/>
        </w:rPr>
        <w:t>a)</w:t>
      </w:r>
      <w:r w:rsidRPr="00C365F5">
        <w:rPr>
          <w:rFonts w:ascii="Times New Roman" w:hAnsi="Times New Roman" w:cs="Times New Roman"/>
          <w:sz w:val="22"/>
          <w:szCs w:val="22"/>
        </w:rPr>
        <w:t xml:space="preserve"> Efetuar os pagamentos nos prazos e na forma convencionada no presente instrumento;</w:t>
      </w:r>
    </w:p>
    <w:p w:rsidR="00C365F5" w:rsidRPr="00C365F5" w:rsidRDefault="00C365F5" w:rsidP="00C944BF">
      <w:pPr>
        <w:ind w:firstLine="708"/>
        <w:jc w:val="both"/>
        <w:rPr>
          <w:rFonts w:ascii="Times New Roman" w:hAnsi="Times New Roman" w:cs="Times New Roman"/>
          <w:sz w:val="22"/>
          <w:szCs w:val="22"/>
        </w:rPr>
      </w:pPr>
      <w:r w:rsidRPr="00A47290">
        <w:rPr>
          <w:rFonts w:ascii="Times New Roman" w:hAnsi="Times New Roman" w:cs="Times New Roman"/>
          <w:b/>
          <w:sz w:val="22"/>
          <w:szCs w:val="22"/>
        </w:rPr>
        <w:t>b)</w:t>
      </w:r>
      <w:r w:rsidRPr="00C365F5">
        <w:rPr>
          <w:rFonts w:ascii="Times New Roman" w:hAnsi="Times New Roman" w:cs="Times New Roman"/>
          <w:sz w:val="22"/>
          <w:szCs w:val="22"/>
        </w:rPr>
        <w:t xml:space="preserve"> A Secretaria Municipal de Meio Ambiente através de seu responsável técnico, poderá exercer a função de órgão fiscalizador, exercendo ampla e irrestrita fiscalização dos serviços, objetivando assegurar a correta execução dos mesmos;</w:t>
      </w:r>
    </w:p>
    <w:p w:rsidR="00C365F5" w:rsidRPr="00C365F5" w:rsidRDefault="00C365F5" w:rsidP="00C944BF">
      <w:pPr>
        <w:ind w:firstLine="708"/>
        <w:jc w:val="both"/>
        <w:rPr>
          <w:rFonts w:ascii="Times New Roman" w:hAnsi="Times New Roman" w:cs="Times New Roman"/>
          <w:sz w:val="22"/>
          <w:szCs w:val="22"/>
        </w:rPr>
      </w:pPr>
      <w:r w:rsidRPr="00A47290">
        <w:rPr>
          <w:rFonts w:ascii="Times New Roman" w:hAnsi="Times New Roman" w:cs="Times New Roman"/>
          <w:b/>
          <w:sz w:val="22"/>
          <w:szCs w:val="22"/>
        </w:rPr>
        <w:t>c)</w:t>
      </w:r>
      <w:r w:rsidRPr="00C365F5">
        <w:rPr>
          <w:rFonts w:ascii="Times New Roman" w:hAnsi="Times New Roman" w:cs="Times New Roman"/>
          <w:sz w:val="22"/>
          <w:szCs w:val="22"/>
        </w:rPr>
        <w:t xml:space="preserve"> Determinar, por intermédio do órgão fiscalizador, a substituição de qualquer unidade de material e de tudo mais que julgar necessário, visando a boa qualidade dos serviços, inclusive no atinente à mão de obra, sendo a empresa contratada obrigada a cumprir quaisquer determinações imediatamente;</w:t>
      </w:r>
    </w:p>
    <w:p w:rsidR="00C365F5" w:rsidRPr="00C365F5" w:rsidRDefault="00C365F5" w:rsidP="00C944BF">
      <w:pPr>
        <w:ind w:firstLine="708"/>
        <w:jc w:val="both"/>
        <w:rPr>
          <w:rFonts w:ascii="Times New Roman" w:hAnsi="Times New Roman" w:cs="Times New Roman"/>
          <w:sz w:val="22"/>
          <w:szCs w:val="22"/>
        </w:rPr>
      </w:pPr>
      <w:r w:rsidRPr="00A47290">
        <w:rPr>
          <w:rFonts w:ascii="Times New Roman" w:hAnsi="Times New Roman" w:cs="Times New Roman"/>
          <w:b/>
          <w:sz w:val="22"/>
          <w:szCs w:val="22"/>
        </w:rPr>
        <w:t>d)</w:t>
      </w:r>
      <w:r w:rsidRPr="00C365F5">
        <w:rPr>
          <w:rFonts w:ascii="Times New Roman" w:hAnsi="Times New Roman" w:cs="Times New Roman"/>
          <w:sz w:val="22"/>
          <w:szCs w:val="22"/>
        </w:rPr>
        <w:t xml:space="preserve"> A ocorrência de quaisquer imperfeições técnicas ou inadequada execução dos serviços, quando constatada pelo órgão fiscalizador, fará com que este determine a renovação dos serviços irregularmente executados, respondendo a contratada, às suas expensas, por todos os custos, despesas, encargos e demais acréscimos e onerações desses serviços renovados, inclusive no atinente aos respectivos materiais e equipamentos, sem direito à indenização, compensação, perdas e danos ou reajustamento dos respectivos preços unitários em desconformidade ao cronograma ou em caráter complementar, consoante antes estabelecido;</w:t>
      </w:r>
    </w:p>
    <w:p w:rsidR="00C365F5" w:rsidRPr="00C365F5" w:rsidRDefault="00C365F5" w:rsidP="00C944BF">
      <w:pPr>
        <w:ind w:firstLine="708"/>
        <w:jc w:val="both"/>
        <w:rPr>
          <w:rFonts w:ascii="Times New Roman" w:hAnsi="Times New Roman" w:cs="Times New Roman"/>
          <w:sz w:val="22"/>
          <w:szCs w:val="22"/>
        </w:rPr>
      </w:pPr>
      <w:r w:rsidRPr="00A47290">
        <w:rPr>
          <w:rFonts w:ascii="Times New Roman" w:hAnsi="Times New Roman" w:cs="Times New Roman"/>
          <w:b/>
          <w:sz w:val="22"/>
          <w:szCs w:val="22"/>
        </w:rPr>
        <w:t>e)</w:t>
      </w:r>
      <w:r w:rsidRPr="00C365F5">
        <w:rPr>
          <w:rFonts w:ascii="Times New Roman" w:hAnsi="Times New Roman" w:cs="Times New Roman"/>
          <w:sz w:val="22"/>
          <w:szCs w:val="22"/>
        </w:rPr>
        <w:t xml:space="preserve"> O exercício da fiscalização pelo Setor de Engenharia não exime acontratada de quaisquer de suas obrigações.</w:t>
      </w:r>
    </w:p>
    <w:p w:rsidR="00C365F5" w:rsidRPr="00C365F5" w:rsidRDefault="00C365F5" w:rsidP="00CC121D">
      <w:pPr>
        <w:jc w:val="both"/>
        <w:rPr>
          <w:rFonts w:ascii="Times New Roman" w:hAnsi="Times New Roman" w:cs="Times New Roman"/>
          <w:sz w:val="22"/>
          <w:szCs w:val="22"/>
        </w:rPr>
      </w:pPr>
    </w:p>
    <w:p w:rsidR="00C365F5" w:rsidRPr="007F358D" w:rsidRDefault="00C365F5" w:rsidP="00C944BF">
      <w:pPr>
        <w:ind w:firstLine="708"/>
        <w:jc w:val="both"/>
        <w:rPr>
          <w:rFonts w:ascii="Times New Roman" w:hAnsi="Times New Roman" w:cs="Times New Roman"/>
          <w:b/>
          <w:sz w:val="22"/>
          <w:szCs w:val="22"/>
        </w:rPr>
      </w:pPr>
      <w:r w:rsidRPr="007F358D">
        <w:rPr>
          <w:rFonts w:ascii="Times New Roman" w:hAnsi="Times New Roman" w:cs="Times New Roman"/>
          <w:b/>
          <w:sz w:val="22"/>
          <w:szCs w:val="22"/>
        </w:rPr>
        <w:t>CLÁUSULA SÉTIMA: DAS DISPOSIÇÕES GERAIS</w:t>
      </w:r>
      <w:r w:rsidR="007F358D">
        <w:rPr>
          <w:rFonts w:ascii="Times New Roman" w:hAnsi="Times New Roman" w:cs="Times New Roman"/>
          <w:b/>
          <w:sz w:val="22"/>
          <w:szCs w:val="22"/>
        </w:rPr>
        <w:t>:</w:t>
      </w:r>
    </w:p>
    <w:p w:rsidR="00C365F5" w:rsidRPr="00C365F5" w:rsidRDefault="00C944BF" w:rsidP="00C944BF">
      <w:pPr>
        <w:ind w:firstLine="708"/>
        <w:jc w:val="both"/>
        <w:rPr>
          <w:rFonts w:ascii="Times New Roman" w:hAnsi="Times New Roman" w:cs="Times New Roman"/>
          <w:sz w:val="22"/>
          <w:szCs w:val="22"/>
        </w:rPr>
      </w:pPr>
      <w:r w:rsidRPr="00C944BF">
        <w:rPr>
          <w:rFonts w:ascii="Times New Roman" w:hAnsi="Times New Roman" w:cs="Times New Roman"/>
          <w:b/>
          <w:sz w:val="22"/>
          <w:szCs w:val="22"/>
        </w:rPr>
        <w:t>7.1.</w:t>
      </w:r>
      <w:r>
        <w:rPr>
          <w:rFonts w:ascii="Times New Roman" w:hAnsi="Times New Roman" w:cs="Times New Roman"/>
          <w:sz w:val="22"/>
          <w:szCs w:val="22"/>
        </w:rPr>
        <w:t xml:space="preserve"> </w:t>
      </w:r>
      <w:r w:rsidR="00C365F5" w:rsidRPr="00C365F5">
        <w:rPr>
          <w:rFonts w:ascii="Times New Roman" w:hAnsi="Times New Roman" w:cs="Times New Roman"/>
          <w:sz w:val="22"/>
          <w:szCs w:val="22"/>
        </w:rPr>
        <w:t xml:space="preserve">A </w:t>
      </w:r>
      <w:r w:rsidR="00C365F5" w:rsidRPr="007F358D">
        <w:rPr>
          <w:rFonts w:ascii="Times New Roman" w:hAnsi="Times New Roman" w:cs="Times New Roman"/>
          <w:b/>
          <w:sz w:val="22"/>
          <w:szCs w:val="22"/>
        </w:rPr>
        <w:t>CONTRATADA</w:t>
      </w:r>
      <w:r w:rsidR="00C365F5" w:rsidRPr="00C365F5">
        <w:rPr>
          <w:rFonts w:ascii="Times New Roman" w:hAnsi="Times New Roman" w:cs="Times New Roman"/>
          <w:sz w:val="22"/>
          <w:szCs w:val="22"/>
        </w:rPr>
        <w:t xml:space="preserve"> deverá fornecer todos os materiais e prestar todo tipo de mão de obra necessários, utilizando seus equipamentos, ferramentas, transportes e tudo mais que se fizer necessário para perfeita execução dos mesmos, devendo ainda arcar com leis sociais, seguros, administração, bem como quaisquer outras taxas e despesas decorrentes da execução, ficando apenas sob a responsabilidade do Município a fiscalização dos materiais e serviços.</w:t>
      </w:r>
    </w:p>
    <w:p w:rsidR="00C365F5" w:rsidRPr="00C365F5" w:rsidRDefault="00C944BF" w:rsidP="00C944BF">
      <w:pPr>
        <w:ind w:firstLine="708"/>
        <w:jc w:val="both"/>
        <w:rPr>
          <w:rFonts w:ascii="Times New Roman" w:hAnsi="Times New Roman" w:cs="Times New Roman"/>
          <w:sz w:val="22"/>
          <w:szCs w:val="22"/>
        </w:rPr>
      </w:pPr>
      <w:r w:rsidRPr="00C944BF">
        <w:rPr>
          <w:rFonts w:ascii="Times New Roman" w:hAnsi="Times New Roman" w:cs="Times New Roman"/>
          <w:b/>
          <w:sz w:val="22"/>
          <w:szCs w:val="22"/>
        </w:rPr>
        <w:t>7.2.</w:t>
      </w:r>
      <w:r>
        <w:rPr>
          <w:rFonts w:ascii="Times New Roman" w:hAnsi="Times New Roman" w:cs="Times New Roman"/>
          <w:sz w:val="22"/>
          <w:szCs w:val="22"/>
        </w:rPr>
        <w:t xml:space="preserve"> </w:t>
      </w:r>
      <w:r w:rsidR="00C365F5" w:rsidRPr="00C365F5">
        <w:rPr>
          <w:rFonts w:ascii="Times New Roman" w:hAnsi="Times New Roman" w:cs="Times New Roman"/>
          <w:sz w:val="22"/>
          <w:szCs w:val="22"/>
        </w:rPr>
        <w:t>A inadimplência da empresa em relação aos encargos trabalhistas, fiscais e comerciais não transfere ao Município a responsabilidade pelo pagamento, nem onera o objeto do contrato.</w:t>
      </w:r>
    </w:p>
    <w:p w:rsidR="00C365F5" w:rsidRPr="00C365F5" w:rsidRDefault="00C944BF" w:rsidP="00C944BF">
      <w:pPr>
        <w:ind w:firstLine="708"/>
        <w:jc w:val="both"/>
        <w:rPr>
          <w:rFonts w:ascii="Times New Roman" w:hAnsi="Times New Roman" w:cs="Times New Roman"/>
          <w:sz w:val="22"/>
          <w:szCs w:val="22"/>
        </w:rPr>
      </w:pPr>
      <w:r>
        <w:rPr>
          <w:rFonts w:ascii="Times New Roman" w:hAnsi="Times New Roman" w:cs="Times New Roman"/>
          <w:b/>
          <w:sz w:val="22"/>
          <w:szCs w:val="22"/>
        </w:rPr>
        <w:t>7</w:t>
      </w:r>
      <w:r w:rsidRPr="00F85A4B">
        <w:rPr>
          <w:rFonts w:ascii="Times New Roman" w:hAnsi="Times New Roman" w:cs="Times New Roman"/>
          <w:b/>
          <w:sz w:val="22"/>
          <w:szCs w:val="22"/>
        </w:rPr>
        <w:t>.3.</w:t>
      </w:r>
      <w:r>
        <w:rPr>
          <w:rFonts w:ascii="Times New Roman" w:hAnsi="Times New Roman" w:cs="Times New Roman"/>
          <w:sz w:val="22"/>
          <w:szCs w:val="22"/>
        </w:rPr>
        <w:t xml:space="preserve"> </w:t>
      </w:r>
      <w:r w:rsidR="00C365F5" w:rsidRPr="00C365F5">
        <w:rPr>
          <w:rFonts w:ascii="Times New Roman" w:hAnsi="Times New Roman" w:cs="Times New Roman"/>
          <w:sz w:val="22"/>
          <w:szCs w:val="22"/>
        </w:rPr>
        <w:t>O pagamento poderá ser sustado sem direito a qualquer reajuste, complemento ou acréscimos, caso a empresa vencedora deixe de acatar quaisquer determinações exaradas pelo órgão fiscalizador do Município, retarde indevidamente a execução dos serviços ou paralise o objeto contratado por prazo superior a 05 (cinco) dias ininterruptos.</w:t>
      </w:r>
    </w:p>
    <w:p w:rsidR="00C365F5" w:rsidRPr="00C365F5" w:rsidRDefault="00C944BF" w:rsidP="00C944BF">
      <w:pPr>
        <w:ind w:firstLine="708"/>
        <w:jc w:val="both"/>
        <w:rPr>
          <w:rFonts w:ascii="Times New Roman" w:hAnsi="Times New Roman" w:cs="Times New Roman"/>
          <w:sz w:val="22"/>
          <w:szCs w:val="22"/>
        </w:rPr>
      </w:pPr>
      <w:r>
        <w:rPr>
          <w:rFonts w:ascii="Times New Roman" w:hAnsi="Times New Roman" w:cs="Times New Roman"/>
          <w:b/>
          <w:sz w:val="22"/>
          <w:szCs w:val="22"/>
        </w:rPr>
        <w:t>7</w:t>
      </w:r>
      <w:r w:rsidRPr="00F85A4B">
        <w:rPr>
          <w:rFonts w:ascii="Times New Roman" w:hAnsi="Times New Roman" w:cs="Times New Roman"/>
          <w:b/>
          <w:sz w:val="22"/>
          <w:szCs w:val="22"/>
        </w:rPr>
        <w:t>.</w:t>
      </w:r>
      <w:r>
        <w:rPr>
          <w:rFonts w:ascii="Times New Roman" w:hAnsi="Times New Roman" w:cs="Times New Roman"/>
          <w:b/>
          <w:sz w:val="22"/>
          <w:szCs w:val="22"/>
        </w:rPr>
        <w:t>4</w:t>
      </w:r>
      <w:r w:rsidRPr="00F85A4B">
        <w:rPr>
          <w:rFonts w:ascii="Times New Roman" w:hAnsi="Times New Roman" w:cs="Times New Roman"/>
          <w:b/>
          <w:sz w:val="22"/>
          <w:szCs w:val="22"/>
        </w:rPr>
        <w:t>.</w:t>
      </w:r>
      <w:r>
        <w:rPr>
          <w:rFonts w:ascii="Times New Roman" w:hAnsi="Times New Roman" w:cs="Times New Roman"/>
          <w:sz w:val="22"/>
          <w:szCs w:val="22"/>
        </w:rPr>
        <w:t xml:space="preserve"> </w:t>
      </w:r>
      <w:r w:rsidR="00C365F5" w:rsidRPr="00C365F5">
        <w:rPr>
          <w:rFonts w:ascii="Times New Roman" w:hAnsi="Times New Roman" w:cs="Times New Roman"/>
          <w:sz w:val="22"/>
          <w:szCs w:val="22"/>
        </w:rPr>
        <w:t>A contratada responsabiliza-se civil e criminalmente pela execução do objeto contratado, pela solidez e qualidade deles e pelo ressarcimento integral de todos os danos sofridos por empregados ou prepostos seus ou por terceiros, seja em razão dos serviços ou de atos de seus subordinados, prepostos, contratados ou a si vinculados por qualquer fórmula.</w:t>
      </w:r>
    </w:p>
    <w:p w:rsidR="00C365F5" w:rsidRPr="00C365F5" w:rsidRDefault="00C944BF" w:rsidP="00C944BF">
      <w:pPr>
        <w:ind w:firstLine="708"/>
        <w:jc w:val="both"/>
        <w:rPr>
          <w:rFonts w:ascii="Times New Roman" w:hAnsi="Times New Roman" w:cs="Times New Roman"/>
          <w:sz w:val="22"/>
          <w:szCs w:val="22"/>
        </w:rPr>
      </w:pPr>
      <w:r>
        <w:rPr>
          <w:rFonts w:ascii="Times New Roman" w:hAnsi="Times New Roman" w:cs="Times New Roman"/>
          <w:b/>
          <w:sz w:val="22"/>
          <w:szCs w:val="22"/>
        </w:rPr>
        <w:t>7</w:t>
      </w:r>
      <w:r w:rsidRPr="00F85A4B">
        <w:rPr>
          <w:rFonts w:ascii="Times New Roman" w:hAnsi="Times New Roman" w:cs="Times New Roman"/>
          <w:b/>
          <w:sz w:val="22"/>
          <w:szCs w:val="22"/>
        </w:rPr>
        <w:t>.</w:t>
      </w:r>
      <w:r>
        <w:rPr>
          <w:rFonts w:ascii="Times New Roman" w:hAnsi="Times New Roman" w:cs="Times New Roman"/>
          <w:b/>
          <w:sz w:val="22"/>
          <w:szCs w:val="22"/>
        </w:rPr>
        <w:t>5</w:t>
      </w:r>
      <w:r w:rsidRPr="00F85A4B">
        <w:rPr>
          <w:rFonts w:ascii="Times New Roman" w:hAnsi="Times New Roman" w:cs="Times New Roman"/>
          <w:b/>
          <w:sz w:val="22"/>
          <w:szCs w:val="22"/>
        </w:rPr>
        <w:t>.</w:t>
      </w:r>
      <w:r>
        <w:rPr>
          <w:rFonts w:ascii="Times New Roman" w:hAnsi="Times New Roman" w:cs="Times New Roman"/>
          <w:sz w:val="22"/>
          <w:szCs w:val="22"/>
        </w:rPr>
        <w:t xml:space="preserve"> </w:t>
      </w:r>
      <w:r w:rsidR="00C365F5" w:rsidRPr="00C365F5">
        <w:rPr>
          <w:rFonts w:ascii="Times New Roman" w:hAnsi="Times New Roman" w:cs="Times New Roman"/>
          <w:sz w:val="22"/>
          <w:szCs w:val="22"/>
        </w:rPr>
        <w:t>A contratada é responsável pelos danos causados diretamente à Administração ou a terceiros, decorrentes de sua culpa ou dolo na execução do contrato, não havendo exclusão ou redução desta responsabilidade à fiscalização ou o acompanhamento pelo órgão interessado.</w:t>
      </w:r>
    </w:p>
    <w:p w:rsidR="00C365F5" w:rsidRPr="00C365F5" w:rsidRDefault="00C944BF" w:rsidP="00C944BF">
      <w:pPr>
        <w:ind w:firstLine="708"/>
        <w:jc w:val="both"/>
        <w:rPr>
          <w:rFonts w:ascii="Times New Roman" w:hAnsi="Times New Roman" w:cs="Times New Roman"/>
          <w:sz w:val="22"/>
          <w:szCs w:val="22"/>
        </w:rPr>
      </w:pPr>
      <w:r>
        <w:rPr>
          <w:rFonts w:ascii="Times New Roman" w:hAnsi="Times New Roman" w:cs="Times New Roman"/>
          <w:b/>
          <w:sz w:val="22"/>
          <w:szCs w:val="22"/>
        </w:rPr>
        <w:t>7</w:t>
      </w:r>
      <w:r w:rsidRPr="00F85A4B">
        <w:rPr>
          <w:rFonts w:ascii="Times New Roman" w:hAnsi="Times New Roman" w:cs="Times New Roman"/>
          <w:b/>
          <w:sz w:val="22"/>
          <w:szCs w:val="22"/>
        </w:rPr>
        <w:t>.</w:t>
      </w:r>
      <w:r>
        <w:rPr>
          <w:rFonts w:ascii="Times New Roman" w:hAnsi="Times New Roman" w:cs="Times New Roman"/>
          <w:b/>
          <w:sz w:val="22"/>
          <w:szCs w:val="22"/>
        </w:rPr>
        <w:t>6</w:t>
      </w:r>
      <w:r w:rsidRPr="00F85A4B">
        <w:rPr>
          <w:rFonts w:ascii="Times New Roman" w:hAnsi="Times New Roman" w:cs="Times New Roman"/>
          <w:b/>
          <w:sz w:val="22"/>
          <w:szCs w:val="22"/>
        </w:rPr>
        <w:t>.</w:t>
      </w:r>
      <w:r>
        <w:rPr>
          <w:rFonts w:ascii="Times New Roman" w:hAnsi="Times New Roman" w:cs="Times New Roman"/>
          <w:sz w:val="22"/>
          <w:szCs w:val="22"/>
        </w:rPr>
        <w:t xml:space="preserve"> </w:t>
      </w:r>
      <w:r w:rsidR="00C365F5" w:rsidRPr="00C365F5">
        <w:rPr>
          <w:rFonts w:ascii="Times New Roman" w:hAnsi="Times New Roman" w:cs="Times New Roman"/>
          <w:sz w:val="22"/>
          <w:szCs w:val="22"/>
        </w:rPr>
        <w:t xml:space="preserve">A contratada garante ao contratante o direito regressivo por tudo que acaso seja forçado a despender com o ressarcimento de quaisquer danos, em razão de determinação judicial, isolada ou solidariamente com a empresa vencedora, seja no que se refere à indenização em si mesma, seja no pertinente à custa processuais e honorários </w:t>
      </w:r>
      <w:r w:rsidR="00C365F5" w:rsidRPr="00C365F5">
        <w:rPr>
          <w:rFonts w:ascii="Times New Roman" w:hAnsi="Times New Roman" w:cs="Times New Roman"/>
          <w:sz w:val="22"/>
          <w:szCs w:val="22"/>
        </w:rPr>
        <w:lastRenderedPageBreak/>
        <w:t>profissionais, uma vez que não cabe qualquer responsabilidade do contratante para com tais indenizações e demais despesas.</w:t>
      </w:r>
    </w:p>
    <w:p w:rsidR="00C365F5" w:rsidRPr="00C365F5" w:rsidRDefault="00C944BF" w:rsidP="00C944BF">
      <w:pPr>
        <w:ind w:firstLine="708"/>
        <w:jc w:val="both"/>
        <w:rPr>
          <w:rFonts w:ascii="Times New Roman" w:hAnsi="Times New Roman" w:cs="Times New Roman"/>
          <w:sz w:val="22"/>
          <w:szCs w:val="22"/>
        </w:rPr>
      </w:pPr>
      <w:r>
        <w:rPr>
          <w:rFonts w:ascii="Times New Roman" w:hAnsi="Times New Roman" w:cs="Times New Roman"/>
          <w:b/>
          <w:sz w:val="22"/>
          <w:szCs w:val="22"/>
        </w:rPr>
        <w:t>7</w:t>
      </w:r>
      <w:r w:rsidRPr="00F85A4B">
        <w:rPr>
          <w:rFonts w:ascii="Times New Roman" w:hAnsi="Times New Roman" w:cs="Times New Roman"/>
          <w:b/>
          <w:sz w:val="22"/>
          <w:szCs w:val="22"/>
        </w:rPr>
        <w:t>.</w:t>
      </w:r>
      <w:r>
        <w:rPr>
          <w:rFonts w:ascii="Times New Roman" w:hAnsi="Times New Roman" w:cs="Times New Roman"/>
          <w:b/>
          <w:sz w:val="22"/>
          <w:szCs w:val="22"/>
        </w:rPr>
        <w:t>7</w:t>
      </w:r>
      <w:r w:rsidRPr="00F85A4B">
        <w:rPr>
          <w:rFonts w:ascii="Times New Roman" w:hAnsi="Times New Roman" w:cs="Times New Roman"/>
          <w:b/>
          <w:sz w:val="22"/>
          <w:szCs w:val="22"/>
        </w:rPr>
        <w:t>.</w:t>
      </w:r>
      <w:r>
        <w:rPr>
          <w:rFonts w:ascii="Times New Roman" w:hAnsi="Times New Roman" w:cs="Times New Roman"/>
          <w:sz w:val="22"/>
          <w:szCs w:val="22"/>
        </w:rPr>
        <w:t xml:space="preserve"> </w:t>
      </w:r>
      <w:r w:rsidR="00C365F5" w:rsidRPr="00C365F5">
        <w:rPr>
          <w:rFonts w:ascii="Times New Roman" w:hAnsi="Times New Roman" w:cs="Times New Roman"/>
          <w:sz w:val="22"/>
          <w:szCs w:val="22"/>
        </w:rPr>
        <w:t>A contratada ficará obrigada a aceitar, nas mesmas condições contratuais, os acréscimos ou supressões que se fizerem necessários, por conveniência da Administração, dentro do limite permitido sobre o valor inicial contratado.</w:t>
      </w:r>
    </w:p>
    <w:p w:rsidR="00C365F5" w:rsidRPr="00C365F5" w:rsidRDefault="00C365F5" w:rsidP="00CC121D">
      <w:pPr>
        <w:jc w:val="both"/>
        <w:rPr>
          <w:rFonts w:ascii="Times New Roman" w:hAnsi="Times New Roman" w:cs="Times New Roman"/>
          <w:sz w:val="22"/>
          <w:szCs w:val="22"/>
        </w:rPr>
      </w:pPr>
    </w:p>
    <w:p w:rsidR="00C365F5" w:rsidRPr="007F358D" w:rsidRDefault="00C365F5" w:rsidP="00C944BF">
      <w:pPr>
        <w:ind w:firstLine="708"/>
        <w:jc w:val="both"/>
        <w:rPr>
          <w:rFonts w:ascii="Times New Roman" w:hAnsi="Times New Roman" w:cs="Times New Roman"/>
          <w:b/>
          <w:sz w:val="22"/>
          <w:szCs w:val="22"/>
        </w:rPr>
      </w:pPr>
      <w:r w:rsidRPr="007F358D">
        <w:rPr>
          <w:rFonts w:ascii="Times New Roman" w:hAnsi="Times New Roman" w:cs="Times New Roman"/>
          <w:b/>
          <w:sz w:val="22"/>
          <w:szCs w:val="22"/>
        </w:rPr>
        <w:t>CLÁUSULA OITAVA: DAS PENALIDADES</w:t>
      </w:r>
      <w:r w:rsidR="007F358D" w:rsidRPr="007F358D">
        <w:rPr>
          <w:rFonts w:ascii="Times New Roman" w:hAnsi="Times New Roman" w:cs="Times New Roman"/>
          <w:b/>
          <w:sz w:val="22"/>
          <w:szCs w:val="22"/>
        </w:rPr>
        <w:t>:</w:t>
      </w:r>
    </w:p>
    <w:p w:rsidR="00C365F5" w:rsidRPr="00C365F5" w:rsidRDefault="00895ED2" w:rsidP="00C944BF">
      <w:pPr>
        <w:ind w:firstLine="708"/>
        <w:jc w:val="both"/>
        <w:rPr>
          <w:rFonts w:ascii="Times New Roman" w:hAnsi="Times New Roman" w:cs="Times New Roman"/>
          <w:sz w:val="22"/>
          <w:szCs w:val="22"/>
        </w:rPr>
      </w:pPr>
      <w:r>
        <w:rPr>
          <w:rFonts w:ascii="Times New Roman" w:hAnsi="Times New Roman" w:cs="Times New Roman"/>
          <w:b/>
          <w:color w:val="000009"/>
          <w:sz w:val="22"/>
          <w:szCs w:val="22"/>
        </w:rPr>
        <w:t>8.1</w:t>
      </w:r>
      <w:r w:rsidRPr="00895ED2">
        <w:rPr>
          <w:rFonts w:ascii="Times New Roman" w:hAnsi="Times New Roman" w:cs="Times New Roman"/>
          <w:b/>
          <w:color w:val="000009"/>
          <w:sz w:val="22"/>
          <w:szCs w:val="22"/>
        </w:rPr>
        <w:t>.</w:t>
      </w:r>
      <w:r>
        <w:rPr>
          <w:rFonts w:ascii="Times New Roman" w:hAnsi="Times New Roman" w:cs="Times New Roman"/>
          <w:color w:val="000009"/>
          <w:sz w:val="22"/>
          <w:szCs w:val="22"/>
        </w:rPr>
        <w:t xml:space="preserve"> </w:t>
      </w:r>
      <w:r w:rsidR="00C365F5" w:rsidRPr="00C365F5">
        <w:rPr>
          <w:rFonts w:ascii="Times New Roman" w:hAnsi="Times New Roman" w:cs="Times New Roman"/>
          <w:sz w:val="22"/>
          <w:szCs w:val="22"/>
        </w:rPr>
        <w:t>O licitante ou o contratado será responsabilizado administrativamente pelas seguintes infrações:</w:t>
      </w:r>
    </w:p>
    <w:p w:rsidR="00C365F5" w:rsidRPr="00C365F5" w:rsidRDefault="00895ED2" w:rsidP="00C944BF">
      <w:pPr>
        <w:ind w:firstLine="708"/>
        <w:jc w:val="both"/>
        <w:rPr>
          <w:rFonts w:ascii="Times New Roman" w:hAnsi="Times New Roman" w:cs="Times New Roman"/>
          <w:sz w:val="22"/>
          <w:szCs w:val="22"/>
        </w:rPr>
      </w:pPr>
      <w:r w:rsidRPr="00895ED2">
        <w:rPr>
          <w:rFonts w:ascii="Times New Roman" w:hAnsi="Times New Roman" w:cs="Times New Roman"/>
          <w:b/>
          <w:color w:val="000009"/>
          <w:sz w:val="22"/>
          <w:szCs w:val="22"/>
        </w:rPr>
        <w:t>a)</w:t>
      </w:r>
      <w:r>
        <w:rPr>
          <w:rFonts w:ascii="Times New Roman" w:hAnsi="Times New Roman" w:cs="Times New Roman"/>
          <w:color w:val="000009"/>
          <w:sz w:val="22"/>
          <w:szCs w:val="22"/>
        </w:rPr>
        <w:t xml:space="preserve"> </w:t>
      </w:r>
      <w:r w:rsidR="007F358D" w:rsidRPr="00C365F5">
        <w:rPr>
          <w:rFonts w:ascii="Times New Roman" w:hAnsi="Times New Roman" w:cs="Times New Roman"/>
          <w:color w:val="000009"/>
          <w:sz w:val="22"/>
          <w:szCs w:val="22"/>
        </w:rPr>
        <w:t>Dar</w:t>
      </w:r>
      <w:r w:rsidR="00C365F5" w:rsidRPr="00C365F5">
        <w:rPr>
          <w:rFonts w:ascii="Times New Roman" w:hAnsi="Times New Roman" w:cs="Times New Roman"/>
          <w:color w:val="000009"/>
          <w:sz w:val="22"/>
          <w:szCs w:val="22"/>
        </w:rPr>
        <w:t xml:space="preserve"> causa à inexecução parcial do contrato;</w:t>
      </w:r>
    </w:p>
    <w:p w:rsidR="00C365F5" w:rsidRPr="00C365F5" w:rsidRDefault="00895ED2" w:rsidP="00C944BF">
      <w:pPr>
        <w:ind w:firstLine="708"/>
        <w:jc w:val="both"/>
        <w:rPr>
          <w:rFonts w:ascii="Times New Roman" w:hAnsi="Times New Roman" w:cs="Times New Roman"/>
          <w:sz w:val="22"/>
          <w:szCs w:val="22"/>
        </w:rPr>
      </w:pPr>
      <w:r w:rsidRPr="00895ED2">
        <w:rPr>
          <w:rFonts w:ascii="Times New Roman" w:hAnsi="Times New Roman" w:cs="Times New Roman"/>
          <w:b/>
          <w:color w:val="000009"/>
          <w:sz w:val="22"/>
          <w:szCs w:val="22"/>
        </w:rPr>
        <w:t>b)</w:t>
      </w:r>
      <w:r>
        <w:rPr>
          <w:rFonts w:ascii="Times New Roman" w:hAnsi="Times New Roman" w:cs="Times New Roman"/>
          <w:color w:val="000009"/>
          <w:sz w:val="22"/>
          <w:szCs w:val="22"/>
        </w:rPr>
        <w:t xml:space="preserve"> </w:t>
      </w:r>
      <w:r w:rsidR="007F358D" w:rsidRPr="00C365F5">
        <w:rPr>
          <w:rFonts w:ascii="Times New Roman" w:hAnsi="Times New Roman" w:cs="Times New Roman"/>
          <w:color w:val="000009"/>
          <w:sz w:val="22"/>
          <w:szCs w:val="22"/>
        </w:rPr>
        <w:t>Dar</w:t>
      </w:r>
      <w:r w:rsidR="00C365F5" w:rsidRPr="00C365F5">
        <w:rPr>
          <w:rFonts w:ascii="Times New Roman" w:hAnsi="Times New Roman" w:cs="Times New Roman"/>
          <w:color w:val="000009"/>
          <w:sz w:val="22"/>
          <w:szCs w:val="22"/>
        </w:rPr>
        <w:t xml:space="preserve"> causa à inexecução parcial do contrato que cause grave dano à Administração, ao funcionamento dos serviços públicos ou ao interesse coletivo;</w:t>
      </w:r>
    </w:p>
    <w:p w:rsidR="00C365F5" w:rsidRPr="00C365F5" w:rsidRDefault="00895ED2" w:rsidP="00C944BF">
      <w:pPr>
        <w:ind w:firstLine="708"/>
        <w:jc w:val="both"/>
        <w:rPr>
          <w:rFonts w:ascii="Times New Roman" w:hAnsi="Times New Roman" w:cs="Times New Roman"/>
          <w:sz w:val="22"/>
          <w:szCs w:val="22"/>
        </w:rPr>
      </w:pPr>
      <w:r w:rsidRPr="00895ED2">
        <w:rPr>
          <w:rFonts w:ascii="Times New Roman" w:hAnsi="Times New Roman" w:cs="Times New Roman"/>
          <w:b/>
          <w:color w:val="000009"/>
          <w:sz w:val="22"/>
          <w:szCs w:val="22"/>
        </w:rPr>
        <w:t>c)</w:t>
      </w:r>
      <w:r>
        <w:rPr>
          <w:rFonts w:ascii="Times New Roman" w:hAnsi="Times New Roman" w:cs="Times New Roman"/>
          <w:color w:val="000009"/>
          <w:sz w:val="22"/>
          <w:szCs w:val="22"/>
        </w:rPr>
        <w:t xml:space="preserve"> </w:t>
      </w:r>
      <w:r w:rsidR="007F358D" w:rsidRPr="00C365F5">
        <w:rPr>
          <w:rFonts w:ascii="Times New Roman" w:hAnsi="Times New Roman" w:cs="Times New Roman"/>
          <w:color w:val="000009"/>
          <w:sz w:val="22"/>
          <w:szCs w:val="22"/>
        </w:rPr>
        <w:t>Dar</w:t>
      </w:r>
      <w:r w:rsidR="00C365F5" w:rsidRPr="00C365F5">
        <w:rPr>
          <w:rFonts w:ascii="Times New Roman" w:hAnsi="Times New Roman" w:cs="Times New Roman"/>
          <w:color w:val="000009"/>
          <w:sz w:val="22"/>
          <w:szCs w:val="22"/>
        </w:rPr>
        <w:t xml:space="preserve"> causa à inexecução total do contrato;</w:t>
      </w:r>
    </w:p>
    <w:p w:rsidR="00C365F5" w:rsidRPr="00C365F5" w:rsidRDefault="00895ED2" w:rsidP="00895ED2">
      <w:pPr>
        <w:ind w:firstLine="708"/>
        <w:jc w:val="both"/>
        <w:rPr>
          <w:rFonts w:ascii="Times New Roman" w:hAnsi="Times New Roman" w:cs="Times New Roman"/>
          <w:sz w:val="22"/>
          <w:szCs w:val="22"/>
        </w:rPr>
      </w:pPr>
      <w:r w:rsidRPr="00895ED2">
        <w:rPr>
          <w:rFonts w:ascii="Times New Roman" w:hAnsi="Times New Roman" w:cs="Times New Roman"/>
          <w:b/>
          <w:color w:val="000009"/>
          <w:sz w:val="22"/>
          <w:szCs w:val="22"/>
        </w:rPr>
        <w:t>d)</w:t>
      </w:r>
      <w:r>
        <w:rPr>
          <w:rFonts w:ascii="Times New Roman" w:hAnsi="Times New Roman" w:cs="Times New Roman"/>
          <w:color w:val="000009"/>
          <w:sz w:val="22"/>
          <w:szCs w:val="22"/>
        </w:rPr>
        <w:t xml:space="preserve"> </w:t>
      </w:r>
      <w:r w:rsidR="007F358D" w:rsidRPr="00C365F5">
        <w:rPr>
          <w:rFonts w:ascii="Times New Roman" w:hAnsi="Times New Roman" w:cs="Times New Roman"/>
          <w:color w:val="000009"/>
          <w:sz w:val="22"/>
          <w:szCs w:val="22"/>
        </w:rPr>
        <w:t>Deixar</w:t>
      </w:r>
      <w:r w:rsidR="00C365F5" w:rsidRPr="00C365F5">
        <w:rPr>
          <w:rFonts w:ascii="Times New Roman" w:hAnsi="Times New Roman" w:cs="Times New Roman"/>
          <w:color w:val="000009"/>
          <w:sz w:val="22"/>
          <w:szCs w:val="22"/>
        </w:rPr>
        <w:t xml:space="preserve"> de entregar a documentação exigida para o certame;</w:t>
      </w:r>
    </w:p>
    <w:p w:rsidR="00C365F5" w:rsidRPr="00C365F5" w:rsidRDefault="00895ED2" w:rsidP="00895ED2">
      <w:pPr>
        <w:ind w:firstLine="708"/>
        <w:jc w:val="both"/>
        <w:rPr>
          <w:rFonts w:ascii="Times New Roman" w:hAnsi="Times New Roman" w:cs="Times New Roman"/>
          <w:sz w:val="22"/>
          <w:szCs w:val="22"/>
        </w:rPr>
      </w:pPr>
      <w:r w:rsidRPr="00895ED2">
        <w:rPr>
          <w:rFonts w:ascii="Times New Roman" w:hAnsi="Times New Roman" w:cs="Times New Roman"/>
          <w:b/>
          <w:color w:val="000009"/>
          <w:sz w:val="22"/>
          <w:szCs w:val="22"/>
        </w:rPr>
        <w:t>e)</w:t>
      </w:r>
      <w:r>
        <w:rPr>
          <w:rFonts w:ascii="Times New Roman" w:hAnsi="Times New Roman" w:cs="Times New Roman"/>
          <w:color w:val="000009"/>
          <w:sz w:val="22"/>
          <w:szCs w:val="22"/>
        </w:rPr>
        <w:t xml:space="preserve"> </w:t>
      </w:r>
      <w:r w:rsidR="007F358D" w:rsidRPr="00C365F5">
        <w:rPr>
          <w:rFonts w:ascii="Times New Roman" w:hAnsi="Times New Roman" w:cs="Times New Roman"/>
          <w:color w:val="000009"/>
          <w:sz w:val="22"/>
          <w:szCs w:val="22"/>
        </w:rPr>
        <w:t>Não</w:t>
      </w:r>
      <w:r w:rsidR="00C365F5" w:rsidRPr="00C365F5">
        <w:rPr>
          <w:rFonts w:ascii="Times New Roman" w:hAnsi="Times New Roman" w:cs="Times New Roman"/>
          <w:color w:val="000009"/>
          <w:sz w:val="22"/>
          <w:szCs w:val="22"/>
        </w:rPr>
        <w:t xml:space="preserve"> manter a proposta, salvo em decorrência de fato superveniente devidamente justificado;</w:t>
      </w:r>
    </w:p>
    <w:p w:rsidR="00C365F5" w:rsidRPr="00C365F5" w:rsidRDefault="00895ED2" w:rsidP="00895ED2">
      <w:pPr>
        <w:ind w:firstLine="708"/>
        <w:jc w:val="both"/>
        <w:rPr>
          <w:rFonts w:ascii="Times New Roman" w:hAnsi="Times New Roman" w:cs="Times New Roman"/>
          <w:sz w:val="22"/>
          <w:szCs w:val="22"/>
        </w:rPr>
      </w:pPr>
      <w:r w:rsidRPr="00895ED2">
        <w:rPr>
          <w:rFonts w:ascii="Times New Roman" w:hAnsi="Times New Roman" w:cs="Times New Roman"/>
          <w:b/>
          <w:color w:val="000009"/>
          <w:sz w:val="22"/>
          <w:szCs w:val="22"/>
        </w:rPr>
        <w:t>f)</w:t>
      </w:r>
      <w:r>
        <w:rPr>
          <w:rFonts w:ascii="Times New Roman" w:hAnsi="Times New Roman" w:cs="Times New Roman"/>
          <w:color w:val="000009"/>
          <w:sz w:val="22"/>
          <w:szCs w:val="22"/>
        </w:rPr>
        <w:t xml:space="preserve"> </w:t>
      </w:r>
      <w:r w:rsidR="007F358D" w:rsidRPr="00C365F5">
        <w:rPr>
          <w:rFonts w:ascii="Times New Roman" w:hAnsi="Times New Roman" w:cs="Times New Roman"/>
          <w:color w:val="000009"/>
          <w:sz w:val="22"/>
          <w:szCs w:val="22"/>
        </w:rPr>
        <w:t>Não</w:t>
      </w:r>
      <w:r w:rsidR="00C365F5" w:rsidRPr="00C365F5">
        <w:rPr>
          <w:rFonts w:ascii="Times New Roman" w:hAnsi="Times New Roman" w:cs="Times New Roman"/>
          <w:color w:val="000009"/>
          <w:sz w:val="22"/>
          <w:szCs w:val="22"/>
        </w:rPr>
        <w:t xml:space="preserve"> celebrar o contrato ou não entregar a documentação exigida para a contratação, quando convocado dentro do prazo de validade de sua proposta;</w:t>
      </w:r>
    </w:p>
    <w:p w:rsidR="00C365F5" w:rsidRPr="00C365F5" w:rsidRDefault="00895ED2" w:rsidP="00895ED2">
      <w:pPr>
        <w:ind w:firstLine="708"/>
        <w:jc w:val="both"/>
        <w:rPr>
          <w:rFonts w:ascii="Times New Roman" w:hAnsi="Times New Roman" w:cs="Times New Roman"/>
          <w:sz w:val="22"/>
          <w:szCs w:val="22"/>
        </w:rPr>
      </w:pPr>
      <w:r w:rsidRPr="00895ED2">
        <w:rPr>
          <w:rFonts w:ascii="Times New Roman" w:hAnsi="Times New Roman" w:cs="Times New Roman"/>
          <w:b/>
          <w:color w:val="000009"/>
          <w:sz w:val="22"/>
          <w:szCs w:val="22"/>
        </w:rPr>
        <w:t>g)</w:t>
      </w:r>
      <w:r>
        <w:rPr>
          <w:rFonts w:ascii="Times New Roman" w:hAnsi="Times New Roman" w:cs="Times New Roman"/>
          <w:color w:val="000009"/>
          <w:sz w:val="22"/>
          <w:szCs w:val="22"/>
        </w:rPr>
        <w:t xml:space="preserve"> </w:t>
      </w:r>
      <w:r w:rsidR="007F358D" w:rsidRPr="00C365F5">
        <w:rPr>
          <w:rFonts w:ascii="Times New Roman" w:hAnsi="Times New Roman" w:cs="Times New Roman"/>
          <w:color w:val="000009"/>
          <w:sz w:val="22"/>
          <w:szCs w:val="22"/>
        </w:rPr>
        <w:t>Ensejar</w:t>
      </w:r>
      <w:r w:rsidR="00C365F5" w:rsidRPr="00C365F5">
        <w:rPr>
          <w:rFonts w:ascii="Times New Roman" w:hAnsi="Times New Roman" w:cs="Times New Roman"/>
          <w:color w:val="000009"/>
          <w:sz w:val="22"/>
          <w:szCs w:val="22"/>
        </w:rPr>
        <w:t xml:space="preserve"> o retardamento da execução ou da entrega do objeto da licitação sem motivo justificado;</w:t>
      </w:r>
    </w:p>
    <w:p w:rsidR="00C365F5" w:rsidRPr="00C365F5" w:rsidRDefault="00895ED2" w:rsidP="00895ED2">
      <w:pPr>
        <w:ind w:firstLine="708"/>
        <w:jc w:val="both"/>
        <w:rPr>
          <w:rFonts w:ascii="Times New Roman" w:hAnsi="Times New Roman" w:cs="Times New Roman"/>
          <w:sz w:val="22"/>
          <w:szCs w:val="22"/>
        </w:rPr>
      </w:pPr>
      <w:r w:rsidRPr="00895ED2">
        <w:rPr>
          <w:rFonts w:ascii="Times New Roman" w:hAnsi="Times New Roman" w:cs="Times New Roman"/>
          <w:b/>
          <w:color w:val="000009"/>
          <w:sz w:val="22"/>
          <w:szCs w:val="22"/>
        </w:rPr>
        <w:t>h)</w:t>
      </w:r>
      <w:r>
        <w:rPr>
          <w:rFonts w:ascii="Times New Roman" w:hAnsi="Times New Roman" w:cs="Times New Roman"/>
          <w:color w:val="000009"/>
          <w:sz w:val="22"/>
          <w:szCs w:val="22"/>
        </w:rPr>
        <w:t xml:space="preserve"> </w:t>
      </w:r>
      <w:r w:rsidR="007F358D" w:rsidRPr="00C365F5">
        <w:rPr>
          <w:rFonts w:ascii="Times New Roman" w:hAnsi="Times New Roman" w:cs="Times New Roman"/>
          <w:color w:val="000009"/>
          <w:sz w:val="22"/>
          <w:szCs w:val="22"/>
        </w:rPr>
        <w:t>Apresentar</w:t>
      </w:r>
      <w:r w:rsidR="00C365F5" w:rsidRPr="00C365F5">
        <w:rPr>
          <w:rFonts w:ascii="Times New Roman" w:hAnsi="Times New Roman" w:cs="Times New Roman"/>
          <w:color w:val="000009"/>
          <w:sz w:val="22"/>
          <w:szCs w:val="22"/>
        </w:rPr>
        <w:t xml:space="preserve"> declaração ou documentação falsa exigida para o certame ou prestar declaração falsa durante a licitação ou a execução do contrato;</w:t>
      </w:r>
    </w:p>
    <w:p w:rsidR="00C365F5" w:rsidRPr="00C365F5" w:rsidRDefault="00895ED2" w:rsidP="00895ED2">
      <w:pPr>
        <w:ind w:firstLine="708"/>
        <w:jc w:val="both"/>
        <w:rPr>
          <w:rFonts w:ascii="Times New Roman" w:hAnsi="Times New Roman" w:cs="Times New Roman"/>
          <w:sz w:val="22"/>
          <w:szCs w:val="22"/>
        </w:rPr>
      </w:pPr>
      <w:r w:rsidRPr="00895ED2">
        <w:rPr>
          <w:rFonts w:ascii="Times New Roman" w:hAnsi="Times New Roman" w:cs="Times New Roman"/>
          <w:b/>
          <w:color w:val="000009"/>
          <w:sz w:val="22"/>
          <w:szCs w:val="22"/>
        </w:rPr>
        <w:t>i)</w:t>
      </w:r>
      <w:r>
        <w:rPr>
          <w:rFonts w:ascii="Times New Roman" w:hAnsi="Times New Roman" w:cs="Times New Roman"/>
          <w:color w:val="000009"/>
          <w:sz w:val="22"/>
          <w:szCs w:val="22"/>
        </w:rPr>
        <w:t xml:space="preserve"> </w:t>
      </w:r>
      <w:r w:rsidR="007F358D" w:rsidRPr="00C365F5">
        <w:rPr>
          <w:rFonts w:ascii="Times New Roman" w:hAnsi="Times New Roman" w:cs="Times New Roman"/>
          <w:color w:val="000009"/>
          <w:sz w:val="22"/>
          <w:szCs w:val="22"/>
        </w:rPr>
        <w:t>Fraudar</w:t>
      </w:r>
      <w:r w:rsidR="00C365F5" w:rsidRPr="00C365F5">
        <w:rPr>
          <w:rFonts w:ascii="Times New Roman" w:hAnsi="Times New Roman" w:cs="Times New Roman"/>
          <w:color w:val="000009"/>
          <w:sz w:val="22"/>
          <w:szCs w:val="22"/>
        </w:rPr>
        <w:t xml:space="preserve"> a licitação ou praticar ato fraudulento na execução do contrato;</w:t>
      </w:r>
    </w:p>
    <w:p w:rsidR="00C365F5" w:rsidRPr="00C365F5" w:rsidRDefault="00895ED2" w:rsidP="00895ED2">
      <w:pPr>
        <w:ind w:firstLine="708"/>
        <w:jc w:val="both"/>
        <w:rPr>
          <w:rFonts w:ascii="Times New Roman" w:hAnsi="Times New Roman" w:cs="Times New Roman"/>
          <w:sz w:val="22"/>
          <w:szCs w:val="22"/>
        </w:rPr>
      </w:pPr>
      <w:r w:rsidRPr="00895ED2">
        <w:rPr>
          <w:rFonts w:ascii="Times New Roman" w:hAnsi="Times New Roman" w:cs="Times New Roman"/>
          <w:b/>
          <w:color w:val="000009"/>
          <w:sz w:val="22"/>
          <w:szCs w:val="22"/>
        </w:rPr>
        <w:t>j)</w:t>
      </w:r>
      <w:r>
        <w:rPr>
          <w:rFonts w:ascii="Times New Roman" w:hAnsi="Times New Roman" w:cs="Times New Roman"/>
          <w:color w:val="000009"/>
          <w:sz w:val="22"/>
          <w:szCs w:val="22"/>
        </w:rPr>
        <w:t xml:space="preserve"> </w:t>
      </w:r>
      <w:r w:rsidR="007F358D" w:rsidRPr="00C365F5">
        <w:rPr>
          <w:rFonts w:ascii="Times New Roman" w:hAnsi="Times New Roman" w:cs="Times New Roman"/>
          <w:color w:val="000009"/>
          <w:sz w:val="22"/>
          <w:szCs w:val="22"/>
        </w:rPr>
        <w:t>Comportar</w:t>
      </w:r>
      <w:r w:rsidR="00C365F5" w:rsidRPr="00C365F5">
        <w:rPr>
          <w:rFonts w:ascii="Times New Roman" w:hAnsi="Times New Roman" w:cs="Times New Roman"/>
          <w:color w:val="000009"/>
          <w:sz w:val="22"/>
          <w:szCs w:val="22"/>
        </w:rPr>
        <w:t>-se de modo inidôneo ou cometer fraude de qualquer natureza;</w:t>
      </w:r>
    </w:p>
    <w:p w:rsidR="00C365F5" w:rsidRPr="00C365F5" w:rsidRDefault="00895ED2" w:rsidP="00895ED2">
      <w:pPr>
        <w:ind w:firstLine="708"/>
        <w:jc w:val="both"/>
        <w:rPr>
          <w:rFonts w:ascii="Times New Roman" w:hAnsi="Times New Roman" w:cs="Times New Roman"/>
          <w:sz w:val="22"/>
          <w:szCs w:val="22"/>
        </w:rPr>
      </w:pPr>
      <w:r w:rsidRPr="00895ED2">
        <w:rPr>
          <w:rFonts w:ascii="Times New Roman" w:hAnsi="Times New Roman" w:cs="Times New Roman"/>
          <w:b/>
          <w:color w:val="000009"/>
          <w:sz w:val="22"/>
          <w:szCs w:val="22"/>
        </w:rPr>
        <w:t>k)</w:t>
      </w:r>
      <w:r>
        <w:rPr>
          <w:rFonts w:ascii="Times New Roman" w:hAnsi="Times New Roman" w:cs="Times New Roman"/>
          <w:color w:val="000009"/>
          <w:sz w:val="22"/>
          <w:szCs w:val="22"/>
        </w:rPr>
        <w:t xml:space="preserve"> </w:t>
      </w:r>
      <w:r w:rsidR="007F358D" w:rsidRPr="00C365F5">
        <w:rPr>
          <w:rFonts w:ascii="Times New Roman" w:hAnsi="Times New Roman" w:cs="Times New Roman"/>
          <w:color w:val="000009"/>
          <w:sz w:val="22"/>
          <w:szCs w:val="22"/>
        </w:rPr>
        <w:t>Praticar</w:t>
      </w:r>
      <w:r w:rsidR="00C365F5" w:rsidRPr="00C365F5">
        <w:rPr>
          <w:rFonts w:ascii="Times New Roman" w:hAnsi="Times New Roman" w:cs="Times New Roman"/>
          <w:color w:val="000009"/>
          <w:sz w:val="22"/>
          <w:szCs w:val="22"/>
        </w:rPr>
        <w:t xml:space="preserve"> atos ilícitos com vistas a frustrar os objetivos da licitação;</w:t>
      </w:r>
    </w:p>
    <w:p w:rsidR="00C365F5" w:rsidRPr="00C365F5" w:rsidRDefault="00895ED2" w:rsidP="00895ED2">
      <w:pPr>
        <w:ind w:firstLine="708"/>
        <w:jc w:val="both"/>
        <w:rPr>
          <w:rFonts w:ascii="Times New Roman" w:hAnsi="Times New Roman" w:cs="Times New Roman"/>
          <w:sz w:val="22"/>
          <w:szCs w:val="22"/>
        </w:rPr>
      </w:pPr>
      <w:r w:rsidRPr="00895ED2">
        <w:rPr>
          <w:rFonts w:ascii="Times New Roman" w:hAnsi="Times New Roman" w:cs="Times New Roman"/>
          <w:b/>
          <w:color w:val="000009"/>
          <w:sz w:val="22"/>
          <w:szCs w:val="22"/>
        </w:rPr>
        <w:t>l)</w:t>
      </w:r>
      <w:r>
        <w:rPr>
          <w:rFonts w:ascii="Times New Roman" w:hAnsi="Times New Roman" w:cs="Times New Roman"/>
          <w:color w:val="000009"/>
          <w:sz w:val="22"/>
          <w:szCs w:val="22"/>
        </w:rPr>
        <w:t xml:space="preserve"> </w:t>
      </w:r>
      <w:r w:rsidR="007F358D" w:rsidRPr="00C365F5">
        <w:rPr>
          <w:rFonts w:ascii="Times New Roman" w:hAnsi="Times New Roman" w:cs="Times New Roman"/>
          <w:color w:val="000009"/>
          <w:sz w:val="22"/>
          <w:szCs w:val="22"/>
        </w:rPr>
        <w:t>Praticar</w:t>
      </w:r>
      <w:r w:rsidR="00C365F5" w:rsidRPr="00C365F5">
        <w:rPr>
          <w:rFonts w:ascii="Times New Roman" w:hAnsi="Times New Roman" w:cs="Times New Roman"/>
          <w:color w:val="000009"/>
          <w:sz w:val="22"/>
          <w:szCs w:val="22"/>
        </w:rPr>
        <w:t xml:space="preserve"> ato lesivo previsto no </w:t>
      </w:r>
      <w:hyperlink r:id="rId13" w:anchor="art5" w:history="1">
        <w:r w:rsidR="00C365F5" w:rsidRPr="00C365F5">
          <w:rPr>
            <w:rStyle w:val="Hyperlink"/>
            <w:rFonts w:ascii="Times New Roman" w:hAnsi="Times New Roman" w:cs="Times New Roman"/>
            <w:sz w:val="22"/>
            <w:szCs w:val="22"/>
            <w:u w:val="none"/>
          </w:rPr>
          <w:t>art. 5º da Lei nº 12.846, de 1º de agosto de 2013.</w:t>
        </w:r>
      </w:hyperlink>
    </w:p>
    <w:p w:rsidR="00C365F5" w:rsidRPr="00C365F5" w:rsidRDefault="00895ED2" w:rsidP="00895ED2">
      <w:pPr>
        <w:ind w:firstLine="708"/>
        <w:jc w:val="both"/>
        <w:rPr>
          <w:rFonts w:ascii="Times New Roman" w:hAnsi="Times New Roman" w:cs="Times New Roman"/>
          <w:color w:val="000009"/>
          <w:sz w:val="22"/>
          <w:szCs w:val="22"/>
        </w:rPr>
      </w:pPr>
      <w:r w:rsidRPr="00895ED2">
        <w:rPr>
          <w:rFonts w:ascii="Times New Roman" w:hAnsi="Times New Roman" w:cs="Times New Roman"/>
          <w:b/>
          <w:color w:val="000009"/>
          <w:sz w:val="22"/>
          <w:szCs w:val="22"/>
        </w:rPr>
        <w:t>8.2.</w:t>
      </w:r>
      <w:r>
        <w:rPr>
          <w:rFonts w:ascii="Times New Roman" w:hAnsi="Times New Roman" w:cs="Times New Roman"/>
          <w:color w:val="000009"/>
          <w:sz w:val="22"/>
          <w:szCs w:val="22"/>
        </w:rPr>
        <w:t xml:space="preserve"> </w:t>
      </w:r>
      <w:r w:rsidR="00C365F5" w:rsidRPr="00C365F5">
        <w:rPr>
          <w:rFonts w:ascii="Times New Roman" w:hAnsi="Times New Roman" w:cs="Times New Roman"/>
          <w:color w:val="000009"/>
          <w:sz w:val="22"/>
          <w:szCs w:val="22"/>
        </w:rPr>
        <w:t>Serão aplicadas ao responsável pelas infrações administrativas previstas no item 8.1 deste edital as seguintes sanções:</w:t>
      </w:r>
    </w:p>
    <w:p w:rsidR="00C365F5" w:rsidRPr="00C365F5" w:rsidRDefault="00895ED2" w:rsidP="00895ED2">
      <w:pPr>
        <w:ind w:firstLine="708"/>
        <w:jc w:val="both"/>
        <w:rPr>
          <w:rFonts w:ascii="Times New Roman" w:hAnsi="Times New Roman" w:cs="Times New Roman"/>
          <w:sz w:val="22"/>
          <w:szCs w:val="22"/>
        </w:rPr>
      </w:pPr>
      <w:r w:rsidRPr="00895ED2">
        <w:rPr>
          <w:rFonts w:ascii="Times New Roman" w:hAnsi="Times New Roman" w:cs="Times New Roman"/>
          <w:b/>
          <w:color w:val="000009"/>
          <w:sz w:val="22"/>
          <w:szCs w:val="22"/>
        </w:rPr>
        <w:t>a)</w:t>
      </w:r>
      <w:r>
        <w:rPr>
          <w:rFonts w:ascii="Times New Roman" w:hAnsi="Times New Roman" w:cs="Times New Roman"/>
          <w:color w:val="000009"/>
          <w:sz w:val="22"/>
          <w:szCs w:val="22"/>
        </w:rPr>
        <w:t xml:space="preserve"> </w:t>
      </w:r>
      <w:r w:rsidR="007F358D" w:rsidRPr="00C365F5">
        <w:rPr>
          <w:rFonts w:ascii="Times New Roman" w:hAnsi="Times New Roman" w:cs="Times New Roman"/>
          <w:color w:val="000009"/>
          <w:sz w:val="22"/>
          <w:szCs w:val="22"/>
        </w:rPr>
        <w:t>Advertência</w:t>
      </w:r>
      <w:r w:rsidR="00C365F5" w:rsidRPr="00C365F5">
        <w:rPr>
          <w:rFonts w:ascii="Times New Roman" w:hAnsi="Times New Roman" w:cs="Times New Roman"/>
          <w:color w:val="000009"/>
          <w:sz w:val="22"/>
          <w:szCs w:val="22"/>
        </w:rPr>
        <w:t>;</w:t>
      </w:r>
    </w:p>
    <w:p w:rsidR="00C365F5" w:rsidRPr="00C365F5" w:rsidRDefault="00895ED2" w:rsidP="00895ED2">
      <w:pPr>
        <w:ind w:firstLine="708"/>
        <w:jc w:val="both"/>
        <w:rPr>
          <w:rFonts w:ascii="Times New Roman" w:hAnsi="Times New Roman" w:cs="Times New Roman"/>
          <w:sz w:val="22"/>
          <w:szCs w:val="22"/>
        </w:rPr>
      </w:pPr>
      <w:r w:rsidRPr="00895ED2">
        <w:rPr>
          <w:rFonts w:ascii="Times New Roman" w:hAnsi="Times New Roman" w:cs="Times New Roman"/>
          <w:b/>
          <w:color w:val="000009"/>
          <w:sz w:val="22"/>
          <w:szCs w:val="22"/>
        </w:rPr>
        <w:t>b)</w:t>
      </w:r>
      <w:r>
        <w:rPr>
          <w:rFonts w:ascii="Times New Roman" w:hAnsi="Times New Roman" w:cs="Times New Roman"/>
          <w:color w:val="000009"/>
          <w:sz w:val="22"/>
          <w:szCs w:val="22"/>
        </w:rPr>
        <w:t xml:space="preserve"> </w:t>
      </w:r>
      <w:r w:rsidR="007F358D" w:rsidRPr="00C365F5">
        <w:rPr>
          <w:rFonts w:ascii="Times New Roman" w:hAnsi="Times New Roman" w:cs="Times New Roman"/>
          <w:color w:val="000009"/>
          <w:sz w:val="22"/>
          <w:szCs w:val="22"/>
        </w:rPr>
        <w:t>Multa</w:t>
      </w:r>
      <w:r w:rsidR="00C365F5" w:rsidRPr="00C365F5">
        <w:rPr>
          <w:rFonts w:ascii="Times New Roman" w:hAnsi="Times New Roman" w:cs="Times New Roman"/>
          <w:color w:val="000009"/>
          <w:sz w:val="22"/>
          <w:szCs w:val="22"/>
        </w:rPr>
        <w:t xml:space="preserve"> de no mínimo 0,5% (cinco décimos por cento) e máximo de 30% (trinta por cento) do valor do objeto licitado ou contratado;</w:t>
      </w:r>
    </w:p>
    <w:p w:rsidR="00C365F5" w:rsidRPr="00C365F5" w:rsidRDefault="00895ED2" w:rsidP="00895ED2">
      <w:pPr>
        <w:ind w:firstLine="708"/>
        <w:jc w:val="both"/>
        <w:rPr>
          <w:rFonts w:ascii="Times New Roman" w:hAnsi="Times New Roman" w:cs="Times New Roman"/>
          <w:sz w:val="22"/>
          <w:szCs w:val="22"/>
        </w:rPr>
      </w:pPr>
      <w:r w:rsidRPr="00895ED2">
        <w:rPr>
          <w:rFonts w:ascii="Times New Roman" w:hAnsi="Times New Roman" w:cs="Times New Roman"/>
          <w:b/>
          <w:color w:val="000009"/>
          <w:sz w:val="22"/>
          <w:szCs w:val="22"/>
        </w:rPr>
        <w:t>c)</w:t>
      </w:r>
      <w:r>
        <w:rPr>
          <w:rFonts w:ascii="Times New Roman" w:hAnsi="Times New Roman" w:cs="Times New Roman"/>
          <w:color w:val="000009"/>
          <w:sz w:val="22"/>
          <w:szCs w:val="22"/>
        </w:rPr>
        <w:t xml:space="preserve"> </w:t>
      </w:r>
      <w:r w:rsidR="007F358D" w:rsidRPr="00C365F5">
        <w:rPr>
          <w:rFonts w:ascii="Times New Roman" w:hAnsi="Times New Roman" w:cs="Times New Roman"/>
          <w:color w:val="000009"/>
          <w:sz w:val="22"/>
          <w:szCs w:val="22"/>
        </w:rPr>
        <w:t>Impedimento</w:t>
      </w:r>
      <w:r w:rsidR="00C365F5" w:rsidRPr="00C365F5">
        <w:rPr>
          <w:rFonts w:ascii="Times New Roman" w:hAnsi="Times New Roman" w:cs="Times New Roman"/>
          <w:color w:val="000009"/>
          <w:sz w:val="22"/>
          <w:szCs w:val="22"/>
        </w:rPr>
        <w:t xml:space="preserve"> de licitar e contratar, no âmbito da Administração Pública direta e indireta do órgão licitante, pelo prazo máximo de 3 (três) anos.</w:t>
      </w:r>
    </w:p>
    <w:p w:rsidR="00C365F5" w:rsidRPr="00C365F5" w:rsidRDefault="00895ED2" w:rsidP="00895ED2">
      <w:pPr>
        <w:ind w:firstLine="708"/>
        <w:jc w:val="both"/>
        <w:rPr>
          <w:rFonts w:ascii="Times New Roman" w:hAnsi="Times New Roman" w:cs="Times New Roman"/>
          <w:sz w:val="22"/>
          <w:szCs w:val="22"/>
        </w:rPr>
      </w:pPr>
      <w:r w:rsidRPr="00895ED2">
        <w:rPr>
          <w:rFonts w:ascii="Times New Roman" w:hAnsi="Times New Roman" w:cs="Times New Roman"/>
          <w:b/>
          <w:color w:val="000009"/>
          <w:sz w:val="22"/>
          <w:szCs w:val="22"/>
        </w:rPr>
        <w:t>d)</w:t>
      </w:r>
      <w:r>
        <w:rPr>
          <w:rFonts w:ascii="Times New Roman" w:hAnsi="Times New Roman" w:cs="Times New Roman"/>
          <w:color w:val="000009"/>
          <w:sz w:val="22"/>
          <w:szCs w:val="22"/>
        </w:rPr>
        <w:t xml:space="preserve"> </w:t>
      </w:r>
      <w:r w:rsidR="007F358D" w:rsidRPr="00C365F5">
        <w:rPr>
          <w:rFonts w:ascii="Times New Roman" w:hAnsi="Times New Roman" w:cs="Times New Roman"/>
          <w:color w:val="000009"/>
          <w:sz w:val="22"/>
          <w:szCs w:val="22"/>
        </w:rPr>
        <w:t>Declaração</w:t>
      </w:r>
      <w:r w:rsidR="00C365F5" w:rsidRPr="00C365F5">
        <w:rPr>
          <w:rFonts w:ascii="Times New Roman" w:hAnsi="Times New Roman" w:cs="Times New Roman"/>
          <w:color w:val="000009"/>
          <w:sz w:val="22"/>
          <w:szCs w:val="22"/>
        </w:rPr>
        <w:t xml:space="preserve"> de inidoneidade para licitar ou contratar no âmbito da Administração Pública direta e indireta de todos os entes federativos, pelo prazo mínimo de 3 (três) anos e máximo de 6 (seis) anos.</w:t>
      </w:r>
    </w:p>
    <w:p w:rsidR="00C365F5" w:rsidRPr="00C365F5" w:rsidRDefault="00895ED2" w:rsidP="00895ED2">
      <w:pPr>
        <w:ind w:firstLine="708"/>
        <w:jc w:val="both"/>
        <w:rPr>
          <w:rFonts w:ascii="Times New Roman" w:hAnsi="Times New Roman" w:cs="Times New Roman"/>
          <w:sz w:val="22"/>
          <w:szCs w:val="22"/>
        </w:rPr>
      </w:pPr>
      <w:r w:rsidRPr="00895ED2">
        <w:rPr>
          <w:rFonts w:ascii="Times New Roman" w:hAnsi="Times New Roman" w:cs="Times New Roman"/>
          <w:b/>
          <w:color w:val="000009"/>
          <w:sz w:val="22"/>
          <w:szCs w:val="22"/>
        </w:rPr>
        <w:t>8.3.</w:t>
      </w:r>
      <w:r>
        <w:rPr>
          <w:rFonts w:ascii="Times New Roman" w:hAnsi="Times New Roman" w:cs="Times New Roman"/>
          <w:color w:val="000009"/>
          <w:sz w:val="22"/>
          <w:szCs w:val="22"/>
        </w:rPr>
        <w:t xml:space="preserve"> </w:t>
      </w:r>
      <w:r w:rsidR="00C365F5" w:rsidRPr="00C365F5">
        <w:rPr>
          <w:rFonts w:ascii="Times New Roman" w:hAnsi="Times New Roman" w:cs="Times New Roman"/>
          <w:color w:val="000009"/>
          <w:sz w:val="22"/>
          <w:szCs w:val="22"/>
        </w:rPr>
        <w:t>As sanções previstas nas alíneas “a”, “c” e “d” do item 8.2. do presente Edital poderão ser aplicadas cumulativamente com a prevista na alínea “b” do mesmo item.</w:t>
      </w:r>
    </w:p>
    <w:p w:rsidR="00C365F5" w:rsidRPr="00C365F5" w:rsidRDefault="00150B84" w:rsidP="00150B84">
      <w:pPr>
        <w:ind w:firstLine="708"/>
        <w:jc w:val="both"/>
        <w:rPr>
          <w:rFonts w:ascii="Times New Roman" w:hAnsi="Times New Roman" w:cs="Times New Roman"/>
          <w:sz w:val="22"/>
          <w:szCs w:val="22"/>
        </w:rPr>
      </w:pPr>
      <w:r>
        <w:rPr>
          <w:rFonts w:ascii="Times New Roman" w:hAnsi="Times New Roman" w:cs="Times New Roman"/>
          <w:b/>
          <w:color w:val="000009"/>
          <w:sz w:val="22"/>
          <w:szCs w:val="22"/>
        </w:rPr>
        <w:t>8.4</w:t>
      </w:r>
      <w:r w:rsidRPr="00895ED2">
        <w:rPr>
          <w:rFonts w:ascii="Times New Roman" w:hAnsi="Times New Roman" w:cs="Times New Roman"/>
          <w:b/>
          <w:color w:val="000009"/>
          <w:sz w:val="22"/>
          <w:szCs w:val="22"/>
        </w:rPr>
        <w:t>.</w:t>
      </w:r>
      <w:r>
        <w:rPr>
          <w:rFonts w:ascii="Times New Roman" w:hAnsi="Times New Roman" w:cs="Times New Roman"/>
          <w:color w:val="000009"/>
          <w:sz w:val="22"/>
          <w:szCs w:val="22"/>
        </w:rPr>
        <w:t xml:space="preserve"> </w:t>
      </w:r>
      <w:r w:rsidR="00C365F5" w:rsidRPr="00C365F5">
        <w:rPr>
          <w:rFonts w:ascii="Times New Roman" w:hAnsi="Times New Roman" w:cs="Times New Roman"/>
          <w:color w:val="000009"/>
          <w:sz w:val="22"/>
          <w:szCs w:val="22"/>
        </w:rPr>
        <w:t>A aplicação de multa de mora não impedirá que a Administração a converta em compensatória e promova a extinção unilateral do contrato com a aplicação cumulada de outras sanções, conforme previsto no item 8.2 do presente Edital.</w:t>
      </w:r>
    </w:p>
    <w:p w:rsidR="00C365F5" w:rsidRPr="00C365F5" w:rsidRDefault="00150B84" w:rsidP="00150B84">
      <w:pPr>
        <w:ind w:firstLine="708"/>
        <w:jc w:val="both"/>
        <w:rPr>
          <w:rFonts w:ascii="Times New Roman" w:hAnsi="Times New Roman" w:cs="Times New Roman"/>
          <w:sz w:val="22"/>
          <w:szCs w:val="22"/>
        </w:rPr>
      </w:pPr>
      <w:r>
        <w:rPr>
          <w:rFonts w:ascii="Times New Roman" w:hAnsi="Times New Roman" w:cs="Times New Roman"/>
          <w:b/>
          <w:color w:val="000009"/>
          <w:sz w:val="22"/>
          <w:szCs w:val="22"/>
        </w:rPr>
        <w:t>8.5</w:t>
      </w:r>
      <w:r w:rsidRPr="00895ED2">
        <w:rPr>
          <w:rFonts w:ascii="Times New Roman" w:hAnsi="Times New Roman" w:cs="Times New Roman"/>
          <w:b/>
          <w:color w:val="000009"/>
          <w:sz w:val="22"/>
          <w:szCs w:val="22"/>
        </w:rPr>
        <w:t>.</w:t>
      </w:r>
      <w:r>
        <w:rPr>
          <w:rFonts w:ascii="Times New Roman" w:hAnsi="Times New Roman" w:cs="Times New Roman"/>
          <w:color w:val="000009"/>
          <w:sz w:val="22"/>
          <w:szCs w:val="22"/>
        </w:rPr>
        <w:t xml:space="preserve"> </w:t>
      </w:r>
      <w:r w:rsidR="00C365F5" w:rsidRPr="00C365F5">
        <w:rPr>
          <w:rFonts w:ascii="Times New Roman" w:hAnsi="Times New Roman" w:cs="Times New Roman"/>
          <w:color w:val="000009"/>
          <w:sz w:val="22"/>
          <w:szCs w:val="22"/>
        </w:rPr>
        <w:t>Se a multa aplicada e as indenizações cabíveis forem superiores ao valor de pagamento eventualmente devido pela Administração ao contratado, além da perda desse valor, a diferença será cobrada judicialmente.</w:t>
      </w:r>
    </w:p>
    <w:p w:rsidR="00C365F5" w:rsidRPr="00C365F5" w:rsidRDefault="00150B84" w:rsidP="00150B84">
      <w:pPr>
        <w:ind w:firstLine="708"/>
        <w:jc w:val="both"/>
        <w:rPr>
          <w:rFonts w:ascii="Times New Roman" w:hAnsi="Times New Roman" w:cs="Times New Roman"/>
          <w:sz w:val="22"/>
          <w:szCs w:val="22"/>
        </w:rPr>
      </w:pPr>
      <w:r>
        <w:rPr>
          <w:rFonts w:ascii="Times New Roman" w:hAnsi="Times New Roman" w:cs="Times New Roman"/>
          <w:b/>
          <w:color w:val="000009"/>
          <w:sz w:val="22"/>
          <w:szCs w:val="22"/>
        </w:rPr>
        <w:t>8.6</w:t>
      </w:r>
      <w:r w:rsidRPr="00895ED2">
        <w:rPr>
          <w:rFonts w:ascii="Times New Roman" w:hAnsi="Times New Roman" w:cs="Times New Roman"/>
          <w:b/>
          <w:color w:val="000009"/>
          <w:sz w:val="22"/>
          <w:szCs w:val="22"/>
        </w:rPr>
        <w:t>.</w:t>
      </w:r>
      <w:r>
        <w:rPr>
          <w:rFonts w:ascii="Times New Roman" w:hAnsi="Times New Roman" w:cs="Times New Roman"/>
          <w:color w:val="000009"/>
          <w:sz w:val="22"/>
          <w:szCs w:val="22"/>
        </w:rPr>
        <w:t xml:space="preserve"> </w:t>
      </w:r>
      <w:r w:rsidR="00C365F5" w:rsidRPr="00C365F5">
        <w:rPr>
          <w:rFonts w:ascii="Times New Roman" w:hAnsi="Times New Roman" w:cs="Times New Roman"/>
          <w:color w:val="000009"/>
          <w:sz w:val="22"/>
          <w:szCs w:val="22"/>
        </w:rPr>
        <w:t xml:space="preserve">A aplicação das sanções previstas no item 8.2. deste Edital não exclui, em hipótese alguma, a </w:t>
      </w:r>
      <w:r w:rsidR="00C365F5" w:rsidRPr="00C365F5">
        <w:rPr>
          <w:rFonts w:ascii="Times New Roman" w:hAnsi="Times New Roman" w:cs="Times New Roman"/>
          <w:color w:val="000009"/>
          <w:spacing w:val="-1"/>
          <w:sz w:val="22"/>
          <w:szCs w:val="22"/>
        </w:rPr>
        <w:t>obrigação</w:t>
      </w:r>
      <w:r w:rsidR="00C365F5" w:rsidRPr="00C365F5">
        <w:rPr>
          <w:rFonts w:ascii="Times New Roman" w:hAnsi="Times New Roman" w:cs="Times New Roman"/>
          <w:color w:val="000009"/>
          <w:sz w:val="22"/>
          <w:szCs w:val="22"/>
        </w:rPr>
        <w:t xml:space="preserve"> de reparação integral do dano causado à Administração Pública.</w:t>
      </w:r>
    </w:p>
    <w:p w:rsidR="00C365F5" w:rsidRPr="00C365F5" w:rsidRDefault="00150B84" w:rsidP="00150B84">
      <w:pPr>
        <w:ind w:firstLine="708"/>
        <w:jc w:val="both"/>
        <w:rPr>
          <w:rFonts w:ascii="Times New Roman" w:hAnsi="Times New Roman" w:cs="Times New Roman"/>
          <w:sz w:val="22"/>
          <w:szCs w:val="22"/>
        </w:rPr>
      </w:pPr>
      <w:r>
        <w:rPr>
          <w:rFonts w:ascii="Times New Roman" w:hAnsi="Times New Roman" w:cs="Times New Roman"/>
          <w:b/>
          <w:color w:val="000009"/>
          <w:sz w:val="22"/>
          <w:szCs w:val="22"/>
        </w:rPr>
        <w:t>8.7</w:t>
      </w:r>
      <w:r w:rsidRPr="00895ED2">
        <w:rPr>
          <w:rFonts w:ascii="Times New Roman" w:hAnsi="Times New Roman" w:cs="Times New Roman"/>
          <w:b/>
          <w:color w:val="000009"/>
          <w:sz w:val="22"/>
          <w:szCs w:val="22"/>
        </w:rPr>
        <w:t>.</w:t>
      </w:r>
      <w:r>
        <w:rPr>
          <w:rFonts w:ascii="Times New Roman" w:hAnsi="Times New Roman" w:cs="Times New Roman"/>
          <w:color w:val="000009"/>
          <w:sz w:val="22"/>
          <w:szCs w:val="22"/>
        </w:rPr>
        <w:t xml:space="preserve"> </w:t>
      </w:r>
      <w:r w:rsidR="00C365F5" w:rsidRPr="00C365F5">
        <w:rPr>
          <w:rFonts w:ascii="Times New Roman" w:hAnsi="Times New Roman" w:cs="Times New Roman"/>
          <w:color w:val="000009"/>
          <w:sz w:val="22"/>
          <w:szCs w:val="22"/>
        </w:rPr>
        <w:t>Na aplicação da sanção prevista no item 8.2, alínea “b”, do presente edital, será facultada a defesa do interessado no prazo de 15 (quinze) dias úteis, contado da data de sua intimação.</w:t>
      </w:r>
    </w:p>
    <w:p w:rsidR="00C365F5" w:rsidRPr="00C365F5" w:rsidRDefault="00150B84" w:rsidP="00150B84">
      <w:pPr>
        <w:ind w:firstLine="708"/>
        <w:jc w:val="both"/>
        <w:rPr>
          <w:rFonts w:ascii="Times New Roman" w:hAnsi="Times New Roman" w:cs="Times New Roman"/>
          <w:sz w:val="22"/>
          <w:szCs w:val="22"/>
        </w:rPr>
      </w:pPr>
      <w:r>
        <w:rPr>
          <w:rFonts w:ascii="Times New Roman" w:hAnsi="Times New Roman" w:cs="Times New Roman"/>
          <w:b/>
          <w:color w:val="000009"/>
          <w:sz w:val="22"/>
          <w:szCs w:val="22"/>
        </w:rPr>
        <w:t>8.8</w:t>
      </w:r>
      <w:r w:rsidRPr="00895ED2">
        <w:rPr>
          <w:rFonts w:ascii="Times New Roman" w:hAnsi="Times New Roman" w:cs="Times New Roman"/>
          <w:b/>
          <w:color w:val="000009"/>
          <w:sz w:val="22"/>
          <w:szCs w:val="22"/>
        </w:rPr>
        <w:t>.</w:t>
      </w:r>
      <w:r>
        <w:rPr>
          <w:rFonts w:ascii="Times New Roman" w:hAnsi="Times New Roman" w:cs="Times New Roman"/>
          <w:color w:val="000009"/>
          <w:sz w:val="22"/>
          <w:szCs w:val="22"/>
        </w:rPr>
        <w:t xml:space="preserve"> </w:t>
      </w:r>
      <w:r w:rsidR="00C365F5" w:rsidRPr="00C365F5">
        <w:rPr>
          <w:rFonts w:ascii="Times New Roman" w:hAnsi="Times New Roman" w:cs="Times New Roman"/>
          <w:color w:val="000009"/>
          <w:sz w:val="22"/>
          <w:szCs w:val="22"/>
        </w:rPr>
        <w:t>Para aplicação das sanções previstas nas alíneas “c” e “d” do item 8.2 do presente Edital o licitante ou o contratado será intimado para, no prazo de 15 (quinze) dias úteis, contado da data de intimação, apresentar defesa escrita e especificar as provas que pretenda produzir.</w:t>
      </w:r>
    </w:p>
    <w:p w:rsidR="00C365F5" w:rsidRPr="00C365F5" w:rsidRDefault="00150B84" w:rsidP="00150B84">
      <w:pPr>
        <w:ind w:firstLine="708"/>
        <w:jc w:val="both"/>
        <w:rPr>
          <w:rFonts w:ascii="Times New Roman" w:hAnsi="Times New Roman" w:cs="Times New Roman"/>
          <w:sz w:val="22"/>
          <w:szCs w:val="22"/>
        </w:rPr>
      </w:pPr>
      <w:r>
        <w:rPr>
          <w:rFonts w:ascii="Times New Roman" w:hAnsi="Times New Roman" w:cs="Times New Roman"/>
          <w:b/>
          <w:color w:val="000009"/>
          <w:sz w:val="22"/>
          <w:szCs w:val="22"/>
        </w:rPr>
        <w:lastRenderedPageBreak/>
        <w:t>8.9</w:t>
      </w:r>
      <w:r w:rsidRPr="00895ED2">
        <w:rPr>
          <w:rFonts w:ascii="Times New Roman" w:hAnsi="Times New Roman" w:cs="Times New Roman"/>
          <w:b/>
          <w:color w:val="000009"/>
          <w:sz w:val="22"/>
          <w:szCs w:val="22"/>
        </w:rPr>
        <w:t>.</w:t>
      </w:r>
      <w:r>
        <w:rPr>
          <w:rFonts w:ascii="Times New Roman" w:hAnsi="Times New Roman" w:cs="Times New Roman"/>
          <w:color w:val="000009"/>
          <w:sz w:val="22"/>
          <w:szCs w:val="22"/>
        </w:rPr>
        <w:t xml:space="preserve"> </w:t>
      </w:r>
      <w:r w:rsidR="00C365F5" w:rsidRPr="00C365F5">
        <w:rPr>
          <w:rFonts w:ascii="Times New Roman" w:hAnsi="Times New Roman" w:cs="Times New Roman"/>
          <w:color w:val="000009"/>
          <w:sz w:val="22"/>
          <w:szCs w:val="22"/>
        </w:rPr>
        <w:t>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C365F5" w:rsidRPr="00C365F5" w:rsidRDefault="00150B84" w:rsidP="00150B84">
      <w:pPr>
        <w:ind w:firstLine="708"/>
        <w:jc w:val="both"/>
        <w:rPr>
          <w:rFonts w:ascii="Times New Roman" w:hAnsi="Times New Roman" w:cs="Times New Roman"/>
          <w:sz w:val="22"/>
          <w:szCs w:val="22"/>
        </w:rPr>
      </w:pPr>
      <w:r w:rsidRPr="00895ED2">
        <w:rPr>
          <w:rFonts w:ascii="Times New Roman" w:hAnsi="Times New Roman" w:cs="Times New Roman"/>
          <w:b/>
          <w:color w:val="000009"/>
          <w:sz w:val="22"/>
          <w:szCs w:val="22"/>
        </w:rPr>
        <w:t>8.</w:t>
      </w:r>
      <w:r>
        <w:rPr>
          <w:rFonts w:ascii="Times New Roman" w:hAnsi="Times New Roman" w:cs="Times New Roman"/>
          <w:b/>
          <w:color w:val="000009"/>
          <w:sz w:val="22"/>
          <w:szCs w:val="22"/>
        </w:rPr>
        <w:t>10</w:t>
      </w:r>
      <w:r w:rsidRPr="00895ED2">
        <w:rPr>
          <w:rFonts w:ascii="Times New Roman" w:hAnsi="Times New Roman" w:cs="Times New Roman"/>
          <w:b/>
          <w:color w:val="000009"/>
          <w:sz w:val="22"/>
          <w:szCs w:val="22"/>
        </w:rPr>
        <w:t>.</w:t>
      </w:r>
      <w:r>
        <w:rPr>
          <w:rFonts w:ascii="Times New Roman" w:hAnsi="Times New Roman" w:cs="Times New Roman"/>
          <w:color w:val="000009"/>
          <w:sz w:val="22"/>
          <w:szCs w:val="22"/>
        </w:rPr>
        <w:t xml:space="preserve"> </w:t>
      </w:r>
      <w:r w:rsidR="00C365F5" w:rsidRPr="00C365F5">
        <w:rPr>
          <w:rFonts w:ascii="Times New Roman" w:hAnsi="Times New Roman" w:cs="Times New Roman"/>
          <w:color w:val="000009"/>
          <w:sz w:val="22"/>
          <w:szCs w:val="22"/>
        </w:rPr>
        <w:t>Serão indeferidas pela comissão, mediante decisão fundamentada, provas ilícitas, impertinentes, desnecessárias, protelatórias ou intempestivas.</w:t>
      </w:r>
    </w:p>
    <w:p w:rsidR="00C365F5" w:rsidRPr="00C365F5" w:rsidRDefault="00150B84" w:rsidP="00150B84">
      <w:pPr>
        <w:ind w:firstLine="708"/>
        <w:jc w:val="both"/>
        <w:rPr>
          <w:rFonts w:ascii="Times New Roman" w:hAnsi="Times New Roman" w:cs="Times New Roman"/>
          <w:sz w:val="22"/>
          <w:szCs w:val="22"/>
        </w:rPr>
      </w:pPr>
      <w:r w:rsidRPr="00895ED2">
        <w:rPr>
          <w:rFonts w:ascii="Times New Roman" w:hAnsi="Times New Roman" w:cs="Times New Roman"/>
          <w:b/>
          <w:color w:val="000009"/>
          <w:sz w:val="22"/>
          <w:szCs w:val="22"/>
        </w:rPr>
        <w:t>8.</w:t>
      </w:r>
      <w:r>
        <w:rPr>
          <w:rFonts w:ascii="Times New Roman" w:hAnsi="Times New Roman" w:cs="Times New Roman"/>
          <w:b/>
          <w:color w:val="000009"/>
          <w:sz w:val="22"/>
          <w:szCs w:val="22"/>
        </w:rPr>
        <w:t>11</w:t>
      </w:r>
      <w:r w:rsidRPr="00895ED2">
        <w:rPr>
          <w:rFonts w:ascii="Times New Roman" w:hAnsi="Times New Roman" w:cs="Times New Roman"/>
          <w:b/>
          <w:color w:val="000009"/>
          <w:sz w:val="22"/>
          <w:szCs w:val="22"/>
        </w:rPr>
        <w:t>.</w:t>
      </w:r>
      <w:r>
        <w:rPr>
          <w:rFonts w:ascii="Times New Roman" w:hAnsi="Times New Roman" w:cs="Times New Roman"/>
          <w:color w:val="000009"/>
          <w:sz w:val="22"/>
          <w:szCs w:val="22"/>
        </w:rPr>
        <w:t xml:space="preserve"> </w:t>
      </w:r>
      <w:r w:rsidR="00C365F5" w:rsidRPr="00C365F5">
        <w:rPr>
          <w:rFonts w:ascii="Times New Roman" w:hAnsi="Times New Roman" w:cs="Times New Roman"/>
          <w:color w:val="000009"/>
          <w:sz w:val="22"/>
          <w:szCs w:val="22"/>
        </w:rPr>
        <w:t>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como sancionado, observados, em todos os casos, o contraditório, a ampla defesa e a obrigatoriedade de análise jurídica prévia.</w:t>
      </w:r>
    </w:p>
    <w:p w:rsidR="00C365F5" w:rsidRPr="00C365F5" w:rsidRDefault="00150B84" w:rsidP="00150B84">
      <w:pPr>
        <w:ind w:firstLine="708"/>
        <w:jc w:val="both"/>
        <w:rPr>
          <w:rFonts w:ascii="Times New Roman" w:hAnsi="Times New Roman" w:cs="Times New Roman"/>
          <w:sz w:val="22"/>
          <w:szCs w:val="22"/>
        </w:rPr>
      </w:pPr>
      <w:r>
        <w:rPr>
          <w:rFonts w:ascii="Times New Roman" w:hAnsi="Times New Roman" w:cs="Times New Roman"/>
          <w:b/>
          <w:color w:val="000009"/>
          <w:sz w:val="22"/>
          <w:szCs w:val="22"/>
        </w:rPr>
        <w:t>8.12</w:t>
      </w:r>
      <w:r w:rsidRPr="00895ED2">
        <w:rPr>
          <w:rFonts w:ascii="Times New Roman" w:hAnsi="Times New Roman" w:cs="Times New Roman"/>
          <w:b/>
          <w:color w:val="000009"/>
          <w:sz w:val="22"/>
          <w:szCs w:val="22"/>
        </w:rPr>
        <w:t>.</w:t>
      </w:r>
      <w:r>
        <w:rPr>
          <w:rFonts w:ascii="Times New Roman" w:hAnsi="Times New Roman" w:cs="Times New Roman"/>
          <w:color w:val="000009"/>
          <w:sz w:val="22"/>
          <w:szCs w:val="22"/>
        </w:rPr>
        <w:t xml:space="preserve"> </w:t>
      </w:r>
      <w:r w:rsidR="00C365F5" w:rsidRPr="00C365F5">
        <w:rPr>
          <w:rFonts w:ascii="Times New Roman" w:hAnsi="Times New Roman" w:cs="Times New Roman"/>
          <w:color w:val="000009"/>
          <w:sz w:val="22"/>
          <w:szCs w:val="22"/>
        </w:rPr>
        <w:t>É admitida a reabilitação do licitante ou contratado perante a própria autoridade que aplicou a penalidade, exigidos, cumulativamente:</w:t>
      </w:r>
    </w:p>
    <w:p w:rsidR="00C365F5" w:rsidRPr="00C365F5" w:rsidRDefault="00150B84" w:rsidP="00150B84">
      <w:pPr>
        <w:ind w:firstLine="708"/>
        <w:jc w:val="both"/>
        <w:rPr>
          <w:rFonts w:ascii="Times New Roman" w:hAnsi="Times New Roman" w:cs="Times New Roman"/>
          <w:sz w:val="22"/>
          <w:szCs w:val="22"/>
        </w:rPr>
      </w:pPr>
      <w:r w:rsidRPr="00150B84">
        <w:rPr>
          <w:rFonts w:ascii="Times New Roman" w:hAnsi="Times New Roman" w:cs="Times New Roman"/>
          <w:b/>
          <w:color w:val="000009"/>
          <w:sz w:val="22"/>
          <w:szCs w:val="22"/>
        </w:rPr>
        <w:t>a)</w:t>
      </w:r>
      <w:r>
        <w:rPr>
          <w:rFonts w:ascii="Times New Roman" w:hAnsi="Times New Roman" w:cs="Times New Roman"/>
          <w:color w:val="000009"/>
          <w:sz w:val="22"/>
          <w:szCs w:val="22"/>
        </w:rPr>
        <w:t xml:space="preserve"> </w:t>
      </w:r>
      <w:r w:rsidRPr="00C365F5">
        <w:rPr>
          <w:rFonts w:ascii="Times New Roman" w:hAnsi="Times New Roman" w:cs="Times New Roman"/>
          <w:color w:val="000009"/>
          <w:sz w:val="22"/>
          <w:szCs w:val="22"/>
        </w:rPr>
        <w:t>Reparação</w:t>
      </w:r>
      <w:r w:rsidR="00C365F5" w:rsidRPr="00C365F5">
        <w:rPr>
          <w:rFonts w:ascii="Times New Roman" w:hAnsi="Times New Roman" w:cs="Times New Roman"/>
          <w:color w:val="000009"/>
          <w:sz w:val="22"/>
          <w:szCs w:val="22"/>
        </w:rPr>
        <w:t xml:space="preserve"> integral do dano causado à Administração Pública;</w:t>
      </w:r>
    </w:p>
    <w:p w:rsidR="00C365F5" w:rsidRPr="00C365F5" w:rsidRDefault="00150B84" w:rsidP="00150B84">
      <w:pPr>
        <w:ind w:firstLine="708"/>
        <w:jc w:val="both"/>
        <w:rPr>
          <w:rFonts w:ascii="Times New Roman" w:hAnsi="Times New Roman" w:cs="Times New Roman"/>
          <w:sz w:val="22"/>
          <w:szCs w:val="22"/>
        </w:rPr>
      </w:pPr>
      <w:r w:rsidRPr="00150B84">
        <w:rPr>
          <w:rFonts w:ascii="Times New Roman" w:hAnsi="Times New Roman" w:cs="Times New Roman"/>
          <w:b/>
          <w:color w:val="000009"/>
          <w:sz w:val="22"/>
          <w:szCs w:val="22"/>
        </w:rPr>
        <w:t>b)</w:t>
      </w:r>
      <w:r>
        <w:rPr>
          <w:rFonts w:ascii="Times New Roman" w:hAnsi="Times New Roman" w:cs="Times New Roman"/>
          <w:color w:val="000009"/>
          <w:sz w:val="22"/>
          <w:szCs w:val="22"/>
        </w:rPr>
        <w:t xml:space="preserve"> </w:t>
      </w:r>
      <w:r w:rsidRPr="00C365F5">
        <w:rPr>
          <w:rFonts w:ascii="Times New Roman" w:hAnsi="Times New Roman" w:cs="Times New Roman"/>
          <w:color w:val="000009"/>
          <w:sz w:val="22"/>
          <w:szCs w:val="22"/>
        </w:rPr>
        <w:t>Pagamento</w:t>
      </w:r>
      <w:r w:rsidR="00C365F5" w:rsidRPr="00C365F5">
        <w:rPr>
          <w:rFonts w:ascii="Times New Roman" w:hAnsi="Times New Roman" w:cs="Times New Roman"/>
          <w:color w:val="000009"/>
          <w:sz w:val="22"/>
          <w:szCs w:val="22"/>
        </w:rPr>
        <w:t xml:space="preserve"> da multa;</w:t>
      </w:r>
    </w:p>
    <w:p w:rsidR="00C365F5" w:rsidRPr="00C365F5" w:rsidRDefault="00150B84" w:rsidP="00150B84">
      <w:pPr>
        <w:ind w:firstLine="708"/>
        <w:jc w:val="both"/>
        <w:rPr>
          <w:rFonts w:ascii="Times New Roman" w:hAnsi="Times New Roman" w:cs="Times New Roman"/>
          <w:sz w:val="22"/>
          <w:szCs w:val="22"/>
        </w:rPr>
      </w:pPr>
      <w:r w:rsidRPr="00150B84">
        <w:rPr>
          <w:rFonts w:ascii="Times New Roman" w:hAnsi="Times New Roman" w:cs="Times New Roman"/>
          <w:b/>
          <w:color w:val="000009"/>
          <w:sz w:val="22"/>
          <w:szCs w:val="22"/>
        </w:rPr>
        <w:t>c)</w:t>
      </w:r>
      <w:r>
        <w:rPr>
          <w:rFonts w:ascii="Times New Roman" w:hAnsi="Times New Roman" w:cs="Times New Roman"/>
          <w:color w:val="000009"/>
          <w:sz w:val="22"/>
          <w:szCs w:val="22"/>
        </w:rPr>
        <w:t xml:space="preserve"> </w:t>
      </w:r>
      <w:r w:rsidRPr="00C365F5">
        <w:rPr>
          <w:rFonts w:ascii="Times New Roman" w:hAnsi="Times New Roman" w:cs="Times New Roman"/>
          <w:color w:val="000009"/>
          <w:sz w:val="22"/>
          <w:szCs w:val="22"/>
        </w:rPr>
        <w:t>Transcurso</w:t>
      </w:r>
      <w:r w:rsidR="00C365F5" w:rsidRPr="00C365F5">
        <w:rPr>
          <w:rFonts w:ascii="Times New Roman" w:hAnsi="Times New Roman" w:cs="Times New Roman"/>
          <w:color w:val="000009"/>
          <w:sz w:val="22"/>
          <w:szCs w:val="22"/>
        </w:rPr>
        <w:t xml:space="preserve"> do prazo mínimo de 1 (um) ano da aplicação da penalidade, no caso de impedimento de licitar e contratar, ou de 3 (três) anos da aplicação da penalidade, no caso de declaração de inidoneidade;</w:t>
      </w:r>
    </w:p>
    <w:p w:rsidR="00C365F5" w:rsidRPr="00C365F5" w:rsidRDefault="00150B84" w:rsidP="00150B84">
      <w:pPr>
        <w:ind w:firstLine="708"/>
        <w:jc w:val="both"/>
        <w:rPr>
          <w:rFonts w:ascii="Times New Roman" w:hAnsi="Times New Roman" w:cs="Times New Roman"/>
          <w:sz w:val="22"/>
          <w:szCs w:val="22"/>
        </w:rPr>
      </w:pPr>
      <w:r w:rsidRPr="00150B84">
        <w:rPr>
          <w:rFonts w:ascii="Times New Roman" w:hAnsi="Times New Roman" w:cs="Times New Roman"/>
          <w:b/>
          <w:color w:val="000009"/>
          <w:sz w:val="22"/>
          <w:szCs w:val="22"/>
        </w:rPr>
        <w:t>d)</w:t>
      </w:r>
      <w:r>
        <w:rPr>
          <w:rFonts w:ascii="Times New Roman" w:hAnsi="Times New Roman" w:cs="Times New Roman"/>
          <w:color w:val="000009"/>
          <w:sz w:val="22"/>
          <w:szCs w:val="22"/>
        </w:rPr>
        <w:t xml:space="preserve"> </w:t>
      </w:r>
      <w:r w:rsidRPr="00C365F5">
        <w:rPr>
          <w:rFonts w:ascii="Times New Roman" w:hAnsi="Times New Roman" w:cs="Times New Roman"/>
          <w:color w:val="000009"/>
          <w:sz w:val="22"/>
          <w:szCs w:val="22"/>
        </w:rPr>
        <w:t>Cumprimento</w:t>
      </w:r>
      <w:r w:rsidR="00C365F5" w:rsidRPr="00C365F5">
        <w:rPr>
          <w:rFonts w:ascii="Times New Roman" w:hAnsi="Times New Roman" w:cs="Times New Roman"/>
          <w:color w:val="000009"/>
          <w:sz w:val="22"/>
          <w:szCs w:val="22"/>
        </w:rPr>
        <w:t xml:space="preserve"> das condições de reabilitação definidas no ato punitivo;</w:t>
      </w:r>
    </w:p>
    <w:p w:rsidR="00C365F5" w:rsidRPr="00C365F5" w:rsidRDefault="00150B84" w:rsidP="00150B84">
      <w:pPr>
        <w:ind w:firstLine="708"/>
        <w:jc w:val="both"/>
        <w:rPr>
          <w:rFonts w:ascii="Times New Roman" w:hAnsi="Times New Roman" w:cs="Times New Roman"/>
          <w:sz w:val="22"/>
          <w:szCs w:val="22"/>
        </w:rPr>
      </w:pPr>
      <w:r w:rsidRPr="00150B84">
        <w:rPr>
          <w:rFonts w:ascii="Times New Roman" w:hAnsi="Times New Roman" w:cs="Times New Roman"/>
          <w:b/>
          <w:color w:val="000009"/>
          <w:sz w:val="22"/>
          <w:szCs w:val="22"/>
        </w:rPr>
        <w:t>e)</w:t>
      </w:r>
      <w:r>
        <w:rPr>
          <w:rFonts w:ascii="Times New Roman" w:hAnsi="Times New Roman" w:cs="Times New Roman"/>
          <w:color w:val="000009"/>
          <w:sz w:val="22"/>
          <w:szCs w:val="22"/>
        </w:rPr>
        <w:t xml:space="preserve"> </w:t>
      </w:r>
      <w:r w:rsidRPr="00C365F5">
        <w:rPr>
          <w:rFonts w:ascii="Times New Roman" w:hAnsi="Times New Roman" w:cs="Times New Roman"/>
          <w:color w:val="000009"/>
          <w:sz w:val="22"/>
          <w:szCs w:val="22"/>
        </w:rPr>
        <w:t>Análise</w:t>
      </w:r>
      <w:r w:rsidR="00C365F5" w:rsidRPr="00C365F5">
        <w:rPr>
          <w:rFonts w:ascii="Times New Roman" w:hAnsi="Times New Roman" w:cs="Times New Roman"/>
          <w:color w:val="000009"/>
          <w:sz w:val="22"/>
          <w:szCs w:val="22"/>
        </w:rPr>
        <w:t xml:space="preserve"> jurídica prévia, com posicionamento conclusivo quanto ao cumprimento dos requisitos definidos neste artigo.</w:t>
      </w:r>
    </w:p>
    <w:p w:rsidR="00C365F5" w:rsidRPr="00C365F5" w:rsidRDefault="00150B84" w:rsidP="00150B84">
      <w:pPr>
        <w:ind w:firstLine="708"/>
        <w:jc w:val="both"/>
        <w:rPr>
          <w:rFonts w:ascii="Times New Roman" w:hAnsi="Times New Roman" w:cs="Times New Roman"/>
          <w:sz w:val="22"/>
          <w:szCs w:val="22"/>
        </w:rPr>
      </w:pPr>
      <w:r w:rsidRPr="00150B84">
        <w:rPr>
          <w:rFonts w:ascii="Times New Roman" w:hAnsi="Times New Roman" w:cs="Times New Roman"/>
          <w:b/>
          <w:color w:val="000009"/>
          <w:sz w:val="22"/>
          <w:szCs w:val="22"/>
        </w:rPr>
        <w:t>8.13.</w:t>
      </w:r>
      <w:r>
        <w:rPr>
          <w:rFonts w:ascii="Times New Roman" w:hAnsi="Times New Roman" w:cs="Times New Roman"/>
          <w:color w:val="000009"/>
          <w:sz w:val="22"/>
          <w:szCs w:val="22"/>
        </w:rPr>
        <w:t xml:space="preserve"> </w:t>
      </w:r>
      <w:r w:rsidR="00C365F5" w:rsidRPr="00C365F5">
        <w:rPr>
          <w:rFonts w:ascii="Times New Roman" w:hAnsi="Times New Roman" w:cs="Times New Roman"/>
          <w:color w:val="000009"/>
          <w:sz w:val="22"/>
          <w:szCs w:val="22"/>
        </w:rPr>
        <w:t>A sanção pelas infrações previstas nas alíneas “h” e “m” do item 8.1 do presente Edital exigirá, como condição de reabilitação do licitante ou contratado, a implantação ou aperfeiçoamento de programa de integridade pelo responsável.</w:t>
      </w:r>
    </w:p>
    <w:p w:rsidR="00C365F5" w:rsidRPr="00C365F5" w:rsidRDefault="00C365F5" w:rsidP="00CC121D">
      <w:pPr>
        <w:jc w:val="both"/>
        <w:rPr>
          <w:rFonts w:ascii="Times New Roman" w:hAnsi="Times New Roman" w:cs="Times New Roman"/>
          <w:sz w:val="22"/>
          <w:szCs w:val="22"/>
        </w:rPr>
      </w:pPr>
    </w:p>
    <w:p w:rsidR="00C365F5" w:rsidRPr="007F358D" w:rsidRDefault="00C365F5" w:rsidP="00150B84">
      <w:pPr>
        <w:ind w:firstLine="708"/>
        <w:jc w:val="both"/>
        <w:rPr>
          <w:rFonts w:ascii="Times New Roman" w:hAnsi="Times New Roman" w:cs="Times New Roman"/>
          <w:b/>
          <w:sz w:val="22"/>
          <w:szCs w:val="22"/>
        </w:rPr>
      </w:pPr>
      <w:r w:rsidRPr="007F358D">
        <w:rPr>
          <w:rFonts w:ascii="Times New Roman" w:hAnsi="Times New Roman" w:cs="Times New Roman"/>
          <w:b/>
          <w:sz w:val="22"/>
          <w:szCs w:val="22"/>
        </w:rPr>
        <w:t>CLÁUSULA NONA: DA RESCISÃO</w:t>
      </w:r>
      <w:r w:rsidR="007F358D" w:rsidRPr="007F358D">
        <w:rPr>
          <w:rFonts w:ascii="Times New Roman" w:hAnsi="Times New Roman" w:cs="Times New Roman"/>
          <w:b/>
          <w:sz w:val="22"/>
          <w:szCs w:val="22"/>
        </w:rPr>
        <w:t>:</w:t>
      </w:r>
    </w:p>
    <w:p w:rsidR="00C365F5" w:rsidRPr="00C365F5" w:rsidRDefault="00150B84" w:rsidP="00150B84">
      <w:pPr>
        <w:ind w:firstLine="708"/>
        <w:jc w:val="both"/>
        <w:rPr>
          <w:rFonts w:ascii="Times New Roman" w:hAnsi="Times New Roman" w:cs="Times New Roman"/>
          <w:sz w:val="22"/>
          <w:szCs w:val="22"/>
        </w:rPr>
      </w:pPr>
      <w:r w:rsidRPr="00150B84">
        <w:rPr>
          <w:rFonts w:ascii="Times New Roman" w:hAnsi="Times New Roman" w:cs="Times New Roman"/>
          <w:b/>
          <w:sz w:val="22"/>
          <w:szCs w:val="22"/>
        </w:rPr>
        <w:t>9.1.</w:t>
      </w:r>
      <w:r>
        <w:rPr>
          <w:rFonts w:ascii="Times New Roman" w:hAnsi="Times New Roman" w:cs="Times New Roman"/>
          <w:sz w:val="22"/>
          <w:szCs w:val="22"/>
        </w:rPr>
        <w:t xml:space="preserve"> </w:t>
      </w:r>
      <w:r w:rsidR="00C365F5" w:rsidRPr="00C365F5">
        <w:rPr>
          <w:rFonts w:ascii="Times New Roman" w:hAnsi="Times New Roman" w:cs="Times New Roman"/>
          <w:sz w:val="22"/>
          <w:szCs w:val="22"/>
        </w:rPr>
        <w:t>O contrato se extingue quando cumpridas as obrigações de ambas as partes, ainda que isso ocorra antes do prazo estipulado para tanto.</w:t>
      </w:r>
    </w:p>
    <w:p w:rsidR="00C365F5" w:rsidRPr="00C365F5" w:rsidRDefault="00150B84" w:rsidP="00150B84">
      <w:pPr>
        <w:ind w:firstLine="708"/>
        <w:jc w:val="both"/>
        <w:rPr>
          <w:rFonts w:ascii="Times New Roman" w:hAnsi="Times New Roman" w:cs="Times New Roman"/>
          <w:sz w:val="22"/>
          <w:szCs w:val="22"/>
        </w:rPr>
      </w:pPr>
      <w:r w:rsidRPr="00150B84">
        <w:rPr>
          <w:rFonts w:ascii="Times New Roman" w:hAnsi="Times New Roman" w:cs="Times New Roman"/>
          <w:b/>
          <w:sz w:val="22"/>
          <w:szCs w:val="22"/>
        </w:rPr>
        <w:t>9.2.</w:t>
      </w:r>
      <w:r>
        <w:rPr>
          <w:rFonts w:ascii="Times New Roman" w:hAnsi="Times New Roman" w:cs="Times New Roman"/>
          <w:sz w:val="22"/>
          <w:szCs w:val="22"/>
        </w:rPr>
        <w:t xml:space="preserve"> </w:t>
      </w:r>
      <w:r w:rsidR="00C365F5" w:rsidRPr="00C365F5">
        <w:rPr>
          <w:rFonts w:ascii="Times New Roman" w:hAnsi="Times New Roman" w:cs="Times New Roman"/>
          <w:sz w:val="22"/>
          <w:szCs w:val="22"/>
        </w:rPr>
        <w:t>Se as obrigações não forem cumpridas no prazo estipulado, a vigência ficará prorrogada até a conclusão do objeto.</w:t>
      </w:r>
    </w:p>
    <w:p w:rsidR="00C365F5" w:rsidRPr="00C365F5" w:rsidRDefault="00150B84" w:rsidP="00150B84">
      <w:pPr>
        <w:ind w:firstLine="708"/>
        <w:jc w:val="both"/>
        <w:rPr>
          <w:rFonts w:ascii="Times New Roman" w:hAnsi="Times New Roman" w:cs="Times New Roman"/>
          <w:sz w:val="22"/>
          <w:szCs w:val="22"/>
        </w:rPr>
      </w:pPr>
      <w:r w:rsidRPr="00150B84">
        <w:rPr>
          <w:rFonts w:ascii="Times New Roman" w:hAnsi="Times New Roman" w:cs="Times New Roman"/>
          <w:b/>
          <w:sz w:val="22"/>
          <w:szCs w:val="22"/>
        </w:rPr>
        <w:t>9.2.1.</w:t>
      </w:r>
      <w:r>
        <w:rPr>
          <w:rFonts w:ascii="Times New Roman" w:hAnsi="Times New Roman" w:cs="Times New Roman"/>
          <w:sz w:val="22"/>
          <w:szCs w:val="22"/>
        </w:rPr>
        <w:t xml:space="preserve"> </w:t>
      </w:r>
      <w:r w:rsidR="00C365F5" w:rsidRPr="00C365F5">
        <w:rPr>
          <w:rFonts w:ascii="Times New Roman" w:hAnsi="Times New Roman" w:cs="Times New Roman"/>
          <w:sz w:val="22"/>
          <w:szCs w:val="22"/>
        </w:rPr>
        <w:t xml:space="preserve">Quando a não conclusão do </w:t>
      </w:r>
      <w:r w:rsidR="00A47290" w:rsidRPr="00C365F5">
        <w:rPr>
          <w:rFonts w:ascii="Times New Roman" w:hAnsi="Times New Roman" w:cs="Times New Roman"/>
          <w:sz w:val="22"/>
          <w:szCs w:val="22"/>
        </w:rPr>
        <w:t>contrato referido no item anterior</w:t>
      </w:r>
      <w:r w:rsidR="00C365F5" w:rsidRPr="00C365F5">
        <w:rPr>
          <w:rFonts w:ascii="Times New Roman" w:hAnsi="Times New Roman" w:cs="Times New Roman"/>
          <w:sz w:val="22"/>
          <w:szCs w:val="22"/>
        </w:rPr>
        <w:t xml:space="preserve"> decorrer de culpa do contratado:</w:t>
      </w:r>
    </w:p>
    <w:p w:rsidR="00C365F5" w:rsidRPr="00C365F5" w:rsidRDefault="00150B84" w:rsidP="00150B84">
      <w:pPr>
        <w:ind w:firstLine="708"/>
        <w:jc w:val="both"/>
        <w:rPr>
          <w:rFonts w:ascii="Times New Roman" w:hAnsi="Times New Roman" w:cs="Times New Roman"/>
          <w:sz w:val="22"/>
          <w:szCs w:val="22"/>
        </w:rPr>
      </w:pPr>
      <w:r w:rsidRPr="00150B84">
        <w:rPr>
          <w:rFonts w:ascii="Times New Roman" w:hAnsi="Times New Roman" w:cs="Times New Roman"/>
          <w:b/>
          <w:sz w:val="22"/>
          <w:szCs w:val="22"/>
        </w:rPr>
        <w:t>a)</w:t>
      </w:r>
      <w:r>
        <w:rPr>
          <w:rFonts w:ascii="Times New Roman" w:hAnsi="Times New Roman" w:cs="Times New Roman"/>
          <w:sz w:val="22"/>
          <w:szCs w:val="22"/>
        </w:rPr>
        <w:t xml:space="preserve"> </w:t>
      </w:r>
      <w:r w:rsidR="00A47290" w:rsidRPr="00C365F5">
        <w:rPr>
          <w:rFonts w:ascii="Times New Roman" w:hAnsi="Times New Roman" w:cs="Times New Roman"/>
          <w:sz w:val="22"/>
          <w:szCs w:val="22"/>
        </w:rPr>
        <w:t>Ficará</w:t>
      </w:r>
      <w:r w:rsidR="00C365F5" w:rsidRPr="00C365F5">
        <w:rPr>
          <w:rFonts w:ascii="Times New Roman" w:hAnsi="Times New Roman" w:cs="Times New Roman"/>
          <w:sz w:val="22"/>
          <w:szCs w:val="22"/>
        </w:rPr>
        <w:t xml:space="preserve"> ele constituído em mora, sendo-lhe aplicáveis as respectivas sanções administrativas; e</w:t>
      </w:r>
    </w:p>
    <w:p w:rsidR="00C365F5" w:rsidRPr="00C365F5" w:rsidRDefault="00150B84" w:rsidP="00150B84">
      <w:pPr>
        <w:ind w:firstLine="708"/>
        <w:jc w:val="both"/>
        <w:rPr>
          <w:rFonts w:ascii="Times New Roman" w:hAnsi="Times New Roman" w:cs="Times New Roman"/>
          <w:sz w:val="22"/>
          <w:szCs w:val="22"/>
        </w:rPr>
      </w:pPr>
      <w:r w:rsidRPr="00150B84">
        <w:rPr>
          <w:rFonts w:ascii="Times New Roman" w:hAnsi="Times New Roman" w:cs="Times New Roman"/>
          <w:b/>
          <w:sz w:val="22"/>
          <w:szCs w:val="22"/>
        </w:rPr>
        <w:t>b)</w:t>
      </w:r>
      <w:r>
        <w:rPr>
          <w:rFonts w:ascii="Times New Roman" w:hAnsi="Times New Roman" w:cs="Times New Roman"/>
          <w:sz w:val="22"/>
          <w:szCs w:val="22"/>
        </w:rPr>
        <w:t xml:space="preserve"> </w:t>
      </w:r>
      <w:r w:rsidR="00A47290" w:rsidRPr="00C365F5">
        <w:rPr>
          <w:rFonts w:ascii="Times New Roman" w:hAnsi="Times New Roman" w:cs="Times New Roman"/>
          <w:sz w:val="22"/>
          <w:szCs w:val="22"/>
        </w:rPr>
        <w:t>Poderá</w:t>
      </w:r>
      <w:r w:rsidR="00C365F5" w:rsidRPr="00C365F5">
        <w:rPr>
          <w:rFonts w:ascii="Times New Roman" w:hAnsi="Times New Roman" w:cs="Times New Roman"/>
          <w:sz w:val="22"/>
          <w:szCs w:val="22"/>
        </w:rPr>
        <w:t xml:space="preserve"> a Administração optar pela extinção do contrato e, nesse caso, adotará as medidas admitidas em lei para a continuidade da execução contratual.</w:t>
      </w:r>
    </w:p>
    <w:p w:rsidR="00C365F5" w:rsidRPr="00C365F5" w:rsidRDefault="00150B84" w:rsidP="00150B84">
      <w:pPr>
        <w:ind w:firstLine="708"/>
        <w:jc w:val="both"/>
        <w:rPr>
          <w:rFonts w:ascii="Times New Roman" w:hAnsi="Times New Roman" w:cs="Times New Roman"/>
          <w:sz w:val="22"/>
          <w:szCs w:val="22"/>
        </w:rPr>
      </w:pPr>
      <w:r w:rsidRPr="00150B84">
        <w:rPr>
          <w:rFonts w:ascii="Times New Roman" w:hAnsi="Times New Roman" w:cs="Times New Roman"/>
          <w:b/>
          <w:sz w:val="22"/>
          <w:szCs w:val="22"/>
        </w:rPr>
        <w:t>9.3.</w:t>
      </w:r>
      <w:r>
        <w:rPr>
          <w:rFonts w:ascii="Times New Roman" w:hAnsi="Times New Roman" w:cs="Times New Roman"/>
          <w:sz w:val="22"/>
          <w:szCs w:val="22"/>
        </w:rPr>
        <w:t xml:space="preserve"> </w:t>
      </w:r>
      <w:r w:rsidR="00C365F5" w:rsidRPr="00C365F5">
        <w:rPr>
          <w:rFonts w:ascii="Times New Roman" w:hAnsi="Times New Roman" w:cs="Times New Roman"/>
          <w:sz w:val="22"/>
          <w:szCs w:val="22"/>
        </w:rPr>
        <w:t xml:space="preserve">O contrato pode ser extinto antes de cumpridas as obrigações nele estipuladas, </w:t>
      </w:r>
      <w:r w:rsidR="00A47290" w:rsidRPr="00C365F5">
        <w:rPr>
          <w:rFonts w:ascii="Times New Roman" w:hAnsi="Times New Roman" w:cs="Times New Roman"/>
          <w:sz w:val="22"/>
          <w:szCs w:val="22"/>
        </w:rPr>
        <w:t>ou antes,</w:t>
      </w:r>
      <w:r w:rsidR="00C365F5" w:rsidRPr="00C365F5">
        <w:rPr>
          <w:rFonts w:ascii="Times New Roman" w:hAnsi="Times New Roman" w:cs="Times New Roman"/>
          <w:sz w:val="22"/>
          <w:szCs w:val="22"/>
        </w:rPr>
        <w:t xml:space="preserve"> do prazo nele fixado, por algum dos motivos previstos no artigo 137 da NLLC, bem como amigavelmente, assegurados o contraditório e a ampla defesa.</w:t>
      </w:r>
    </w:p>
    <w:p w:rsidR="00C365F5" w:rsidRPr="00C365F5" w:rsidRDefault="00150B84" w:rsidP="00150B84">
      <w:pPr>
        <w:ind w:firstLine="708"/>
        <w:jc w:val="both"/>
        <w:rPr>
          <w:rFonts w:ascii="Times New Roman" w:hAnsi="Times New Roman" w:cs="Times New Roman"/>
          <w:sz w:val="22"/>
          <w:szCs w:val="22"/>
        </w:rPr>
      </w:pPr>
      <w:r w:rsidRPr="00150B84">
        <w:rPr>
          <w:rFonts w:ascii="Times New Roman" w:hAnsi="Times New Roman" w:cs="Times New Roman"/>
          <w:b/>
          <w:sz w:val="22"/>
          <w:szCs w:val="22"/>
        </w:rPr>
        <w:t>9.3.1.</w:t>
      </w:r>
      <w:r>
        <w:rPr>
          <w:rFonts w:ascii="Times New Roman" w:hAnsi="Times New Roman" w:cs="Times New Roman"/>
          <w:sz w:val="22"/>
          <w:szCs w:val="22"/>
        </w:rPr>
        <w:t xml:space="preserve"> </w:t>
      </w:r>
      <w:r w:rsidR="00C365F5" w:rsidRPr="00C365F5">
        <w:rPr>
          <w:rFonts w:ascii="Times New Roman" w:hAnsi="Times New Roman" w:cs="Times New Roman"/>
          <w:sz w:val="22"/>
          <w:szCs w:val="22"/>
        </w:rPr>
        <w:t>Nesta hipótese, aplicam-se também os artigos 138 e 139 da mesma Lei.</w:t>
      </w:r>
    </w:p>
    <w:p w:rsidR="00C365F5" w:rsidRPr="00C365F5" w:rsidRDefault="00150B84" w:rsidP="00150B84">
      <w:pPr>
        <w:ind w:firstLine="708"/>
        <w:jc w:val="both"/>
        <w:rPr>
          <w:rFonts w:ascii="Times New Roman" w:hAnsi="Times New Roman" w:cs="Times New Roman"/>
          <w:sz w:val="22"/>
          <w:szCs w:val="22"/>
        </w:rPr>
      </w:pPr>
      <w:r w:rsidRPr="00150B84">
        <w:rPr>
          <w:rFonts w:ascii="Times New Roman" w:hAnsi="Times New Roman" w:cs="Times New Roman"/>
          <w:b/>
          <w:sz w:val="22"/>
          <w:szCs w:val="22"/>
        </w:rPr>
        <w:t>9.3.2.</w:t>
      </w:r>
      <w:r>
        <w:rPr>
          <w:rFonts w:ascii="Times New Roman" w:hAnsi="Times New Roman" w:cs="Times New Roman"/>
          <w:sz w:val="22"/>
          <w:szCs w:val="22"/>
        </w:rPr>
        <w:t xml:space="preserve"> </w:t>
      </w:r>
      <w:r w:rsidR="00C365F5" w:rsidRPr="00C365F5">
        <w:rPr>
          <w:rFonts w:ascii="Times New Roman" w:hAnsi="Times New Roman" w:cs="Times New Roman"/>
          <w:sz w:val="22"/>
          <w:szCs w:val="22"/>
        </w:rPr>
        <w:t>A alteração social ou modificação da finalidade ou da estrutura da empresa não ensejará rescisão se não restringir sua capacidade de concluir o contrato.</w:t>
      </w:r>
    </w:p>
    <w:p w:rsidR="00C365F5" w:rsidRPr="00C365F5" w:rsidRDefault="00150B84" w:rsidP="00150B84">
      <w:pPr>
        <w:ind w:firstLine="708"/>
        <w:jc w:val="both"/>
        <w:rPr>
          <w:rFonts w:ascii="Times New Roman" w:hAnsi="Times New Roman" w:cs="Times New Roman"/>
          <w:sz w:val="22"/>
          <w:szCs w:val="22"/>
        </w:rPr>
      </w:pPr>
      <w:r w:rsidRPr="00150B84">
        <w:rPr>
          <w:rFonts w:ascii="Times New Roman" w:hAnsi="Times New Roman" w:cs="Times New Roman"/>
          <w:b/>
          <w:sz w:val="22"/>
          <w:szCs w:val="22"/>
        </w:rPr>
        <w:t>9.3.3.</w:t>
      </w:r>
      <w:r>
        <w:rPr>
          <w:rFonts w:ascii="Times New Roman" w:hAnsi="Times New Roman" w:cs="Times New Roman"/>
          <w:sz w:val="22"/>
          <w:szCs w:val="22"/>
        </w:rPr>
        <w:t xml:space="preserve"> </w:t>
      </w:r>
      <w:r w:rsidR="00C365F5" w:rsidRPr="00C365F5">
        <w:rPr>
          <w:rFonts w:ascii="Times New Roman" w:hAnsi="Times New Roman" w:cs="Times New Roman"/>
          <w:sz w:val="22"/>
          <w:szCs w:val="22"/>
        </w:rPr>
        <w:t>Se a operação implicar mudança da pessoa jurídica contratada, deverá ser formalizado termo aditivo para alteração subjetiva.</w:t>
      </w:r>
    </w:p>
    <w:p w:rsidR="00C365F5" w:rsidRPr="00C365F5" w:rsidRDefault="00150B84" w:rsidP="00150B84">
      <w:pPr>
        <w:ind w:firstLine="708"/>
        <w:jc w:val="both"/>
        <w:rPr>
          <w:rFonts w:ascii="Times New Roman" w:hAnsi="Times New Roman" w:cs="Times New Roman"/>
          <w:sz w:val="22"/>
          <w:szCs w:val="22"/>
        </w:rPr>
      </w:pPr>
      <w:r w:rsidRPr="00150B84">
        <w:rPr>
          <w:rFonts w:ascii="Times New Roman" w:hAnsi="Times New Roman" w:cs="Times New Roman"/>
          <w:b/>
          <w:sz w:val="22"/>
          <w:szCs w:val="22"/>
        </w:rPr>
        <w:t>9.4.</w:t>
      </w:r>
      <w:r>
        <w:rPr>
          <w:rFonts w:ascii="Times New Roman" w:hAnsi="Times New Roman" w:cs="Times New Roman"/>
          <w:sz w:val="22"/>
          <w:szCs w:val="22"/>
        </w:rPr>
        <w:t xml:space="preserve"> </w:t>
      </w:r>
      <w:r w:rsidR="00C365F5" w:rsidRPr="00C365F5">
        <w:rPr>
          <w:rFonts w:ascii="Times New Roman" w:hAnsi="Times New Roman" w:cs="Times New Roman"/>
          <w:sz w:val="22"/>
          <w:szCs w:val="22"/>
        </w:rPr>
        <w:t>O termo de rescisão, sempre que possível, será precedido:</w:t>
      </w:r>
    </w:p>
    <w:p w:rsidR="00C365F5" w:rsidRPr="00C365F5" w:rsidRDefault="00150B84" w:rsidP="00150B84">
      <w:pPr>
        <w:ind w:firstLine="708"/>
        <w:jc w:val="both"/>
        <w:rPr>
          <w:rFonts w:ascii="Times New Roman" w:hAnsi="Times New Roman" w:cs="Times New Roman"/>
          <w:sz w:val="22"/>
          <w:szCs w:val="22"/>
        </w:rPr>
      </w:pPr>
      <w:r w:rsidRPr="00150B84">
        <w:rPr>
          <w:rFonts w:ascii="Times New Roman" w:hAnsi="Times New Roman" w:cs="Times New Roman"/>
          <w:b/>
          <w:sz w:val="22"/>
          <w:szCs w:val="22"/>
        </w:rPr>
        <w:t>9.4.1.</w:t>
      </w:r>
      <w:r>
        <w:rPr>
          <w:rFonts w:ascii="Times New Roman" w:hAnsi="Times New Roman" w:cs="Times New Roman"/>
          <w:sz w:val="22"/>
          <w:szCs w:val="22"/>
        </w:rPr>
        <w:t xml:space="preserve"> </w:t>
      </w:r>
      <w:r w:rsidR="00C365F5" w:rsidRPr="00C365F5">
        <w:rPr>
          <w:rFonts w:ascii="Times New Roman" w:hAnsi="Times New Roman" w:cs="Times New Roman"/>
          <w:sz w:val="22"/>
          <w:szCs w:val="22"/>
        </w:rPr>
        <w:t>Balanço dos eventos contratuais já cumpridos ou parcialmente cumpridos;</w:t>
      </w:r>
    </w:p>
    <w:p w:rsidR="00C365F5" w:rsidRPr="00C365F5" w:rsidRDefault="00150B84" w:rsidP="00150B84">
      <w:pPr>
        <w:ind w:firstLine="708"/>
        <w:jc w:val="both"/>
        <w:rPr>
          <w:rFonts w:ascii="Times New Roman" w:hAnsi="Times New Roman" w:cs="Times New Roman"/>
          <w:sz w:val="22"/>
          <w:szCs w:val="22"/>
        </w:rPr>
      </w:pPr>
      <w:r w:rsidRPr="00150B84">
        <w:rPr>
          <w:rFonts w:ascii="Times New Roman" w:hAnsi="Times New Roman" w:cs="Times New Roman"/>
          <w:b/>
          <w:sz w:val="22"/>
          <w:szCs w:val="22"/>
        </w:rPr>
        <w:t>9.4.2.</w:t>
      </w:r>
      <w:r>
        <w:rPr>
          <w:rFonts w:ascii="Times New Roman" w:hAnsi="Times New Roman" w:cs="Times New Roman"/>
          <w:sz w:val="22"/>
          <w:szCs w:val="22"/>
        </w:rPr>
        <w:t xml:space="preserve"> </w:t>
      </w:r>
      <w:r w:rsidR="00C365F5" w:rsidRPr="00C365F5">
        <w:rPr>
          <w:rFonts w:ascii="Times New Roman" w:hAnsi="Times New Roman" w:cs="Times New Roman"/>
          <w:sz w:val="22"/>
          <w:szCs w:val="22"/>
        </w:rPr>
        <w:t>Relação dos pagamentos já efetuados e ainda devidos;</w:t>
      </w:r>
    </w:p>
    <w:p w:rsidR="00C365F5" w:rsidRPr="00C365F5" w:rsidRDefault="00150B84" w:rsidP="00150B84">
      <w:pPr>
        <w:ind w:firstLine="708"/>
        <w:jc w:val="both"/>
        <w:rPr>
          <w:rFonts w:ascii="Times New Roman" w:hAnsi="Times New Roman" w:cs="Times New Roman"/>
          <w:sz w:val="22"/>
          <w:szCs w:val="22"/>
        </w:rPr>
      </w:pPr>
      <w:r w:rsidRPr="00150B84">
        <w:rPr>
          <w:rFonts w:ascii="Times New Roman" w:hAnsi="Times New Roman" w:cs="Times New Roman"/>
          <w:b/>
          <w:sz w:val="22"/>
          <w:szCs w:val="22"/>
        </w:rPr>
        <w:t>9.4.3.</w:t>
      </w:r>
      <w:r>
        <w:rPr>
          <w:rFonts w:ascii="Times New Roman" w:hAnsi="Times New Roman" w:cs="Times New Roman"/>
          <w:sz w:val="22"/>
          <w:szCs w:val="22"/>
        </w:rPr>
        <w:t xml:space="preserve"> </w:t>
      </w:r>
      <w:r w:rsidR="00C365F5" w:rsidRPr="00C365F5">
        <w:rPr>
          <w:rFonts w:ascii="Times New Roman" w:hAnsi="Times New Roman" w:cs="Times New Roman"/>
          <w:sz w:val="22"/>
          <w:szCs w:val="22"/>
        </w:rPr>
        <w:t>Indenizações e multas.</w:t>
      </w:r>
    </w:p>
    <w:p w:rsidR="00C365F5" w:rsidRDefault="00C365F5" w:rsidP="00CC121D">
      <w:pPr>
        <w:jc w:val="both"/>
        <w:rPr>
          <w:rFonts w:ascii="Times New Roman" w:hAnsi="Times New Roman" w:cs="Times New Roman"/>
          <w:sz w:val="22"/>
          <w:szCs w:val="22"/>
        </w:rPr>
      </w:pPr>
    </w:p>
    <w:p w:rsidR="007900DF" w:rsidRPr="00C365F5" w:rsidRDefault="007900DF" w:rsidP="00CC121D">
      <w:pPr>
        <w:jc w:val="both"/>
        <w:rPr>
          <w:rFonts w:ascii="Times New Roman" w:hAnsi="Times New Roman" w:cs="Times New Roman"/>
          <w:sz w:val="22"/>
          <w:szCs w:val="22"/>
        </w:rPr>
      </w:pPr>
    </w:p>
    <w:p w:rsidR="00C365F5" w:rsidRPr="007F358D" w:rsidRDefault="00C365F5" w:rsidP="00150B84">
      <w:pPr>
        <w:ind w:firstLine="708"/>
        <w:jc w:val="both"/>
        <w:rPr>
          <w:rFonts w:ascii="Times New Roman" w:hAnsi="Times New Roman" w:cs="Times New Roman"/>
          <w:b/>
          <w:sz w:val="22"/>
          <w:szCs w:val="22"/>
        </w:rPr>
      </w:pPr>
      <w:r w:rsidRPr="007F358D">
        <w:rPr>
          <w:rFonts w:ascii="Times New Roman" w:hAnsi="Times New Roman" w:cs="Times New Roman"/>
          <w:b/>
          <w:sz w:val="22"/>
          <w:szCs w:val="22"/>
        </w:rPr>
        <w:lastRenderedPageBreak/>
        <w:t>CLÁUSULA DÉCIMA: DA FISCALIZAÇÃO DO CONTRATO</w:t>
      </w:r>
      <w:r w:rsidR="007F358D">
        <w:rPr>
          <w:rFonts w:ascii="Times New Roman" w:hAnsi="Times New Roman" w:cs="Times New Roman"/>
          <w:b/>
          <w:sz w:val="22"/>
          <w:szCs w:val="22"/>
        </w:rPr>
        <w:t>:</w:t>
      </w:r>
    </w:p>
    <w:p w:rsidR="00150B84" w:rsidRPr="007900DF" w:rsidRDefault="00C365F5" w:rsidP="007900DF">
      <w:pPr>
        <w:ind w:firstLine="708"/>
        <w:jc w:val="both"/>
        <w:rPr>
          <w:rFonts w:ascii="Times New Roman" w:hAnsi="Times New Roman" w:cs="Times New Roman"/>
          <w:sz w:val="22"/>
          <w:szCs w:val="22"/>
        </w:rPr>
      </w:pPr>
      <w:r w:rsidRPr="00A47290">
        <w:rPr>
          <w:rFonts w:ascii="Times New Roman" w:hAnsi="Times New Roman" w:cs="Times New Roman"/>
          <w:b/>
          <w:sz w:val="22"/>
          <w:szCs w:val="22"/>
        </w:rPr>
        <w:t>10.1.</w:t>
      </w:r>
      <w:r w:rsidRPr="00C365F5">
        <w:rPr>
          <w:rFonts w:ascii="Times New Roman" w:hAnsi="Times New Roman" w:cs="Times New Roman"/>
          <w:sz w:val="22"/>
          <w:szCs w:val="22"/>
        </w:rPr>
        <w:t xml:space="preserve"> </w:t>
      </w:r>
      <w:r w:rsidRPr="00C365F5">
        <w:rPr>
          <w:rFonts w:ascii="Times New Roman" w:hAnsi="Times New Roman" w:cs="Times New Roman"/>
          <w:sz w:val="22"/>
          <w:szCs w:val="22"/>
          <w:lang w:val="en-US"/>
        </w:rPr>
        <w:t>A execução do contrato deverá ser acompanhada e fiscalizada por Fabrício Fernandes Teixeira - Secretaria Municipal de Obras e Transportes, fiscal(is) ou por seu(s) respectivo(s) substituto(s).</w:t>
      </w:r>
    </w:p>
    <w:p w:rsidR="00150B84" w:rsidRDefault="00150B84" w:rsidP="00CC121D">
      <w:pPr>
        <w:jc w:val="both"/>
        <w:rPr>
          <w:rFonts w:ascii="Times New Roman" w:hAnsi="Times New Roman" w:cs="Times New Roman"/>
          <w:b/>
          <w:sz w:val="22"/>
          <w:szCs w:val="22"/>
        </w:rPr>
      </w:pPr>
    </w:p>
    <w:p w:rsidR="00C365F5" w:rsidRPr="00A47290" w:rsidRDefault="00C365F5" w:rsidP="00150B84">
      <w:pPr>
        <w:ind w:firstLine="708"/>
        <w:jc w:val="both"/>
        <w:rPr>
          <w:rFonts w:ascii="Times New Roman" w:hAnsi="Times New Roman" w:cs="Times New Roman"/>
          <w:b/>
          <w:sz w:val="22"/>
          <w:szCs w:val="22"/>
        </w:rPr>
      </w:pPr>
      <w:r w:rsidRPr="00A47290">
        <w:rPr>
          <w:rFonts w:ascii="Times New Roman" w:hAnsi="Times New Roman" w:cs="Times New Roman"/>
          <w:b/>
          <w:sz w:val="22"/>
          <w:szCs w:val="22"/>
        </w:rPr>
        <w:t>CLÁUSULA DÉCIMA PRIMEIRA: DO FORO</w:t>
      </w:r>
      <w:r w:rsidR="00A47290">
        <w:rPr>
          <w:rFonts w:ascii="Times New Roman" w:hAnsi="Times New Roman" w:cs="Times New Roman"/>
          <w:b/>
          <w:sz w:val="22"/>
          <w:szCs w:val="22"/>
        </w:rPr>
        <w:t>:</w:t>
      </w:r>
    </w:p>
    <w:p w:rsidR="00C365F5" w:rsidRPr="00C365F5" w:rsidRDefault="00C365F5" w:rsidP="00150B84">
      <w:pPr>
        <w:ind w:firstLine="708"/>
        <w:jc w:val="both"/>
        <w:rPr>
          <w:rFonts w:ascii="Times New Roman" w:hAnsi="Times New Roman" w:cs="Times New Roman"/>
          <w:sz w:val="22"/>
          <w:szCs w:val="22"/>
        </w:rPr>
      </w:pPr>
      <w:r w:rsidRPr="00A47290">
        <w:rPr>
          <w:rFonts w:ascii="Times New Roman" w:hAnsi="Times New Roman" w:cs="Times New Roman"/>
          <w:b/>
          <w:sz w:val="22"/>
          <w:szCs w:val="22"/>
        </w:rPr>
        <w:t>11.1.</w:t>
      </w:r>
      <w:r w:rsidRPr="00C365F5">
        <w:rPr>
          <w:rFonts w:ascii="Times New Roman" w:hAnsi="Times New Roman" w:cs="Times New Roman"/>
          <w:sz w:val="22"/>
          <w:szCs w:val="22"/>
        </w:rPr>
        <w:t xml:space="preserve"> Para dirimir quaisquer divergências oriundas do presente contrato, casos omissos ou fortuitos, as partes contratantes elegem o foro da Comarca de Lavras do Sul/RS, renunciando a qualquer outro.</w:t>
      </w:r>
    </w:p>
    <w:p w:rsidR="00150B84" w:rsidRDefault="00150B84" w:rsidP="00150B84">
      <w:pPr>
        <w:ind w:firstLine="708"/>
        <w:jc w:val="both"/>
        <w:rPr>
          <w:rFonts w:ascii="Times New Roman" w:hAnsi="Times New Roman" w:cs="Times New Roman"/>
          <w:sz w:val="22"/>
          <w:szCs w:val="22"/>
        </w:rPr>
      </w:pPr>
    </w:p>
    <w:p w:rsidR="00C365F5" w:rsidRPr="00C365F5" w:rsidRDefault="00C365F5" w:rsidP="00150B84">
      <w:pPr>
        <w:ind w:firstLine="708"/>
        <w:jc w:val="both"/>
        <w:rPr>
          <w:rFonts w:ascii="Times New Roman" w:hAnsi="Times New Roman" w:cs="Times New Roman"/>
          <w:sz w:val="22"/>
          <w:szCs w:val="22"/>
        </w:rPr>
      </w:pPr>
      <w:r w:rsidRPr="00C365F5">
        <w:rPr>
          <w:rFonts w:ascii="Times New Roman" w:hAnsi="Times New Roman" w:cs="Times New Roman"/>
          <w:sz w:val="22"/>
          <w:szCs w:val="22"/>
        </w:rPr>
        <w:t>E por estarem acordadas, as partes firmam o presente instrumento, em duas vias de igual teor e forma, na presença de duas testemunhas.</w:t>
      </w:r>
    </w:p>
    <w:p w:rsidR="00C365F5" w:rsidRPr="00C365F5" w:rsidRDefault="00C365F5" w:rsidP="00CC121D">
      <w:pPr>
        <w:jc w:val="both"/>
        <w:rPr>
          <w:rFonts w:ascii="Times New Roman" w:hAnsi="Times New Roman" w:cs="Times New Roman"/>
          <w:sz w:val="22"/>
          <w:szCs w:val="22"/>
        </w:rPr>
      </w:pPr>
    </w:p>
    <w:p w:rsidR="00C365F5" w:rsidRPr="00C365F5" w:rsidRDefault="00C365F5" w:rsidP="007F358D">
      <w:pPr>
        <w:jc w:val="right"/>
        <w:rPr>
          <w:rFonts w:ascii="Times New Roman" w:hAnsi="Times New Roman" w:cs="Times New Roman"/>
          <w:sz w:val="22"/>
          <w:szCs w:val="22"/>
        </w:rPr>
      </w:pPr>
      <w:r w:rsidRPr="00C365F5">
        <w:rPr>
          <w:rFonts w:ascii="Times New Roman" w:hAnsi="Times New Roman" w:cs="Times New Roman"/>
          <w:sz w:val="22"/>
          <w:szCs w:val="22"/>
        </w:rPr>
        <w:t>LAVRAS DO SUL/RS,</w:t>
      </w:r>
      <w:r w:rsidRPr="00C365F5">
        <w:rPr>
          <w:rFonts w:ascii="Times New Roman" w:hAnsi="Times New Roman" w:cs="Times New Roman"/>
          <w:sz w:val="22"/>
          <w:szCs w:val="22"/>
        </w:rPr>
        <w:tab/>
      </w:r>
      <w:r w:rsidR="0078245D">
        <w:rPr>
          <w:rFonts w:ascii="Times New Roman" w:hAnsi="Times New Roman" w:cs="Times New Roman"/>
          <w:sz w:val="22"/>
          <w:szCs w:val="22"/>
        </w:rPr>
        <w:t xml:space="preserve"> </w:t>
      </w:r>
      <w:r w:rsidR="00150B84">
        <w:rPr>
          <w:rFonts w:ascii="Times New Roman" w:hAnsi="Times New Roman" w:cs="Times New Roman"/>
          <w:sz w:val="22"/>
          <w:szCs w:val="22"/>
        </w:rPr>
        <w:t xml:space="preserve">  </w:t>
      </w:r>
      <w:r w:rsidR="0078245D">
        <w:rPr>
          <w:rFonts w:ascii="Times New Roman" w:hAnsi="Times New Roman" w:cs="Times New Roman"/>
          <w:sz w:val="22"/>
          <w:szCs w:val="22"/>
        </w:rPr>
        <w:t xml:space="preserve"> </w:t>
      </w:r>
      <w:r w:rsidRPr="00C365F5">
        <w:rPr>
          <w:rFonts w:ascii="Times New Roman" w:hAnsi="Times New Roman" w:cs="Times New Roman"/>
          <w:sz w:val="22"/>
          <w:szCs w:val="22"/>
        </w:rPr>
        <w:t>de</w:t>
      </w:r>
      <w:r w:rsidR="0078245D">
        <w:rPr>
          <w:rFonts w:ascii="Times New Roman" w:hAnsi="Times New Roman" w:cs="Times New Roman"/>
          <w:sz w:val="22"/>
          <w:szCs w:val="22"/>
        </w:rPr>
        <w:t xml:space="preserve">        </w:t>
      </w:r>
      <w:r w:rsidRPr="00C365F5">
        <w:rPr>
          <w:rFonts w:ascii="Times New Roman" w:hAnsi="Times New Roman" w:cs="Times New Roman"/>
          <w:sz w:val="22"/>
          <w:szCs w:val="22"/>
        </w:rPr>
        <w:tab/>
        <w:t>de 2025.</w:t>
      </w:r>
    </w:p>
    <w:p w:rsidR="00C365F5" w:rsidRPr="00C365F5" w:rsidRDefault="00C365F5" w:rsidP="00CC121D">
      <w:pPr>
        <w:jc w:val="both"/>
        <w:rPr>
          <w:rFonts w:ascii="Times New Roman" w:hAnsi="Times New Roman" w:cs="Times New Roman"/>
          <w:sz w:val="22"/>
          <w:szCs w:val="22"/>
        </w:rPr>
      </w:pPr>
    </w:p>
    <w:p w:rsidR="00C365F5" w:rsidRPr="00C365F5" w:rsidRDefault="00C365F5" w:rsidP="00CC121D">
      <w:pPr>
        <w:jc w:val="both"/>
        <w:rPr>
          <w:rFonts w:ascii="Times New Roman" w:hAnsi="Times New Roman" w:cs="Times New Roman"/>
          <w:sz w:val="22"/>
          <w:szCs w:val="22"/>
        </w:rPr>
      </w:pPr>
    </w:p>
    <w:p w:rsidR="00C365F5" w:rsidRPr="00C365F5" w:rsidRDefault="00C365F5" w:rsidP="00CC121D">
      <w:pPr>
        <w:jc w:val="both"/>
        <w:rPr>
          <w:rFonts w:ascii="Times New Roman" w:hAnsi="Times New Roman" w:cs="Times New Roman"/>
          <w:sz w:val="22"/>
          <w:szCs w:val="22"/>
        </w:rPr>
      </w:pPr>
    </w:p>
    <w:p w:rsidR="00C365F5" w:rsidRPr="00C365F5" w:rsidRDefault="00C365F5" w:rsidP="00CC121D">
      <w:pPr>
        <w:jc w:val="both"/>
        <w:rPr>
          <w:rFonts w:ascii="Times New Roman" w:hAnsi="Times New Roman" w:cs="Times New Roman"/>
          <w:sz w:val="22"/>
          <w:szCs w:val="22"/>
        </w:rPr>
      </w:pPr>
    </w:p>
    <w:p w:rsidR="00C365F5" w:rsidRPr="00C365F5" w:rsidRDefault="00C365F5" w:rsidP="00CC121D">
      <w:pPr>
        <w:jc w:val="both"/>
        <w:rPr>
          <w:rFonts w:ascii="Times New Roman" w:hAnsi="Times New Roman" w:cs="Times New Roman"/>
          <w:sz w:val="22"/>
          <w:szCs w:val="22"/>
        </w:rPr>
      </w:pPr>
    </w:p>
    <w:p w:rsidR="00494F3B" w:rsidRDefault="00494F3B" w:rsidP="00494F3B">
      <w:pPr>
        <w:jc w:val="center"/>
        <w:rPr>
          <w:rFonts w:ascii="Times New Roman" w:hAnsi="Times New Roman" w:cs="Times New Roman"/>
          <w:sz w:val="22"/>
          <w:szCs w:val="22"/>
        </w:rPr>
      </w:pPr>
      <w:r>
        <w:rPr>
          <w:rFonts w:ascii="Times New Roman" w:hAnsi="Times New Roman" w:cs="Times New Roman"/>
          <w:sz w:val="22"/>
          <w:szCs w:val="22"/>
        </w:rPr>
        <w:t>Renan Leal Delabary</w:t>
      </w:r>
    </w:p>
    <w:p w:rsidR="00C365F5" w:rsidRPr="00C365F5" w:rsidRDefault="00494F3B" w:rsidP="00494F3B">
      <w:pPr>
        <w:jc w:val="center"/>
        <w:rPr>
          <w:rFonts w:ascii="Times New Roman" w:hAnsi="Times New Roman" w:cs="Times New Roman"/>
          <w:sz w:val="22"/>
          <w:szCs w:val="22"/>
        </w:rPr>
      </w:pPr>
      <w:r>
        <w:rPr>
          <w:rFonts w:ascii="Times New Roman" w:hAnsi="Times New Roman" w:cs="Times New Roman"/>
          <w:sz w:val="22"/>
          <w:szCs w:val="22"/>
        </w:rPr>
        <w:t>Prefeito Municipal de Lavras do Sul</w:t>
      </w:r>
    </w:p>
    <w:p w:rsidR="00494F3B" w:rsidRPr="00494F3B" w:rsidRDefault="00494F3B" w:rsidP="00494F3B">
      <w:pPr>
        <w:jc w:val="center"/>
        <w:rPr>
          <w:rFonts w:ascii="Times New Roman" w:hAnsi="Times New Roman" w:cs="Times New Roman"/>
          <w:b/>
          <w:sz w:val="22"/>
          <w:szCs w:val="22"/>
        </w:rPr>
      </w:pPr>
      <w:r w:rsidRPr="00494F3B">
        <w:rPr>
          <w:rFonts w:ascii="Times New Roman" w:hAnsi="Times New Roman" w:cs="Times New Roman"/>
          <w:b/>
          <w:sz w:val="22"/>
          <w:szCs w:val="22"/>
        </w:rPr>
        <w:t>CONTRATANTE</w:t>
      </w:r>
    </w:p>
    <w:p w:rsidR="00494F3B" w:rsidRDefault="00494F3B" w:rsidP="00494F3B">
      <w:pPr>
        <w:jc w:val="center"/>
        <w:rPr>
          <w:rFonts w:ascii="Times New Roman" w:hAnsi="Times New Roman" w:cs="Times New Roman"/>
          <w:sz w:val="22"/>
          <w:szCs w:val="22"/>
        </w:rPr>
      </w:pPr>
    </w:p>
    <w:p w:rsidR="00605874" w:rsidRDefault="00605874" w:rsidP="00494F3B">
      <w:pPr>
        <w:jc w:val="center"/>
        <w:rPr>
          <w:rFonts w:ascii="Times New Roman" w:hAnsi="Times New Roman" w:cs="Times New Roman"/>
          <w:sz w:val="22"/>
          <w:szCs w:val="22"/>
        </w:rPr>
      </w:pPr>
    </w:p>
    <w:p w:rsidR="00605874" w:rsidRDefault="00605874" w:rsidP="00494F3B">
      <w:pPr>
        <w:jc w:val="center"/>
        <w:rPr>
          <w:rFonts w:ascii="Times New Roman" w:hAnsi="Times New Roman" w:cs="Times New Roman"/>
          <w:sz w:val="22"/>
          <w:szCs w:val="22"/>
        </w:rPr>
      </w:pPr>
    </w:p>
    <w:p w:rsidR="00494F3B" w:rsidRDefault="00494F3B" w:rsidP="00494F3B">
      <w:pPr>
        <w:jc w:val="center"/>
        <w:rPr>
          <w:rFonts w:ascii="Times New Roman" w:hAnsi="Times New Roman" w:cs="Times New Roman"/>
          <w:sz w:val="22"/>
          <w:szCs w:val="22"/>
        </w:rPr>
      </w:pPr>
    </w:p>
    <w:p w:rsidR="00494F3B" w:rsidRDefault="00494F3B" w:rsidP="00494F3B">
      <w:pPr>
        <w:jc w:val="center"/>
        <w:rPr>
          <w:rFonts w:ascii="Times New Roman" w:hAnsi="Times New Roman" w:cs="Times New Roman"/>
          <w:sz w:val="22"/>
          <w:szCs w:val="22"/>
        </w:rPr>
      </w:pPr>
    </w:p>
    <w:p w:rsidR="00494F3B" w:rsidRDefault="00494F3B" w:rsidP="00494F3B">
      <w:pPr>
        <w:jc w:val="center"/>
        <w:rPr>
          <w:rFonts w:ascii="Times New Roman" w:hAnsi="Times New Roman" w:cs="Times New Roman"/>
          <w:sz w:val="22"/>
          <w:szCs w:val="22"/>
        </w:rPr>
      </w:pPr>
      <w:r>
        <w:rPr>
          <w:rFonts w:ascii="Times New Roman" w:hAnsi="Times New Roman" w:cs="Times New Roman"/>
          <w:sz w:val="22"/>
          <w:szCs w:val="22"/>
        </w:rPr>
        <w:t xml:space="preserve">Empresa </w:t>
      </w:r>
    </w:p>
    <w:p w:rsidR="00494F3B" w:rsidRDefault="00494F3B" w:rsidP="00494F3B">
      <w:pPr>
        <w:jc w:val="center"/>
        <w:rPr>
          <w:rFonts w:ascii="Times New Roman" w:hAnsi="Times New Roman" w:cs="Times New Roman"/>
          <w:sz w:val="22"/>
          <w:szCs w:val="22"/>
        </w:rPr>
      </w:pPr>
      <w:r>
        <w:rPr>
          <w:rFonts w:ascii="Times New Roman" w:hAnsi="Times New Roman" w:cs="Times New Roman"/>
          <w:sz w:val="22"/>
          <w:szCs w:val="22"/>
        </w:rPr>
        <w:t>CNPJ n.º</w:t>
      </w:r>
    </w:p>
    <w:p w:rsidR="00C365F5" w:rsidRPr="00494F3B" w:rsidRDefault="00494F3B" w:rsidP="00494F3B">
      <w:pPr>
        <w:tabs>
          <w:tab w:val="left" w:pos="4551"/>
          <w:tab w:val="center" w:pos="5256"/>
        </w:tabs>
        <w:rPr>
          <w:rFonts w:ascii="Times New Roman" w:hAnsi="Times New Roman" w:cs="Times New Roman"/>
          <w:b/>
          <w:sz w:val="22"/>
          <w:szCs w:val="22"/>
        </w:rPr>
      </w:pPr>
      <w:r>
        <w:rPr>
          <w:rFonts w:ascii="Times New Roman" w:hAnsi="Times New Roman" w:cs="Times New Roman"/>
          <w:sz w:val="22"/>
          <w:szCs w:val="22"/>
        </w:rPr>
        <w:tab/>
      </w:r>
      <w:r>
        <w:rPr>
          <w:rFonts w:ascii="Times New Roman" w:hAnsi="Times New Roman" w:cs="Times New Roman"/>
          <w:sz w:val="22"/>
          <w:szCs w:val="22"/>
        </w:rPr>
        <w:tab/>
      </w:r>
      <w:r w:rsidRPr="00494F3B">
        <w:rPr>
          <w:rFonts w:ascii="Times New Roman" w:hAnsi="Times New Roman" w:cs="Times New Roman"/>
          <w:b/>
          <w:sz w:val="22"/>
          <w:szCs w:val="22"/>
        </w:rPr>
        <w:t>CONTRATADA</w:t>
      </w:r>
    </w:p>
    <w:p w:rsidR="00C365F5" w:rsidRDefault="00C365F5" w:rsidP="00494F3B">
      <w:pPr>
        <w:jc w:val="center"/>
        <w:rPr>
          <w:rFonts w:ascii="Times New Roman" w:hAnsi="Times New Roman" w:cs="Times New Roman"/>
          <w:sz w:val="22"/>
          <w:szCs w:val="22"/>
        </w:rPr>
      </w:pPr>
    </w:p>
    <w:p w:rsidR="00672AA6" w:rsidRDefault="00672AA6" w:rsidP="00494F3B">
      <w:pPr>
        <w:jc w:val="center"/>
        <w:rPr>
          <w:rFonts w:ascii="Times New Roman" w:hAnsi="Times New Roman" w:cs="Times New Roman"/>
          <w:sz w:val="22"/>
          <w:szCs w:val="22"/>
        </w:rPr>
      </w:pPr>
    </w:p>
    <w:p w:rsidR="00672AA6" w:rsidRPr="00C365F5" w:rsidRDefault="00672AA6" w:rsidP="00494F3B">
      <w:pPr>
        <w:jc w:val="center"/>
        <w:rPr>
          <w:rFonts w:ascii="Times New Roman" w:hAnsi="Times New Roman" w:cs="Times New Roman"/>
          <w:sz w:val="22"/>
          <w:szCs w:val="22"/>
        </w:rPr>
      </w:pPr>
    </w:p>
    <w:p w:rsidR="00C365F5" w:rsidRPr="00C365F5" w:rsidRDefault="00C365F5" w:rsidP="00CC121D">
      <w:pPr>
        <w:jc w:val="both"/>
        <w:rPr>
          <w:rFonts w:ascii="Times New Roman" w:hAnsi="Times New Roman" w:cs="Times New Roman"/>
          <w:sz w:val="22"/>
          <w:szCs w:val="22"/>
        </w:rPr>
      </w:pPr>
    </w:p>
    <w:p w:rsidR="00C365F5" w:rsidRPr="00C365F5" w:rsidRDefault="00C365F5" w:rsidP="00CC121D">
      <w:pPr>
        <w:jc w:val="both"/>
        <w:rPr>
          <w:rFonts w:ascii="Times New Roman" w:hAnsi="Times New Roman" w:cs="Times New Roman"/>
          <w:sz w:val="22"/>
          <w:szCs w:val="22"/>
        </w:rPr>
      </w:pPr>
    </w:p>
    <w:p w:rsidR="00C365F5" w:rsidRPr="00C365F5" w:rsidRDefault="00C365F5" w:rsidP="00CC121D">
      <w:pPr>
        <w:jc w:val="both"/>
        <w:rPr>
          <w:rFonts w:ascii="Times New Roman" w:hAnsi="Times New Roman" w:cs="Times New Roman"/>
          <w:sz w:val="22"/>
          <w:szCs w:val="22"/>
        </w:rPr>
      </w:pPr>
    </w:p>
    <w:p w:rsidR="00C365F5" w:rsidRPr="00672AA6" w:rsidRDefault="00C365F5" w:rsidP="00672AA6">
      <w:pPr>
        <w:jc w:val="center"/>
        <w:rPr>
          <w:rFonts w:ascii="Times New Roman" w:hAnsi="Times New Roman" w:cs="Times New Roman"/>
          <w:b/>
          <w:sz w:val="22"/>
          <w:szCs w:val="22"/>
        </w:rPr>
      </w:pPr>
      <w:r w:rsidRPr="00672AA6">
        <w:rPr>
          <w:rFonts w:ascii="Times New Roman" w:hAnsi="Times New Roman" w:cs="Times New Roman"/>
          <w:b/>
          <w:sz w:val="22"/>
          <w:szCs w:val="22"/>
        </w:rPr>
        <w:br w:type="page"/>
      </w:r>
      <w:r w:rsidRPr="00672AA6">
        <w:rPr>
          <w:rFonts w:ascii="Times New Roman" w:hAnsi="Times New Roman" w:cs="Times New Roman"/>
          <w:b/>
          <w:sz w:val="22"/>
          <w:szCs w:val="22"/>
        </w:rPr>
        <w:lastRenderedPageBreak/>
        <w:t>ANEXO VII – TERMO DE REFERÊNCIA</w:t>
      </w:r>
    </w:p>
    <w:p w:rsidR="00C365F5" w:rsidRPr="00C365F5" w:rsidRDefault="00C365F5" w:rsidP="00CC121D">
      <w:pPr>
        <w:jc w:val="both"/>
        <w:rPr>
          <w:rFonts w:ascii="Times New Roman" w:eastAsia="Times New Roman" w:hAnsi="Times New Roman" w:cs="Times New Roman"/>
          <w:color w:val="FF0000"/>
          <w:sz w:val="22"/>
          <w:szCs w:val="22"/>
          <w:lang w:val="pt-PT"/>
        </w:rPr>
      </w:pPr>
    </w:p>
    <w:p w:rsidR="00C365F5" w:rsidRPr="00672AA6" w:rsidRDefault="00C365F5" w:rsidP="00605874">
      <w:pPr>
        <w:ind w:firstLine="708"/>
        <w:jc w:val="both"/>
        <w:rPr>
          <w:rFonts w:ascii="Times New Roman" w:eastAsia="Arial" w:hAnsi="Times New Roman" w:cs="Times New Roman"/>
          <w:b/>
          <w:sz w:val="22"/>
          <w:szCs w:val="22"/>
          <w:lang w:eastAsia="pt-BR"/>
        </w:rPr>
      </w:pPr>
      <w:r w:rsidRPr="00672AA6">
        <w:rPr>
          <w:rFonts w:ascii="Times New Roman" w:eastAsia="Arial" w:hAnsi="Times New Roman" w:cs="Times New Roman"/>
          <w:b/>
          <w:sz w:val="22"/>
          <w:szCs w:val="22"/>
          <w:lang w:eastAsia="pt-BR"/>
        </w:rPr>
        <w:t>TERMO DE REFERÊNCIA TRANSPORTE E DESTINAÇÃO FINAL DE RESÍDUOS SÓLIDOS DE LAVRAS DO SUL</w:t>
      </w:r>
      <w:r w:rsidR="0078245D">
        <w:rPr>
          <w:rFonts w:ascii="Times New Roman" w:eastAsia="Arial" w:hAnsi="Times New Roman" w:cs="Times New Roman"/>
          <w:b/>
          <w:sz w:val="22"/>
          <w:szCs w:val="22"/>
          <w:lang w:eastAsia="pt-BR"/>
        </w:rPr>
        <w:t>/</w:t>
      </w:r>
      <w:r w:rsidRPr="00672AA6">
        <w:rPr>
          <w:rFonts w:ascii="Times New Roman" w:eastAsia="Arial" w:hAnsi="Times New Roman" w:cs="Times New Roman"/>
          <w:b/>
          <w:sz w:val="22"/>
          <w:szCs w:val="22"/>
          <w:lang w:eastAsia="pt-BR"/>
        </w:rPr>
        <w:t>RS</w:t>
      </w:r>
      <w:r w:rsidR="00605874">
        <w:rPr>
          <w:rFonts w:ascii="Times New Roman" w:eastAsia="Arial" w:hAnsi="Times New Roman" w:cs="Times New Roman"/>
          <w:b/>
          <w:sz w:val="22"/>
          <w:szCs w:val="22"/>
          <w:lang w:eastAsia="pt-BR"/>
        </w:rPr>
        <w:t>.</w:t>
      </w:r>
    </w:p>
    <w:p w:rsidR="00C365F5" w:rsidRPr="00C365F5" w:rsidRDefault="00C365F5" w:rsidP="00CC121D">
      <w:pPr>
        <w:jc w:val="both"/>
        <w:rPr>
          <w:rFonts w:ascii="Times New Roman" w:eastAsia="Arial" w:hAnsi="Times New Roman" w:cs="Times New Roman"/>
          <w:sz w:val="22"/>
          <w:szCs w:val="22"/>
          <w:lang w:eastAsia="pt-BR"/>
        </w:rPr>
      </w:pPr>
    </w:p>
    <w:p w:rsidR="00C365F5" w:rsidRPr="00672AA6" w:rsidRDefault="00A85813" w:rsidP="00605874">
      <w:pPr>
        <w:ind w:firstLine="708"/>
        <w:jc w:val="both"/>
        <w:rPr>
          <w:rFonts w:ascii="Times New Roman" w:eastAsia="Arial" w:hAnsi="Times New Roman" w:cs="Times New Roman"/>
          <w:b/>
          <w:sz w:val="22"/>
          <w:szCs w:val="22"/>
          <w:lang w:eastAsia="pt-BR"/>
        </w:rPr>
      </w:pPr>
      <w:r>
        <w:rPr>
          <w:rFonts w:ascii="Times New Roman" w:eastAsia="Arial" w:hAnsi="Times New Roman" w:cs="Times New Roman"/>
          <w:b/>
          <w:sz w:val="22"/>
          <w:szCs w:val="22"/>
          <w:lang w:eastAsia="pt-BR"/>
        </w:rPr>
        <w:t xml:space="preserve">1. </w:t>
      </w:r>
      <w:r w:rsidR="00C365F5" w:rsidRPr="00672AA6">
        <w:rPr>
          <w:rFonts w:ascii="Times New Roman" w:eastAsia="Arial" w:hAnsi="Times New Roman" w:cs="Times New Roman"/>
          <w:b/>
          <w:sz w:val="22"/>
          <w:szCs w:val="22"/>
          <w:lang w:eastAsia="pt-BR"/>
        </w:rPr>
        <w:t>APRESENTAÇÃO</w:t>
      </w:r>
      <w:r w:rsidR="00672AA6" w:rsidRPr="00672AA6">
        <w:rPr>
          <w:rFonts w:ascii="Times New Roman" w:eastAsia="Arial" w:hAnsi="Times New Roman" w:cs="Times New Roman"/>
          <w:b/>
          <w:sz w:val="22"/>
          <w:szCs w:val="22"/>
          <w:lang w:eastAsia="pt-BR"/>
        </w:rPr>
        <w:t>:</w:t>
      </w:r>
    </w:p>
    <w:p w:rsidR="00C365F5" w:rsidRPr="00C365F5" w:rsidRDefault="00C365F5" w:rsidP="00605874">
      <w:pPr>
        <w:ind w:firstLine="708"/>
        <w:jc w:val="both"/>
        <w:rPr>
          <w:rFonts w:ascii="Times New Roman" w:eastAsia="Arial" w:hAnsi="Times New Roman" w:cs="Times New Roman"/>
          <w:sz w:val="22"/>
          <w:szCs w:val="22"/>
          <w:lang w:eastAsia="pt-BR"/>
        </w:rPr>
      </w:pPr>
      <w:r w:rsidRPr="00C365F5">
        <w:rPr>
          <w:rFonts w:ascii="Times New Roman" w:eastAsia="Arial" w:hAnsi="Times New Roman" w:cs="Times New Roman"/>
          <w:sz w:val="22"/>
          <w:szCs w:val="22"/>
          <w:lang w:eastAsia="pt-BR"/>
        </w:rPr>
        <w:t>A Secretaria de Meio Ambiente, no uso de suas atribuições, apresenta Termo de Referência para terceirização dos serviços de transporte e destinação final dos resíduos sólidos urbanos provenientes da coleta pública do Município de Lavras do Sul.</w:t>
      </w:r>
    </w:p>
    <w:p w:rsidR="00C365F5" w:rsidRPr="00C365F5" w:rsidRDefault="00C365F5" w:rsidP="00CC121D">
      <w:pPr>
        <w:jc w:val="both"/>
        <w:rPr>
          <w:rFonts w:ascii="Times New Roman" w:eastAsia="Arial" w:hAnsi="Times New Roman" w:cs="Times New Roman"/>
          <w:sz w:val="22"/>
          <w:szCs w:val="22"/>
          <w:lang w:eastAsia="pt-BR"/>
        </w:rPr>
      </w:pPr>
    </w:p>
    <w:p w:rsidR="00A85813" w:rsidRDefault="00A85813" w:rsidP="00A85813">
      <w:pPr>
        <w:ind w:firstLine="708"/>
        <w:jc w:val="both"/>
        <w:rPr>
          <w:rFonts w:ascii="Times New Roman" w:eastAsia="Arial" w:hAnsi="Times New Roman" w:cs="Times New Roman"/>
          <w:sz w:val="22"/>
          <w:szCs w:val="22"/>
          <w:lang w:eastAsia="pt-BR"/>
        </w:rPr>
      </w:pPr>
      <w:r>
        <w:rPr>
          <w:rFonts w:ascii="Times New Roman" w:eastAsia="Arial" w:hAnsi="Times New Roman" w:cs="Times New Roman"/>
          <w:b/>
          <w:sz w:val="22"/>
          <w:szCs w:val="22"/>
          <w:lang w:eastAsia="pt-BR"/>
        </w:rPr>
        <w:t xml:space="preserve">2. </w:t>
      </w:r>
      <w:r w:rsidR="00C365F5" w:rsidRPr="00485866">
        <w:rPr>
          <w:rFonts w:ascii="Times New Roman" w:eastAsia="Arial" w:hAnsi="Times New Roman" w:cs="Times New Roman"/>
          <w:b/>
          <w:sz w:val="22"/>
          <w:szCs w:val="22"/>
          <w:lang w:eastAsia="pt-BR"/>
        </w:rPr>
        <w:t>OBJETO</w:t>
      </w:r>
      <w:r w:rsidR="00672AA6" w:rsidRPr="00485866">
        <w:rPr>
          <w:rFonts w:ascii="Times New Roman" w:eastAsia="Arial" w:hAnsi="Times New Roman" w:cs="Times New Roman"/>
          <w:b/>
          <w:sz w:val="22"/>
          <w:szCs w:val="22"/>
          <w:lang w:eastAsia="pt-BR"/>
        </w:rPr>
        <w:t>:</w:t>
      </w:r>
    </w:p>
    <w:p w:rsidR="00C365F5" w:rsidRDefault="00C365F5" w:rsidP="00A85813">
      <w:pPr>
        <w:ind w:firstLine="708"/>
        <w:jc w:val="both"/>
        <w:rPr>
          <w:rFonts w:ascii="Times New Roman" w:eastAsia="Arial" w:hAnsi="Times New Roman" w:cs="Times New Roman"/>
          <w:sz w:val="22"/>
          <w:szCs w:val="22"/>
          <w:lang w:eastAsia="pt-BR"/>
        </w:rPr>
      </w:pPr>
      <w:r w:rsidRPr="00C365F5">
        <w:rPr>
          <w:rFonts w:ascii="Times New Roman" w:eastAsia="Arial" w:hAnsi="Times New Roman" w:cs="Times New Roman"/>
          <w:sz w:val="22"/>
          <w:szCs w:val="22"/>
          <w:lang w:eastAsia="pt-BR"/>
        </w:rPr>
        <w:t>Constitui objeto deste Termo de Referência a definição dos elementos necessários para contratação de empresa para a prestação dos serviços de Transporte e de Destinação final de Resíduos Sólidos Urbanos (RSU), a partir de local indicado pelo município, para o Aterro Sanitário.</w:t>
      </w:r>
    </w:p>
    <w:p w:rsidR="00A85813" w:rsidRPr="00C365F5" w:rsidRDefault="00A85813" w:rsidP="00A85813">
      <w:pPr>
        <w:ind w:firstLine="708"/>
        <w:jc w:val="both"/>
        <w:rPr>
          <w:rFonts w:ascii="Times New Roman" w:eastAsia="Arial" w:hAnsi="Times New Roman" w:cs="Times New Roman"/>
          <w:sz w:val="22"/>
          <w:szCs w:val="22"/>
          <w:lang w:eastAsia="pt-BR"/>
        </w:rPr>
      </w:pPr>
    </w:p>
    <w:p w:rsidR="00485866" w:rsidRPr="00605874" w:rsidRDefault="00C365F5" w:rsidP="00933DED">
      <w:pPr>
        <w:ind w:firstLine="708"/>
        <w:jc w:val="both"/>
        <w:rPr>
          <w:rFonts w:ascii="Times New Roman" w:eastAsia="Arial" w:hAnsi="Times New Roman" w:cs="Times New Roman"/>
          <w:b/>
          <w:sz w:val="22"/>
          <w:szCs w:val="22"/>
          <w:lang w:eastAsia="pt-BR"/>
        </w:rPr>
      </w:pPr>
      <w:r w:rsidRPr="00605874">
        <w:rPr>
          <w:rFonts w:ascii="Times New Roman" w:eastAsia="Arial" w:hAnsi="Times New Roman" w:cs="Times New Roman"/>
          <w:b/>
          <w:sz w:val="22"/>
          <w:szCs w:val="22"/>
          <w:lang w:eastAsia="pt-BR"/>
        </w:rPr>
        <w:t>Os serviços estão divididos da seguinte forma:</w:t>
      </w:r>
    </w:p>
    <w:tbl>
      <w:tblPr>
        <w:tblW w:w="1049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560"/>
        <w:gridCol w:w="3686"/>
        <w:gridCol w:w="2268"/>
        <w:gridCol w:w="11"/>
        <w:gridCol w:w="2965"/>
      </w:tblGrid>
      <w:tr w:rsidR="0078245D" w:rsidRPr="00C365F5" w:rsidTr="00933DED">
        <w:trPr>
          <w:cantSplit/>
          <w:trHeight w:val="60"/>
          <w:tblHeader/>
        </w:trPr>
        <w:tc>
          <w:tcPr>
            <w:tcW w:w="1560" w:type="dxa"/>
            <w:tcBorders>
              <w:top w:val="single" w:sz="4" w:space="0" w:color="000000"/>
              <w:left w:val="single" w:sz="4" w:space="0" w:color="000000"/>
              <w:bottom w:val="single" w:sz="4" w:space="0" w:color="000000"/>
              <w:right w:val="single" w:sz="4" w:space="0" w:color="000000"/>
            </w:tcBorders>
            <w:vAlign w:val="center"/>
            <w:hideMark/>
          </w:tcPr>
          <w:p w:rsidR="0078245D" w:rsidRPr="00C365F5" w:rsidRDefault="0078245D" w:rsidP="00555369">
            <w:pPr>
              <w:jc w:val="center"/>
              <w:rPr>
                <w:rFonts w:ascii="Times New Roman" w:eastAsia="Arial" w:hAnsi="Times New Roman" w:cs="Times New Roman"/>
                <w:b/>
                <w:sz w:val="22"/>
                <w:szCs w:val="22"/>
              </w:rPr>
            </w:pPr>
            <w:r w:rsidRPr="00C365F5">
              <w:rPr>
                <w:rFonts w:ascii="Times New Roman" w:eastAsia="Arial" w:hAnsi="Times New Roman" w:cs="Times New Roman"/>
                <w:b/>
                <w:sz w:val="22"/>
                <w:szCs w:val="22"/>
              </w:rPr>
              <w:t>ITEM</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78245D" w:rsidRPr="00C365F5" w:rsidRDefault="0078245D" w:rsidP="00555369">
            <w:pPr>
              <w:jc w:val="center"/>
              <w:rPr>
                <w:rFonts w:ascii="Times New Roman" w:eastAsia="Arial" w:hAnsi="Times New Roman" w:cs="Times New Roman"/>
                <w:b/>
                <w:sz w:val="22"/>
                <w:szCs w:val="22"/>
              </w:rPr>
            </w:pPr>
            <w:r w:rsidRPr="00C365F5">
              <w:rPr>
                <w:rFonts w:ascii="Times New Roman" w:eastAsia="Arial" w:hAnsi="Times New Roman" w:cs="Times New Roman"/>
                <w:b/>
                <w:sz w:val="22"/>
                <w:szCs w:val="22"/>
              </w:rPr>
              <w:t>DESCRIÇÃO/ESPECIFICAÇÃO</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78245D" w:rsidRPr="00C365F5" w:rsidRDefault="0078245D" w:rsidP="00555369">
            <w:pPr>
              <w:jc w:val="center"/>
              <w:rPr>
                <w:rFonts w:ascii="Times New Roman" w:eastAsia="Arial" w:hAnsi="Times New Roman" w:cs="Times New Roman"/>
                <w:b/>
                <w:sz w:val="22"/>
                <w:szCs w:val="22"/>
              </w:rPr>
            </w:pPr>
            <w:r w:rsidRPr="00C365F5">
              <w:rPr>
                <w:rFonts w:ascii="Times New Roman" w:eastAsia="Arial" w:hAnsi="Times New Roman" w:cs="Times New Roman"/>
                <w:b/>
                <w:sz w:val="22"/>
                <w:szCs w:val="22"/>
              </w:rPr>
              <w:t>VALOR MENSAL</w:t>
            </w:r>
          </w:p>
        </w:tc>
        <w:tc>
          <w:tcPr>
            <w:tcW w:w="2976" w:type="dxa"/>
            <w:gridSpan w:val="2"/>
            <w:tcBorders>
              <w:top w:val="single" w:sz="4" w:space="0" w:color="000000"/>
              <w:left w:val="single" w:sz="4" w:space="0" w:color="000000"/>
              <w:bottom w:val="single" w:sz="4" w:space="0" w:color="000000"/>
              <w:right w:val="single" w:sz="4" w:space="0" w:color="000000"/>
            </w:tcBorders>
            <w:hideMark/>
          </w:tcPr>
          <w:p w:rsidR="0078245D" w:rsidRPr="00C365F5" w:rsidRDefault="0078245D" w:rsidP="00555369">
            <w:pPr>
              <w:jc w:val="center"/>
              <w:rPr>
                <w:rFonts w:ascii="Times New Roman" w:eastAsia="Arial" w:hAnsi="Times New Roman" w:cs="Times New Roman"/>
                <w:b/>
                <w:sz w:val="22"/>
                <w:szCs w:val="22"/>
              </w:rPr>
            </w:pPr>
            <w:r w:rsidRPr="00C365F5">
              <w:rPr>
                <w:rFonts w:ascii="Times New Roman" w:eastAsia="Arial" w:hAnsi="Times New Roman" w:cs="Times New Roman"/>
                <w:b/>
                <w:sz w:val="22"/>
                <w:szCs w:val="22"/>
              </w:rPr>
              <w:t>VALOR ANUAL</w:t>
            </w:r>
          </w:p>
        </w:tc>
      </w:tr>
      <w:tr w:rsidR="0078245D" w:rsidRPr="00C365F5" w:rsidTr="00933DED">
        <w:trPr>
          <w:cantSplit/>
          <w:tblHeader/>
        </w:trPr>
        <w:tc>
          <w:tcPr>
            <w:tcW w:w="1560" w:type="dxa"/>
            <w:tcBorders>
              <w:top w:val="single" w:sz="4" w:space="0" w:color="000000"/>
              <w:left w:val="single" w:sz="4" w:space="0" w:color="000000"/>
              <w:bottom w:val="single" w:sz="4" w:space="0" w:color="000000"/>
              <w:right w:val="single" w:sz="4" w:space="0" w:color="000000"/>
            </w:tcBorders>
            <w:vAlign w:val="center"/>
            <w:hideMark/>
          </w:tcPr>
          <w:p w:rsidR="0078245D" w:rsidRPr="00C365F5" w:rsidRDefault="0078245D" w:rsidP="00555369">
            <w:pPr>
              <w:jc w:val="center"/>
              <w:rPr>
                <w:rFonts w:ascii="Times New Roman" w:eastAsia="Arial" w:hAnsi="Times New Roman" w:cs="Times New Roman"/>
                <w:b/>
                <w:sz w:val="22"/>
                <w:szCs w:val="22"/>
              </w:rPr>
            </w:pPr>
            <w:r w:rsidRPr="00C365F5">
              <w:rPr>
                <w:rFonts w:ascii="Times New Roman" w:eastAsia="Arial" w:hAnsi="Times New Roman" w:cs="Times New Roman"/>
                <w:b/>
                <w:sz w:val="22"/>
                <w:szCs w:val="22"/>
              </w:rPr>
              <w:t xml:space="preserve">LOTE </w:t>
            </w:r>
            <w:r>
              <w:rPr>
                <w:rFonts w:ascii="Times New Roman" w:eastAsia="Arial" w:hAnsi="Times New Roman" w:cs="Times New Roman"/>
                <w:b/>
                <w:sz w:val="22"/>
                <w:szCs w:val="22"/>
              </w:rPr>
              <w:t>0</w:t>
            </w:r>
            <w:r w:rsidRPr="00C365F5">
              <w:rPr>
                <w:rFonts w:ascii="Times New Roman" w:eastAsia="Arial" w:hAnsi="Times New Roman" w:cs="Times New Roman"/>
                <w:b/>
                <w:sz w:val="22"/>
                <w:szCs w:val="22"/>
              </w:rPr>
              <w:t>1</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78245D" w:rsidRPr="00C365F5" w:rsidRDefault="0078245D" w:rsidP="00555369">
            <w:pPr>
              <w:jc w:val="both"/>
              <w:rPr>
                <w:rFonts w:ascii="Times New Roman" w:eastAsia="Arial" w:hAnsi="Times New Roman" w:cs="Times New Roman"/>
                <w:sz w:val="22"/>
                <w:szCs w:val="22"/>
              </w:rPr>
            </w:pPr>
            <w:r w:rsidRPr="00C365F5">
              <w:rPr>
                <w:rFonts w:ascii="Times New Roman" w:eastAsia="Arial" w:hAnsi="Times New Roman" w:cs="Times New Roman"/>
                <w:sz w:val="22"/>
                <w:szCs w:val="22"/>
              </w:rPr>
              <w:t>Destinação final de resíduos sólidos em aterro sanitário licenciado.</w:t>
            </w:r>
          </w:p>
        </w:tc>
        <w:tc>
          <w:tcPr>
            <w:tcW w:w="2279" w:type="dxa"/>
            <w:gridSpan w:val="2"/>
            <w:tcBorders>
              <w:top w:val="single" w:sz="4" w:space="0" w:color="000000"/>
              <w:left w:val="single" w:sz="4" w:space="0" w:color="000000"/>
              <w:bottom w:val="single" w:sz="4" w:space="0" w:color="000000"/>
              <w:right w:val="single" w:sz="4" w:space="0" w:color="000000"/>
            </w:tcBorders>
            <w:vAlign w:val="center"/>
            <w:hideMark/>
          </w:tcPr>
          <w:p w:rsidR="0078245D" w:rsidRPr="006136E3" w:rsidRDefault="0078245D" w:rsidP="00555369">
            <w:pPr>
              <w:jc w:val="both"/>
              <w:rPr>
                <w:rFonts w:ascii="Times New Roman" w:eastAsia="Arial" w:hAnsi="Times New Roman" w:cs="Times New Roman"/>
                <w:sz w:val="22"/>
                <w:szCs w:val="22"/>
              </w:rPr>
            </w:pPr>
            <w:r w:rsidRPr="006136E3">
              <w:rPr>
                <w:rFonts w:ascii="Times New Roman" w:eastAsia="Arial" w:hAnsi="Times New Roman" w:cs="Times New Roman"/>
                <w:sz w:val="22"/>
                <w:szCs w:val="22"/>
              </w:rPr>
              <w:t>Valor (R$/tonelada)</w:t>
            </w:r>
          </w:p>
          <w:p w:rsidR="0078245D" w:rsidRPr="00C365F5" w:rsidRDefault="0078245D" w:rsidP="00555369">
            <w:pPr>
              <w:jc w:val="both"/>
              <w:rPr>
                <w:rFonts w:ascii="Times New Roman" w:eastAsia="Arial" w:hAnsi="Times New Roman" w:cs="Times New Roman"/>
                <w:sz w:val="22"/>
                <w:szCs w:val="22"/>
              </w:rPr>
            </w:pPr>
            <w:r w:rsidRPr="006136E3">
              <w:rPr>
                <w:rFonts w:ascii="Times New Roman" w:eastAsia="Arial" w:hAnsi="Times New Roman" w:cs="Times New Roman"/>
                <w:sz w:val="22"/>
                <w:szCs w:val="22"/>
              </w:rPr>
              <w:t>R$ 99,82x164T = R$ 16.370,48 mês</w:t>
            </w:r>
          </w:p>
        </w:tc>
        <w:tc>
          <w:tcPr>
            <w:tcW w:w="2965" w:type="dxa"/>
            <w:tcBorders>
              <w:top w:val="single" w:sz="4" w:space="0" w:color="000000"/>
              <w:left w:val="single" w:sz="4" w:space="0" w:color="000000"/>
              <w:bottom w:val="single" w:sz="4" w:space="0" w:color="000000"/>
              <w:right w:val="single" w:sz="4" w:space="0" w:color="000000"/>
            </w:tcBorders>
            <w:hideMark/>
          </w:tcPr>
          <w:p w:rsidR="0078245D" w:rsidRPr="006136E3" w:rsidRDefault="0078245D" w:rsidP="00555369">
            <w:pPr>
              <w:jc w:val="both"/>
              <w:rPr>
                <w:rFonts w:ascii="Times New Roman" w:eastAsia="Arial" w:hAnsi="Times New Roman" w:cs="Times New Roman"/>
                <w:sz w:val="22"/>
                <w:szCs w:val="22"/>
              </w:rPr>
            </w:pPr>
            <w:r w:rsidRPr="006136E3">
              <w:rPr>
                <w:rFonts w:ascii="Times New Roman" w:eastAsia="Arial" w:hAnsi="Times New Roman" w:cs="Times New Roman"/>
                <w:sz w:val="22"/>
                <w:szCs w:val="22"/>
              </w:rPr>
              <w:t>Valor</w:t>
            </w:r>
          </w:p>
          <w:p w:rsidR="0078245D" w:rsidRPr="006136E3" w:rsidRDefault="0078245D" w:rsidP="00555369">
            <w:pPr>
              <w:jc w:val="both"/>
              <w:rPr>
                <w:rFonts w:ascii="Times New Roman" w:eastAsia="Arial" w:hAnsi="Times New Roman" w:cs="Times New Roman"/>
                <w:sz w:val="22"/>
                <w:szCs w:val="22"/>
              </w:rPr>
            </w:pPr>
            <w:r w:rsidRPr="006136E3">
              <w:rPr>
                <w:rFonts w:ascii="Times New Roman" w:eastAsia="Arial" w:hAnsi="Times New Roman" w:cs="Times New Roman"/>
                <w:sz w:val="22"/>
                <w:szCs w:val="22"/>
              </w:rPr>
              <w:t>(R$/tonelada/ano)</w:t>
            </w:r>
          </w:p>
          <w:p w:rsidR="0078245D" w:rsidRPr="00C365F5" w:rsidRDefault="0078245D" w:rsidP="00555369">
            <w:pPr>
              <w:jc w:val="both"/>
              <w:rPr>
                <w:rFonts w:ascii="Times New Roman" w:eastAsia="Arial" w:hAnsi="Times New Roman" w:cs="Times New Roman"/>
                <w:sz w:val="22"/>
                <w:szCs w:val="22"/>
              </w:rPr>
            </w:pPr>
            <w:r w:rsidRPr="006136E3">
              <w:rPr>
                <w:rFonts w:ascii="Times New Roman" w:eastAsia="Arial" w:hAnsi="Times New Roman" w:cs="Times New Roman"/>
                <w:sz w:val="22"/>
                <w:szCs w:val="22"/>
              </w:rPr>
              <w:t>R$ 196.445,76</w:t>
            </w:r>
          </w:p>
        </w:tc>
      </w:tr>
      <w:tr w:rsidR="0078245D" w:rsidRPr="00C365F5" w:rsidTr="00933DED">
        <w:trPr>
          <w:cantSplit/>
          <w:tblHeader/>
        </w:trPr>
        <w:tc>
          <w:tcPr>
            <w:tcW w:w="1560" w:type="dxa"/>
            <w:tcBorders>
              <w:top w:val="single" w:sz="4" w:space="0" w:color="000000"/>
              <w:left w:val="single" w:sz="4" w:space="0" w:color="000000"/>
              <w:bottom w:val="single" w:sz="4" w:space="0" w:color="000000"/>
              <w:right w:val="single" w:sz="4" w:space="0" w:color="000000"/>
            </w:tcBorders>
            <w:vAlign w:val="center"/>
            <w:hideMark/>
          </w:tcPr>
          <w:p w:rsidR="0078245D" w:rsidRPr="00C365F5" w:rsidRDefault="0078245D" w:rsidP="00555369">
            <w:pPr>
              <w:jc w:val="center"/>
              <w:rPr>
                <w:rFonts w:ascii="Times New Roman" w:eastAsia="Arial" w:hAnsi="Times New Roman" w:cs="Times New Roman"/>
                <w:b/>
                <w:sz w:val="22"/>
                <w:szCs w:val="22"/>
              </w:rPr>
            </w:pPr>
            <w:r w:rsidRPr="00C365F5">
              <w:rPr>
                <w:rFonts w:ascii="Times New Roman" w:eastAsia="Arial" w:hAnsi="Times New Roman" w:cs="Times New Roman"/>
                <w:b/>
                <w:sz w:val="22"/>
                <w:szCs w:val="22"/>
              </w:rPr>
              <w:t xml:space="preserve">LOTE </w:t>
            </w:r>
            <w:r>
              <w:rPr>
                <w:rFonts w:ascii="Times New Roman" w:eastAsia="Arial" w:hAnsi="Times New Roman" w:cs="Times New Roman"/>
                <w:b/>
                <w:sz w:val="22"/>
                <w:szCs w:val="22"/>
              </w:rPr>
              <w:t>0</w:t>
            </w:r>
            <w:r w:rsidRPr="00C365F5">
              <w:rPr>
                <w:rFonts w:ascii="Times New Roman" w:eastAsia="Arial" w:hAnsi="Times New Roman" w:cs="Times New Roman"/>
                <w:b/>
                <w:sz w:val="22"/>
                <w:szCs w:val="22"/>
              </w:rPr>
              <w:t>2</w:t>
            </w: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78245D" w:rsidRPr="00C365F5" w:rsidRDefault="0078245D" w:rsidP="00555369">
            <w:pPr>
              <w:jc w:val="both"/>
              <w:rPr>
                <w:rFonts w:ascii="Times New Roman" w:eastAsia="Arial" w:hAnsi="Times New Roman" w:cs="Times New Roman"/>
                <w:sz w:val="22"/>
                <w:szCs w:val="22"/>
              </w:rPr>
            </w:pPr>
            <w:r w:rsidRPr="00C365F5">
              <w:rPr>
                <w:rFonts w:ascii="Times New Roman" w:eastAsia="Arial" w:hAnsi="Times New Roman" w:cs="Times New Roman"/>
                <w:sz w:val="22"/>
                <w:szCs w:val="22"/>
              </w:rPr>
              <w:t>Transporte de resíduos sólidos até Aterro Sanitário;</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78245D" w:rsidRPr="006136E3" w:rsidRDefault="0078245D" w:rsidP="00555369">
            <w:pPr>
              <w:jc w:val="both"/>
              <w:rPr>
                <w:rFonts w:ascii="Times New Roman" w:eastAsia="Arial" w:hAnsi="Times New Roman" w:cs="Times New Roman"/>
                <w:sz w:val="22"/>
                <w:szCs w:val="22"/>
              </w:rPr>
            </w:pPr>
            <w:r w:rsidRPr="006136E3">
              <w:rPr>
                <w:rFonts w:ascii="Times New Roman" w:eastAsia="Arial" w:hAnsi="Times New Roman" w:cs="Times New Roman"/>
                <w:sz w:val="22"/>
                <w:szCs w:val="22"/>
              </w:rPr>
              <w:t>Valor (R$/mês)</w:t>
            </w:r>
          </w:p>
          <w:p w:rsidR="0078245D" w:rsidRPr="00C365F5" w:rsidRDefault="0078245D" w:rsidP="00555369">
            <w:pPr>
              <w:jc w:val="both"/>
              <w:rPr>
                <w:rFonts w:ascii="Times New Roman" w:eastAsia="Arial" w:hAnsi="Times New Roman" w:cs="Times New Roman"/>
                <w:sz w:val="22"/>
                <w:szCs w:val="22"/>
              </w:rPr>
            </w:pPr>
            <w:r w:rsidRPr="006136E3">
              <w:rPr>
                <w:rFonts w:ascii="Times New Roman" w:eastAsia="Arial" w:hAnsi="Times New Roman" w:cs="Times New Roman"/>
                <w:sz w:val="22"/>
                <w:szCs w:val="22"/>
              </w:rPr>
              <w:t>R$ 74.444,43</w:t>
            </w:r>
          </w:p>
        </w:tc>
        <w:tc>
          <w:tcPr>
            <w:tcW w:w="2976" w:type="dxa"/>
            <w:gridSpan w:val="2"/>
            <w:tcBorders>
              <w:top w:val="single" w:sz="4" w:space="0" w:color="000000"/>
              <w:left w:val="single" w:sz="4" w:space="0" w:color="000000"/>
              <w:bottom w:val="single" w:sz="4" w:space="0" w:color="000000"/>
              <w:right w:val="single" w:sz="4" w:space="0" w:color="000000"/>
            </w:tcBorders>
            <w:hideMark/>
          </w:tcPr>
          <w:p w:rsidR="0078245D" w:rsidRPr="006136E3" w:rsidRDefault="0078245D" w:rsidP="00555369">
            <w:pPr>
              <w:jc w:val="both"/>
              <w:rPr>
                <w:rFonts w:ascii="Times New Roman" w:eastAsia="Arial" w:hAnsi="Times New Roman" w:cs="Times New Roman"/>
                <w:sz w:val="22"/>
                <w:szCs w:val="22"/>
              </w:rPr>
            </w:pPr>
            <w:r w:rsidRPr="006136E3">
              <w:rPr>
                <w:rFonts w:ascii="Times New Roman" w:eastAsia="Arial" w:hAnsi="Times New Roman" w:cs="Times New Roman"/>
                <w:sz w:val="22"/>
                <w:szCs w:val="22"/>
              </w:rPr>
              <w:t>Valor (R$/ano)</w:t>
            </w:r>
          </w:p>
          <w:p w:rsidR="0078245D" w:rsidRPr="00C365F5" w:rsidRDefault="0078245D" w:rsidP="00555369">
            <w:pPr>
              <w:jc w:val="both"/>
              <w:rPr>
                <w:rFonts w:ascii="Times New Roman" w:eastAsia="Arial" w:hAnsi="Times New Roman" w:cs="Times New Roman"/>
                <w:sz w:val="22"/>
                <w:szCs w:val="22"/>
              </w:rPr>
            </w:pPr>
            <w:r w:rsidRPr="006136E3">
              <w:rPr>
                <w:rFonts w:ascii="Times New Roman" w:eastAsia="Arial" w:hAnsi="Times New Roman" w:cs="Times New Roman"/>
                <w:sz w:val="22"/>
                <w:szCs w:val="22"/>
              </w:rPr>
              <w:t>R$ 893.333,16</w:t>
            </w:r>
          </w:p>
        </w:tc>
      </w:tr>
      <w:tr w:rsidR="0078245D" w:rsidRPr="00C365F5" w:rsidTr="00933DED">
        <w:trPr>
          <w:cantSplit/>
          <w:tblHeader/>
        </w:trPr>
        <w:tc>
          <w:tcPr>
            <w:tcW w:w="1560" w:type="dxa"/>
            <w:tcBorders>
              <w:top w:val="single" w:sz="4" w:space="0" w:color="000000"/>
              <w:left w:val="single" w:sz="4" w:space="0" w:color="000000"/>
              <w:bottom w:val="single" w:sz="4" w:space="0" w:color="000000"/>
              <w:right w:val="single" w:sz="4" w:space="0" w:color="000000"/>
            </w:tcBorders>
            <w:vAlign w:val="center"/>
            <w:hideMark/>
          </w:tcPr>
          <w:p w:rsidR="0078245D" w:rsidRPr="00C365F5" w:rsidRDefault="0078245D" w:rsidP="00555369">
            <w:pPr>
              <w:jc w:val="both"/>
              <w:rPr>
                <w:rFonts w:ascii="Times New Roman" w:eastAsia="Arial" w:hAnsi="Times New Roman" w:cs="Times New Roman"/>
                <w:b/>
                <w:sz w:val="22"/>
                <w:szCs w:val="22"/>
              </w:rPr>
            </w:pPr>
          </w:p>
        </w:tc>
        <w:tc>
          <w:tcPr>
            <w:tcW w:w="3686" w:type="dxa"/>
            <w:tcBorders>
              <w:top w:val="single" w:sz="4" w:space="0" w:color="000000"/>
              <w:left w:val="single" w:sz="4" w:space="0" w:color="000000"/>
              <w:bottom w:val="single" w:sz="4" w:space="0" w:color="000000"/>
              <w:right w:val="single" w:sz="4" w:space="0" w:color="000000"/>
            </w:tcBorders>
            <w:vAlign w:val="center"/>
            <w:hideMark/>
          </w:tcPr>
          <w:p w:rsidR="0078245D" w:rsidRPr="00C365F5" w:rsidRDefault="0078245D" w:rsidP="00555369">
            <w:pPr>
              <w:jc w:val="both"/>
              <w:rPr>
                <w:rFonts w:ascii="Times New Roman" w:eastAsia="Arial" w:hAnsi="Times New Roman" w:cs="Times New Roman"/>
                <w:sz w:val="22"/>
                <w:szCs w:val="22"/>
              </w:rPr>
            </w:pP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78245D" w:rsidRPr="00C365F5" w:rsidRDefault="0078245D" w:rsidP="00555369">
            <w:pPr>
              <w:jc w:val="center"/>
              <w:rPr>
                <w:rFonts w:ascii="Times New Roman" w:eastAsia="Arial" w:hAnsi="Times New Roman" w:cs="Times New Roman"/>
                <w:b/>
                <w:sz w:val="22"/>
                <w:szCs w:val="22"/>
              </w:rPr>
            </w:pPr>
            <w:r w:rsidRPr="00C365F5">
              <w:rPr>
                <w:rFonts w:ascii="Times New Roman" w:eastAsia="Arial" w:hAnsi="Times New Roman" w:cs="Times New Roman"/>
                <w:b/>
                <w:sz w:val="22"/>
                <w:szCs w:val="22"/>
              </w:rPr>
              <w:t>TOTAL:</w:t>
            </w:r>
          </w:p>
        </w:tc>
        <w:tc>
          <w:tcPr>
            <w:tcW w:w="2976" w:type="dxa"/>
            <w:gridSpan w:val="2"/>
            <w:tcBorders>
              <w:top w:val="single" w:sz="4" w:space="0" w:color="000000"/>
              <w:left w:val="single" w:sz="4" w:space="0" w:color="000000"/>
              <w:bottom w:val="single" w:sz="4" w:space="0" w:color="000000"/>
              <w:right w:val="single" w:sz="4" w:space="0" w:color="000000"/>
            </w:tcBorders>
            <w:hideMark/>
          </w:tcPr>
          <w:p w:rsidR="0078245D" w:rsidRPr="00CC121D" w:rsidRDefault="0078245D" w:rsidP="00555369">
            <w:pPr>
              <w:jc w:val="center"/>
              <w:rPr>
                <w:rFonts w:ascii="Times New Roman" w:eastAsia="Arial" w:hAnsi="Times New Roman" w:cs="Times New Roman"/>
                <w:b/>
                <w:sz w:val="22"/>
                <w:szCs w:val="22"/>
              </w:rPr>
            </w:pPr>
            <w:r w:rsidRPr="00CC121D">
              <w:rPr>
                <w:rFonts w:ascii="Times New Roman" w:eastAsia="Arial" w:hAnsi="Times New Roman" w:cs="Times New Roman"/>
                <w:b/>
                <w:sz w:val="22"/>
                <w:szCs w:val="22"/>
              </w:rPr>
              <w:t>R$ 1.089.778,92</w:t>
            </w:r>
          </w:p>
        </w:tc>
      </w:tr>
    </w:tbl>
    <w:p w:rsidR="0078245D" w:rsidRDefault="0078245D" w:rsidP="00CC121D">
      <w:pPr>
        <w:jc w:val="both"/>
        <w:rPr>
          <w:rFonts w:ascii="Times New Roman" w:eastAsia="Arial" w:hAnsi="Times New Roman" w:cs="Times New Roman"/>
          <w:sz w:val="22"/>
          <w:szCs w:val="22"/>
          <w:lang w:eastAsia="pt-BR"/>
        </w:rPr>
      </w:pPr>
    </w:p>
    <w:p w:rsidR="00C365F5" w:rsidRPr="00C365F5" w:rsidRDefault="00C04C31" w:rsidP="00933DED">
      <w:pPr>
        <w:ind w:firstLine="708"/>
        <w:jc w:val="both"/>
        <w:rPr>
          <w:rFonts w:ascii="Times New Roman" w:eastAsia="Arial" w:hAnsi="Times New Roman" w:cs="Times New Roman"/>
          <w:sz w:val="22"/>
          <w:szCs w:val="22"/>
          <w:lang w:eastAsia="pt-BR"/>
        </w:rPr>
      </w:pPr>
      <w:r w:rsidRPr="00C04C31">
        <w:rPr>
          <w:rFonts w:ascii="Times New Roman" w:eastAsia="Arial" w:hAnsi="Times New Roman" w:cs="Times New Roman"/>
          <w:b/>
          <w:sz w:val="22"/>
          <w:szCs w:val="22"/>
          <w:lang w:eastAsia="pt-BR"/>
        </w:rPr>
        <w:t>2.1.</w:t>
      </w:r>
      <w:r>
        <w:rPr>
          <w:rFonts w:ascii="Times New Roman" w:eastAsia="Arial" w:hAnsi="Times New Roman" w:cs="Times New Roman"/>
          <w:sz w:val="22"/>
          <w:szCs w:val="22"/>
          <w:lang w:eastAsia="pt-BR"/>
        </w:rPr>
        <w:t xml:space="preserve"> </w:t>
      </w:r>
      <w:r w:rsidR="00C365F5" w:rsidRPr="00C365F5">
        <w:rPr>
          <w:rFonts w:ascii="Times New Roman" w:eastAsia="Arial" w:hAnsi="Times New Roman" w:cs="Times New Roman"/>
          <w:sz w:val="22"/>
          <w:szCs w:val="22"/>
          <w:lang w:eastAsia="pt-BR"/>
        </w:rPr>
        <w:t xml:space="preserve">A empresa </w:t>
      </w:r>
      <w:r w:rsidR="00C365F5" w:rsidRPr="00485866">
        <w:rPr>
          <w:rFonts w:ascii="Times New Roman" w:eastAsia="Arial" w:hAnsi="Times New Roman" w:cs="Times New Roman"/>
          <w:b/>
          <w:sz w:val="22"/>
          <w:szCs w:val="22"/>
          <w:lang w:eastAsia="pt-BR"/>
        </w:rPr>
        <w:t>CONTRATADA</w:t>
      </w:r>
      <w:r w:rsidR="00C365F5" w:rsidRPr="00C365F5">
        <w:rPr>
          <w:rFonts w:ascii="Times New Roman" w:eastAsia="Arial" w:hAnsi="Times New Roman" w:cs="Times New Roman"/>
          <w:sz w:val="22"/>
          <w:szCs w:val="22"/>
          <w:lang w:eastAsia="pt-BR"/>
        </w:rPr>
        <w:t xml:space="preserve"> responsável pelo lote </w:t>
      </w:r>
      <w:r w:rsidR="00485866">
        <w:rPr>
          <w:rFonts w:ascii="Times New Roman" w:eastAsia="Arial" w:hAnsi="Times New Roman" w:cs="Times New Roman"/>
          <w:sz w:val="22"/>
          <w:szCs w:val="22"/>
          <w:lang w:eastAsia="pt-BR"/>
        </w:rPr>
        <w:t>0</w:t>
      </w:r>
      <w:r w:rsidR="00933DED">
        <w:rPr>
          <w:rFonts w:ascii="Times New Roman" w:eastAsia="Arial" w:hAnsi="Times New Roman" w:cs="Times New Roman"/>
          <w:sz w:val="22"/>
          <w:szCs w:val="22"/>
          <w:lang w:eastAsia="pt-BR"/>
        </w:rPr>
        <w:t>2</w:t>
      </w:r>
      <w:r w:rsidR="00C365F5" w:rsidRPr="00C365F5">
        <w:rPr>
          <w:rFonts w:ascii="Times New Roman" w:eastAsia="Arial" w:hAnsi="Times New Roman" w:cs="Times New Roman"/>
          <w:sz w:val="22"/>
          <w:szCs w:val="22"/>
          <w:lang w:eastAsia="pt-BR"/>
        </w:rPr>
        <w:t xml:space="preserve"> deverá dispor de veículos transportadores, em número e capacidade descrita neste Termo de Referência, para recolher a quantidade total de rejeitos e levá-los até Aterro Sanitário Licenciado, sob responsabilidad</w:t>
      </w:r>
      <w:r w:rsidR="00933DED">
        <w:rPr>
          <w:rFonts w:ascii="Times New Roman" w:eastAsia="Arial" w:hAnsi="Times New Roman" w:cs="Times New Roman"/>
          <w:sz w:val="22"/>
          <w:szCs w:val="22"/>
          <w:lang w:eastAsia="pt-BR"/>
        </w:rPr>
        <w:t>e da empresa executora do lote 01</w:t>
      </w:r>
      <w:r w:rsidR="00C365F5" w:rsidRPr="00C365F5">
        <w:rPr>
          <w:rFonts w:ascii="Times New Roman" w:eastAsia="Arial" w:hAnsi="Times New Roman" w:cs="Times New Roman"/>
          <w:sz w:val="22"/>
          <w:szCs w:val="22"/>
          <w:lang w:eastAsia="pt-BR"/>
        </w:rPr>
        <w:t xml:space="preserve">, podendo a </w:t>
      </w:r>
      <w:r w:rsidR="00C365F5" w:rsidRPr="00485866">
        <w:rPr>
          <w:rFonts w:ascii="Times New Roman" w:eastAsia="Arial" w:hAnsi="Times New Roman" w:cs="Times New Roman"/>
          <w:b/>
          <w:sz w:val="22"/>
          <w:szCs w:val="22"/>
          <w:lang w:eastAsia="pt-BR"/>
        </w:rPr>
        <w:t>CONTRATANTE</w:t>
      </w:r>
      <w:r w:rsidR="00C365F5" w:rsidRPr="00C365F5">
        <w:rPr>
          <w:rFonts w:ascii="Times New Roman" w:eastAsia="Arial" w:hAnsi="Times New Roman" w:cs="Times New Roman"/>
          <w:sz w:val="22"/>
          <w:szCs w:val="22"/>
          <w:lang w:eastAsia="pt-BR"/>
        </w:rPr>
        <w:t xml:space="preserve"> eleger outro(s) local(ais) mediante aditivo próprio.</w:t>
      </w:r>
    </w:p>
    <w:p w:rsidR="00C365F5" w:rsidRPr="00C365F5" w:rsidRDefault="00C04C31" w:rsidP="00933DED">
      <w:pPr>
        <w:ind w:firstLine="708"/>
        <w:jc w:val="both"/>
        <w:rPr>
          <w:rFonts w:ascii="Times New Roman" w:eastAsia="Arial" w:hAnsi="Times New Roman" w:cs="Times New Roman"/>
          <w:sz w:val="22"/>
          <w:szCs w:val="22"/>
          <w:lang w:eastAsia="pt-BR"/>
        </w:rPr>
      </w:pPr>
      <w:r w:rsidRPr="00C04C31">
        <w:rPr>
          <w:rFonts w:ascii="Times New Roman" w:eastAsia="Arial" w:hAnsi="Times New Roman" w:cs="Times New Roman"/>
          <w:b/>
          <w:sz w:val="22"/>
          <w:szCs w:val="22"/>
          <w:lang w:eastAsia="pt-BR"/>
        </w:rPr>
        <w:t>2.</w:t>
      </w:r>
      <w:r w:rsidR="008F7076">
        <w:rPr>
          <w:rFonts w:ascii="Times New Roman" w:eastAsia="Arial" w:hAnsi="Times New Roman" w:cs="Times New Roman"/>
          <w:b/>
          <w:sz w:val="22"/>
          <w:szCs w:val="22"/>
          <w:lang w:eastAsia="pt-BR"/>
        </w:rPr>
        <w:t>2</w:t>
      </w:r>
      <w:r w:rsidRPr="00C04C31">
        <w:rPr>
          <w:rFonts w:ascii="Times New Roman" w:eastAsia="Arial" w:hAnsi="Times New Roman" w:cs="Times New Roman"/>
          <w:b/>
          <w:sz w:val="22"/>
          <w:szCs w:val="22"/>
          <w:lang w:eastAsia="pt-BR"/>
        </w:rPr>
        <w:t>.</w:t>
      </w:r>
      <w:r>
        <w:rPr>
          <w:rFonts w:ascii="Times New Roman" w:eastAsia="Arial" w:hAnsi="Times New Roman" w:cs="Times New Roman"/>
          <w:sz w:val="22"/>
          <w:szCs w:val="22"/>
          <w:lang w:eastAsia="pt-BR"/>
        </w:rPr>
        <w:t xml:space="preserve"> </w:t>
      </w:r>
      <w:r w:rsidR="00C365F5" w:rsidRPr="00C365F5">
        <w:rPr>
          <w:rFonts w:ascii="Times New Roman" w:eastAsia="Arial" w:hAnsi="Times New Roman" w:cs="Times New Roman"/>
          <w:sz w:val="22"/>
          <w:szCs w:val="22"/>
          <w:lang w:eastAsia="pt-BR"/>
        </w:rPr>
        <w:t>O transporte deverá ser realizado através de veículo/caminhão adequado, podendo ser equipado com sistema roll-on/roll-off, que deverá realizar o transporte até o destino final devidamente licenciado pela FEPAM/RS, neste caso para efeitos de cálculo de planilha de preços, foi utilizada a média da distância até os aterros mais próximos ao Município que apresentaram estimativa de preços. A unidade de transporte deverá possuir sistema de rastreamento por GPS, que permita o acesso e o monitoramento online da localização do veículo da frota contratada.</w:t>
      </w:r>
    </w:p>
    <w:p w:rsidR="00C365F5" w:rsidRPr="00C365F5" w:rsidRDefault="00C04C31" w:rsidP="00933DED">
      <w:pPr>
        <w:ind w:firstLine="708"/>
        <w:jc w:val="both"/>
        <w:rPr>
          <w:rFonts w:ascii="Times New Roman" w:eastAsia="Arial" w:hAnsi="Times New Roman" w:cs="Times New Roman"/>
          <w:sz w:val="22"/>
          <w:szCs w:val="22"/>
          <w:lang w:eastAsia="pt-BR"/>
        </w:rPr>
      </w:pPr>
      <w:r w:rsidRPr="00C04C31">
        <w:rPr>
          <w:rFonts w:ascii="Times New Roman" w:eastAsia="Arial" w:hAnsi="Times New Roman" w:cs="Times New Roman"/>
          <w:b/>
          <w:sz w:val="22"/>
          <w:szCs w:val="22"/>
          <w:lang w:eastAsia="pt-BR"/>
        </w:rPr>
        <w:t>2.</w:t>
      </w:r>
      <w:r w:rsidR="008F7076">
        <w:rPr>
          <w:rFonts w:ascii="Times New Roman" w:eastAsia="Arial" w:hAnsi="Times New Roman" w:cs="Times New Roman"/>
          <w:b/>
          <w:sz w:val="22"/>
          <w:szCs w:val="22"/>
          <w:lang w:eastAsia="pt-BR"/>
        </w:rPr>
        <w:t>3</w:t>
      </w:r>
      <w:r w:rsidRPr="00C04C31">
        <w:rPr>
          <w:rFonts w:ascii="Times New Roman" w:eastAsia="Arial" w:hAnsi="Times New Roman" w:cs="Times New Roman"/>
          <w:b/>
          <w:sz w:val="22"/>
          <w:szCs w:val="22"/>
          <w:lang w:eastAsia="pt-BR"/>
        </w:rPr>
        <w:t>.</w:t>
      </w:r>
      <w:r>
        <w:rPr>
          <w:rFonts w:ascii="Times New Roman" w:eastAsia="Arial" w:hAnsi="Times New Roman" w:cs="Times New Roman"/>
          <w:sz w:val="22"/>
          <w:szCs w:val="22"/>
          <w:lang w:eastAsia="pt-BR"/>
        </w:rPr>
        <w:t xml:space="preserve"> </w:t>
      </w:r>
      <w:r w:rsidR="00C365F5" w:rsidRPr="00C365F5">
        <w:rPr>
          <w:rFonts w:ascii="Times New Roman" w:eastAsia="Arial" w:hAnsi="Times New Roman" w:cs="Times New Roman"/>
          <w:sz w:val="22"/>
          <w:szCs w:val="22"/>
          <w:lang w:eastAsia="pt-BR"/>
        </w:rPr>
        <w:t xml:space="preserve">A quantidade média mensal estimada a ser coletada é de 164 toneladas sendo que, poderá existir pesagem excedente, por variações em função de determinantes como a sazonalidade, de geração ou de outros fatores, ficando a municipalidade desobrigada quanto ao pagamento de quantidades mínimas. </w:t>
      </w:r>
    </w:p>
    <w:p w:rsidR="00C365F5" w:rsidRDefault="00C04C31" w:rsidP="00933DED">
      <w:pPr>
        <w:ind w:firstLine="708"/>
        <w:jc w:val="both"/>
        <w:rPr>
          <w:rFonts w:ascii="Times New Roman" w:eastAsia="Arial" w:hAnsi="Times New Roman" w:cs="Times New Roman"/>
          <w:sz w:val="22"/>
          <w:szCs w:val="22"/>
          <w:lang w:eastAsia="pt-BR"/>
        </w:rPr>
      </w:pPr>
      <w:r w:rsidRPr="008F7076">
        <w:rPr>
          <w:rFonts w:ascii="Times New Roman" w:eastAsia="Arial" w:hAnsi="Times New Roman" w:cs="Times New Roman"/>
          <w:b/>
          <w:sz w:val="22"/>
          <w:szCs w:val="22"/>
          <w:lang w:eastAsia="pt-BR"/>
        </w:rPr>
        <w:t>2.</w:t>
      </w:r>
      <w:r w:rsidR="008F7076" w:rsidRPr="008F7076">
        <w:rPr>
          <w:rFonts w:ascii="Times New Roman" w:eastAsia="Arial" w:hAnsi="Times New Roman" w:cs="Times New Roman"/>
          <w:b/>
          <w:sz w:val="22"/>
          <w:szCs w:val="22"/>
          <w:lang w:eastAsia="pt-BR"/>
        </w:rPr>
        <w:t>4</w:t>
      </w:r>
      <w:r w:rsidRPr="008F7076">
        <w:rPr>
          <w:rFonts w:ascii="Times New Roman" w:eastAsia="Arial" w:hAnsi="Times New Roman" w:cs="Times New Roman"/>
          <w:b/>
          <w:sz w:val="22"/>
          <w:szCs w:val="22"/>
          <w:lang w:eastAsia="pt-BR"/>
        </w:rPr>
        <w:t>.</w:t>
      </w:r>
      <w:r>
        <w:rPr>
          <w:rFonts w:ascii="Times New Roman" w:eastAsia="Arial" w:hAnsi="Times New Roman" w:cs="Times New Roman"/>
          <w:sz w:val="22"/>
          <w:szCs w:val="22"/>
          <w:lang w:eastAsia="pt-BR"/>
        </w:rPr>
        <w:t xml:space="preserve"> </w:t>
      </w:r>
      <w:r w:rsidR="00C365F5" w:rsidRPr="00C365F5">
        <w:rPr>
          <w:rFonts w:ascii="Times New Roman" w:eastAsia="Arial" w:hAnsi="Times New Roman" w:cs="Times New Roman"/>
          <w:sz w:val="22"/>
          <w:szCs w:val="22"/>
          <w:lang w:eastAsia="pt-BR"/>
        </w:rPr>
        <w:t>O transporte deverá ser efetuado em conformidade com as disposições do Código Brasileiro de Trânsito e qualquer irregularidade será de inteira responsabilidade do contratado.</w:t>
      </w:r>
    </w:p>
    <w:p w:rsidR="00045995" w:rsidRPr="00C365F5" w:rsidRDefault="00C04C31" w:rsidP="00933DED">
      <w:pPr>
        <w:ind w:firstLine="708"/>
        <w:jc w:val="both"/>
        <w:rPr>
          <w:rFonts w:ascii="Times New Roman" w:eastAsia="Arial" w:hAnsi="Times New Roman" w:cs="Times New Roman"/>
          <w:sz w:val="22"/>
          <w:szCs w:val="22"/>
          <w:lang w:eastAsia="pt-BR"/>
        </w:rPr>
      </w:pPr>
      <w:r w:rsidRPr="008F7076">
        <w:rPr>
          <w:rFonts w:ascii="Times New Roman" w:eastAsia="Arial" w:hAnsi="Times New Roman" w:cs="Times New Roman"/>
          <w:b/>
          <w:sz w:val="22"/>
          <w:szCs w:val="22"/>
          <w:lang w:eastAsia="pt-BR"/>
        </w:rPr>
        <w:t>2.</w:t>
      </w:r>
      <w:r w:rsidR="008F7076" w:rsidRPr="008F7076">
        <w:rPr>
          <w:rFonts w:ascii="Times New Roman" w:eastAsia="Arial" w:hAnsi="Times New Roman" w:cs="Times New Roman"/>
          <w:b/>
          <w:sz w:val="22"/>
          <w:szCs w:val="22"/>
          <w:lang w:eastAsia="pt-BR"/>
        </w:rPr>
        <w:t>5</w:t>
      </w:r>
      <w:r w:rsidRPr="008F7076">
        <w:rPr>
          <w:rFonts w:ascii="Times New Roman" w:eastAsia="Arial" w:hAnsi="Times New Roman" w:cs="Times New Roman"/>
          <w:b/>
          <w:sz w:val="22"/>
          <w:szCs w:val="22"/>
          <w:lang w:eastAsia="pt-BR"/>
        </w:rPr>
        <w:t>.</w:t>
      </w:r>
      <w:r>
        <w:rPr>
          <w:rFonts w:ascii="Times New Roman" w:eastAsia="Arial" w:hAnsi="Times New Roman" w:cs="Times New Roman"/>
          <w:sz w:val="22"/>
          <w:szCs w:val="22"/>
          <w:lang w:eastAsia="pt-BR"/>
        </w:rPr>
        <w:t xml:space="preserve"> </w:t>
      </w:r>
      <w:r w:rsidR="00045995">
        <w:rPr>
          <w:rFonts w:ascii="Times New Roman" w:eastAsia="Arial" w:hAnsi="Times New Roman" w:cs="Times New Roman"/>
          <w:sz w:val="22"/>
          <w:szCs w:val="22"/>
          <w:lang w:eastAsia="pt-BR"/>
        </w:rPr>
        <w:t>O transporte para a destinação final dos resíduos sólidos em aterro sanitário controlado e licenciado são de extrema importância, tendo em vista que a interrupção dos serviços viria a caracterizar uma situação crítica e comprometer a qualidade de vida das pessoas e a salubridade almbiental.</w:t>
      </w:r>
    </w:p>
    <w:p w:rsidR="00C365F5" w:rsidRPr="00C365F5" w:rsidRDefault="00C04C31" w:rsidP="00933DED">
      <w:pPr>
        <w:ind w:firstLine="708"/>
        <w:jc w:val="both"/>
        <w:rPr>
          <w:rFonts w:ascii="Times New Roman" w:eastAsia="Arial" w:hAnsi="Times New Roman" w:cs="Times New Roman"/>
          <w:sz w:val="22"/>
          <w:szCs w:val="22"/>
          <w:lang w:eastAsia="pt-BR"/>
        </w:rPr>
      </w:pPr>
      <w:r w:rsidRPr="008F7076">
        <w:rPr>
          <w:rFonts w:ascii="Times New Roman" w:eastAsia="Arial" w:hAnsi="Times New Roman" w:cs="Times New Roman"/>
          <w:b/>
          <w:sz w:val="22"/>
          <w:szCs w:val="22"/>
          <w:lang w:eastAsia="pt-BR"/>
        </w:rPr>
        <w:t>2.</w:t>
      </w:r>
      <w:r w:rsidR="008F7076" w:rsidRPr="008F7076">
        <w:rPr>
          <w:rFonts w:ascii="Times New Roman" w:eastAsia="Arial" w:hAnsi="Times New Roman" w:cs="Times New Roman"/>
          <w:b/>
          <w:sz w:val="22"/>
          <w:szCs w:val="22"/>
          <w:lang w:eastAsia="pt-BR"/>
        </w:rPr>
        <w:t>6</w:t>
      </w:r>
      <w:r w:rsidRPr="008F7076">
        <w:rPr>
          <w:rFonts w:ascii="Times New Roman" w:eastAsia="Arial" w:hAnsi="Times New Roman" w:cs="Times New Roman"/>
          <w:b/>
          <w:sz w:val="22"/>
          <w:szCs w:val="22"/>
          <w:lang w:eastAsia="pt-BR"/>
        </w:rPr>
        <w:t>.</w:t>
      </w:r>
      <w:r>
        <w:rPr>
          <w:rFonts w:ascii="Times New Roman" w:eastAsia="Arial" w:hAnsi="Times New Roman" w:cs="Times New Roman"/>
          <w:sz w:val="22"/>
          <w:szCs w:val="22"/>
          <w:lang w:eastAsia="pt-BR"/>
        </w:rPr>
        <w:t xml:space="preserve"> </w:t>
      </w:r>
      <w:r w:rsidR="00C365F5" w:rsidRPr="00C365F5">
        <w:rPr>
          <w:rFonts w:ascii="Times New Roman" w:eastAsia="Arial" w:hAnsi="Times New Roman" w:cs="Times New Roman"/>
          <w:sz w:val="22"/>
          <w:szCs w:val="22"/>
          <w:lang w:eastAsia="pt-BR"/>
        </w:rPr>
        <w:t xml:space="preserve">O serviço de transporte e destinação final dos resíduos sólidos deverá ocorrer no mínimo </w:t>
      </w:r>
      <w:r w:rsidR="00045995">
        <w:rPr>
          <w:rFonts w:ascii="Times New Roman" w:eastAsia="Arial" w:hAnsi="Times New Roman" w:cs="Times New Roman"/>
          <w:sz w:val="22"/>
          <w:szCs w:val="22"/>
          <w:lang w:eastAsia="pt-BR"/>
        </w:rPr>
        <w:t>02 (duas)</w:t>
      </w:r>
      <w:r w:rsidR="00C365F5" w:rsidRPr="00C365F5">
        <w:rPr>
          <w:rFonts w:ascii="Times New Roman" w:eastAsia="Arial" w:hAnsi="Times New Roman" w:cs="Times New Roman"/>
          <w:sz w:val="22"/>
          <w:szCs w:val="22"/>
          <w:lang w:eastAsia="pt-BR"/>
        </w:rPr>
        <w:t xml:space="preserve"> vezes por semana, </w:t>
      </w:r>
      <w:r w:rsidR="00286FE0">
        <w:rPr>
          <w:rFonts w:ascii="Times New Roman" w:eastAsia="Arial" w:hAnsi="Times New Roman" w:cs="Times New Roman"/>
          <w:sz w:val="22"/>
          <w:szCs w:val="22"/>
          <w:lang w:eastAsia="pt-BR"/>
        </w:rPr>
        <w:t>n</w:t>
      </w:r>
      <w:r w:rsidR="00C365F5" w:rsidRPr="00C365F5">
        <w:rPr>
          <w:rFonts w:ascii="Times New Roman" w:eastAsia="Arial" w:hAnsi="Times New Roman" w:cs="Times New Roman"/>
          <w:sz w:val="22"/>
          <w:szCs w:val="22"/>
          <w:lang w:eastAsia="pt-BR"/>
        </w:rPr>
        <w:t>a Secretária de Obras e Transportes, pois é o local onde será realizado o transbordo dos resíduos sólidos para o recipiente ou containers para o devido transporte e destinação final, ou outro local a ser designado pela Secretaria de Meio Ambiente ou pelo fiscal do contrato com antecedência de 24 horas.</w:t>
      </w:r>
    </w:p>
    <w:p w:rsidR="00C365F5" w:rsidRPr="00C365F5" w:rsidRDefault="00C04C31" w:rsidP="00933DED">
      <w:pPr>
        <w:ind w:firstLine="708"/>
        <w:jc w:val="both"/>
        <w:rPr>
          <w:rFonts w:ascii="Times New Roman" w:eastAsia="Arial" w:hAnsi="Times New Roman" w:cs="Times New Roman"/>
          <w:sz w:val="22"/>
          <w:szCs w:val="22"/>
          <w:highlight w:val="red"/>
          <w:lang w:eastAsia="pt-BR"/>
        </w:rPr>
      </w:pPr>
      <w:r w:rsidRPr="008F7076">
        <w:rPr>
          <w:rFonts w:ascii="Times New Roman" w:eastAsia="Arial" w:hAnsi="Times New Roman" w:cs="Times New Roman"/>
          <w:b/>
          <w:sz w:val="22"/>
          <w:szCs w:val="22"/>
          <w:lang w:eastAsia="pt-BR"/>
        </w:rPr>
        <w:lastRenderedPageBreak/>
        <w:t>2</w:t>
      </w:r>
      <w:r w:rsidR="008F7076" w:rsidRPr="008F7076">
        <w:rPr>
          <w:rFonts w:ascii="Times New Roman" w:eastAsia="Arial" w:hAnsi="Times New Roman" w:cs="Times New Roman"/>
          <w:b/>
          <w:sz w:val="22"/>
          <w:szCs w:val="22"/>
          <w:lang w:eastAsia="pt-BR"/>
        </w:rPr>
        <w:t>.7</w:t>
      </w:r>
      <w:r w:rsidRPr="008F7076">
        <w:rPr>
          <w:rFonts w:ascii="Times New Roman" w:eastAsia="Arial" w:hAnsi="Times New Roman" w:cs="Times New Roman"/>
          <w:b/>
          <w:sz w:val="22"/>
          <w:szCs w:val="22"/>
          <w:lang w:eastAsia="pt-BR"/>
        </w:rPr>
        <w:t>.</w:t>
      </w:r>
      <w:r>
        <w:rPr>
          <w:rFonts w:ascii="Times New Roman" w:eastAsia="Arial" w:hAnsi="Times New Roman" w:cs="Times New Roman"/>
          <w:sz w:val="22"/>
          <w:szCs w:val="22"/>
          <w:lang w:eastAsia="pt-BR"/>
        </w:rPr>
        <w:t xml:space="preserve"> </w:t>
      </w:r>
      <w:r w:rsidR="00C365F5" w:rsidRPr="00C365F5">
        <w:rPr>
          <w:rFonts w:ascii="Times New Roman" w:eastAsia="Arial" w:hAnsi="Times New Roman" w:cs="Times New Roman"/>
          <w:sz w:val="22"/>
          <w:szCs w:val="22"/>
          <w:lang w:eastAsia="pt-BR"/>
        </w:rPr>
        <w:t>O contratante poderá requisitar, com antecedência de 24 horas, Coletas Extras as estipuladas neste Termo de Referência, por ocasião das altas temporadas de verão, em função de alto fluxo de turistas ou outra eventualidade, os quais serão pagos na proporcionalidade.</w:t>
      </w:r>
    </w:p>
    <w:p w:rsidR="00C365F5" w:rsidRPr="00C365F5" w:rsidRDefault="00C04C31" w:rsidP="00933DED">
      <w:pPr>
        <w:ind w:firstLine="708"/>
        <w:jc w:val="both"/>
        <w:rPr>
          <w:rFonts w:ascii="Times New Roman" w:eastAsia="Arial" w:hAnsi="Times New Roman" w:cs="Times New Roman"/>
          <w:sz w:val="22"/>
          <w:szCs w:val="22"/>
          <w:lang w:eastAsia="pt-BR"/>
        </w:rPr>
      </w:pPr>
      <w:r w:rsidRPr="008F7076">
        <w:rPr>
          <w:rFonts w:ascii="Times New Roman" w:eastAsia="Arial" w:hAnsi="Times New Roman" w:cs="Times New Roman"/>
          <w:b/>
          <w:sz w:val="22"/>
          <w:szCs w:val="22"/>
          <w:lang w:eastAsia="pt-BR"/>
        </w:rPr>
        <w:t>2.</w:t>
      </w:r>
      <w:r w:rsidR="008F7076" w:rsidRPr="008F7076">
        <w:rPr>
          <w:rFonts w:ascii="Times New Roman" w:eastAsia="Arial" w:hAnsi="Times New Roman" w:cs="Times New Roman"/>
          <w:b/>
          <w:sz w:val="22"/>
          <w:szCs w:val="22"/>
          <w:lang w:eastAsia="pt-BR"/>
        </w:rPr>
        <w:t>8</w:t>
      </w:r>
      <w:r w:rsidRPr="008F7076">
        <w:rPr>
          <w:rFonts w:ascii="Times New Roman" w:eastAsia="Arial" w:hAnsi="Times New Roman" w:cs="Times New Roman"/>
          <w:b/>
          <w:sz w:val="22"/>
          <w:szCs w:val="22"/>
          <w:lang w:eastAsia="pt-BR"/>
        </w:rPr>
        <w:t>.</w:t>
      </w:r>
      <w:r>
        <w:rPr>
          <w:rFonts w:ascii="Times New Roman" w:eastAsia="Arial" w:hAnsi="Times New Roman" w:cs="Times New Roman"/>
          <w:sz w:val="22"/>
          <w:szCs w:val="22"/>
          <w:lang w:eastAsia="pt-BR"/>
        </w:rPr>
        <w:t xml:space="preserve"> </w:t>
      </w:r>
      <w:r w:rsidR="00C365F5" w:rsidRPr="00C365F5">
        <w:rPr>
          <w:rFonts w:ascii="Times New Roman" w:eastAsia="Arial" w:hAnsi="Times New Roman" w:cs="Times New Roman"/>
          <w:sz w:val="22"/>
          <w:szCs w:val="22"/>
          <w:lang w:eastAsia="pt-BR"/>
        </w:rPr>
        <w:t xml:space="preserve">O Município será responsável por manter as condições de acesso ao local. Os resíduos domiciliar e comercial serão encaminhados/transportados ao Aterro Sanitário. </w:t>
      </w:r>
    </w:p>
    <w:p w:rsidR="00C365F5" w:rsidRPr="00C365F5" w:rsidRDefault="00C04C31" w:rsidP="00933DED">
      <w:pPr>
        <w:ind w:firstLine="708"/>
        <w:jc w:val="both"/>
        <w:rPr>
          <w:rFonts w:ascii="Times New Roman" w:eastAsia="Arial" w:hAnsi="Times New Roman" w:cs="Times New Roman"/>
          <w:sz w:val="22"/>
          <w:szCs w:val="22"/>
          <w:lang w:eastAsia="pt-BR"/>
        </w:rPr>
      </w:pPr>
      <w:r w:rsidRPr="008F7076">
        <w:rPr>
          <w:rFonts w:ascii="Times New Roman" w:eastAsia="Arial" w:hAnsi="Times New Roman" w:cs="Times New Roman"/>
          <w:b/>
          <w:sz w:val="22"/>
          <w:szCs w:val="22"/>
          <w:lang w:eastAsia="pt-BR"/>
        </w:rPr>
        <w:t>2.</w:t>
      </w:r>
      <w:r w:rsidR="008F7076" w:rsidRPr="008F7076">
        <w:rPr>
          <w:rFonts w:ascii="Times New Roman" w:eastAsia="Arial" w:hAnsi="Times New Roman" w:cs="Times New Roman"/>
          <w:b/>
          <w:sz w:val="22"/>
          <w:szCs w:val="22"/>
          <w:lang w:eastAsia="pt-BR"/>
        </w:rPr>
        <w:t>9</w:t>
      </w:r>
      <w:r w:rsidRPr="008F7076">
        <w:rPr>
          <w:rFonts w:ascii="Times New Roman" w:eastAsia="Arial" w:hAnsi="Times New Roman" w:cs="Times New Roman"/>
          <w:b/>
          <w:sz w:val="22"/>
          <w:szCs w:val="22"/>
          <w:lang w:eastAsia="pt-BR"/>
        </w:rPr>
        <w:t>.</w:t>
      </w:r>
      <w:r>
        <w:rPr>
          <w:rFonts w:ascii="Times New Roman" w:eastAsia="Arial" w:hAnsi="Times New Roman" w:cs="Times New Roman"/>
          <w:sz w:val="22"/>
          <w:szCs w:val="22"/>
          <w:lang w:eastAsia="pt-BR"/>
        </w:rPr>
        <w:t xml:space="preserve"> </w:t>
      </w:r>
      <w:r w:rsidR="00C365F5" w:rsidRPr="00C365F5">
        <w:rPr>
          <w:rFonts w:ascii="Times New Roman" w:eastAsia="Arial" w:hAnsi="Times New Roman" w:cs="Times New Roman"/>
          <w:sz w:val="22"/>
          <w:szCs w:val="22"/>
          <w:lang w:eastAsia="pt-BR"/>
        </w:rPr>
        <w:t>A coleta regular do lixo, assim como a carga diária da carreta ou container após a coleta, está a cargo da Secretaria de Obras e Transportes.</w:t>
      </w:r>
    </w:p>
    <w:p w:rsidR="00C365F5" w:rsidRDefault="00C04C31" w:rsidP="00933DED">
      <w:pPr>
        <w:ind w:firstLine="708"/>
        <w:jc w:val="both"/>
        <w:rPr>
          <w:rFonts w:ascii="Times New Roman" w:eastAsia="Arial" w:hAnsi="Times New Roman" w:cs="Times New Roman"/>
          <w:sz w:val="22"/>
          <w:szCs w:val="22"/>
          <w:lang w:eastAsia="pt-BR"/>
        </w:rPr>
      </w:pPr>
      <w:r w:rsidRPr="008F7076">
        <w:rPr>
          <w:rFonts w:ascii="Times New Roman" w:eastAsia="Arial" w:hAnsi="Times New Roman" w:cs="Times New Roman"/>
          <w:b/>
          <w:sz w:val="22"/>
          <w:szCs w:val="22"/>
          <w:lang w:eastAsia="pt-BR"/>
        </w:rPr>
        <w:t>2.1</w:t>
      </w:r>
      <w:r w:rsidR="008F7076" w:rsidRPr="008F7076">
        <w:rPr>
          <w:rFonts w:ascii="Times New Roman" w:eastAsia="Arial" w:hAnsi="Times New Roman" w:cs="Times New Roman"/>
          <w:b/>
          <w:sz w:val="22"/>
          <w:szCs w:val="22"/>
          <w:lang w:eastAsia="pt-BR"/>
        </w:rPr>
        <w:t>0</w:t>
      </w:r>
      <w:r w:rsidRPr="008F7076">
        <w:rPr>
          <w:rFonts w:ascii="Times New Roman" w:eastAsia="Arial" w:hAnsi="Times New Roman" w:cs="Times New Roman"/>
          <w:b/>
          <w:sz w:val="22"/>
          <w:szCs w:val="22"/>
          <w:lang w:eastAsia="pt-BR"/>
        </w:rPr>
        <w:t>.</w:t>
      </w:r>
      <w:r>
        <w:rPr>
          <w:rFonts w:ascii="Times New Roman" w:eastAsia="Arial" w:hAnsi="Times New Roman" w:cs="Times New Roman"/>
          <w:sz w:val="22"/>
          <w:szCs w:val="22"/>
          <w:lang w:eastAsia="pt-BR"/>
        </w:rPr>
        <w:t xml:space="preserve"> </w:t>
      </w:r>
      <w:r w:rsidR="00C365F5" w:rsidRPr="00C365F5">
        <w:rPr>
          <w:rFonts w:ascii="Times New Roman" w:eastAsia="Arial" w:hAnsi="Times New Roman" w:cs="Times New Roman"/>
          <w:sz w:val="22"/>
          <w:szCs w:val="22"/>
          <w:lang w:eastAsia="pt-BR"/>
        </w:rPr>
        <w:t xml:space="preserve">A empresa a ser contratada além de dispor de veículo/caminhão com capacidade para transporte de aproximadamente 164 toneladas mensais, com coletas semanais, devendo dispor para depósito dos resíduos de pelo menos 02 containers/carreta/Bitrem ou outro recipiente adequado com capacidade para disposição dos resíduos para o devido transporte, devendo ser substituídos a cada coleta. </w:t>
      </w:r>
    </w:p>
    <w:p w:rsidR="00C93970" w:rsidRPr="00C365F5" w:rsidRDefault="00C04C31" w:rsidP="00933DED">
      <w:pPr>
        <w:ind w:firstLine="708"/>
        <w:jc w:val="both"/>
        <w:rPr>
          <w:rFonts w:ascii="Times New Roman" w:eastAsia="Arial" w:hAnsi="Times New Roman" w:cs="Times New Roman"/>
          <w:sz w:val="22"/>
          <w:szCs w:val="22"/>
          <w:lang w:eastAsia="pt-BR"/>
        </w:rPr>
      </w:pPr>
      <w:r w:rsidRPr="008F7076">
        <w:rPr>
          <w:rFonts w:ascii="Times New Roman" w:eastAsia="Arial" w:hAnsi="Times New Roman" w:cs="Times New Roman"/>
          <w:b/>
          <w:sz w:val="22"/>
          <w:szCs w:val="22"/>
          <w:lang w:eastAsia="pt-BR"/>
        </w:rPr>
        <w:t>2.1</w:t>
      </w:r>
      <w:r w:rsidR="008F7076" w:rsidRPr="008F7076">
        <w:rPr>
          <w:rFonts w:ascii="Times New Roman" w:eastAsia="Arial" w:hAnsi="Times New Roman" w:cs="Times New Roman"/>
          <w:b/>
          <w:sz w:val="22"/>
          <w:szCs w:val="22"/>
          <w:lang w:eastAsia="pt-BR"/>
        </w:rPr>
        <w:t>1</w:t>
      </w:r>
      <w:r w:rsidRPr="008F7076">
        <w:rPr>
          <w:rFonts w:ascii="Times New Roman" w:eastAsia="Arial" w:hAnsi="Times New Roman" w:cs="Times New Roman"/>
          <w:b/>
          <w:sz w:val="22"/>
          <w:szCs w:val="22"/>
          <w:lang w:eastAsia="pt-BR"/>
        </w:rPr>
        <w:t>.</w:t>
      </w:r>
      <w:r>
        <w:rPr>
          <w:rFonts w:ascii="Times New Roman" w:eastAsia="Arial" w:hAnsi="Times New Roman" w:cs="Times New Roman"/>
          <w:sz w:val="22"/>
          <w:szCs w:val="22"/>
          <w:lang w:eastAsia="pt-BR"/>
        </w:rPr>
        <w:t xml:space="preserve"> </w:t>
      </w:r>
      <w:r w:rsidR="00045995">
        <w:rPr>
          <w:rFonts w:ascii="Times New Roman" w:eastAsia="Arial" w:hAnsi="Times New Roman" w:cs="Times New Roman"/>
          <w:sz w:val="22"/>
          <w:szCs w:val="22"/>
          <w:lang w:eastAsia="pt-BR"/>
        </w:rPr>
        <w:t xml:space="preserve">Devido ao aumento gradativo das toneladas onde </w:t>
      </w:r>
      <w:r w:rsidR="00C93970">
        <w:rPr>
          <w:rFonts w:ascii="Times New Roman" w:eastAsia="Arial" w:hAnsi="Times New Roman" w:cs="Times New Roman"/>
          <w:sz w:val="22"/>
          <w:szCs w:val="22"/>
          <w:lang w:eastAsia="pt-BR"/>
        </w:rPr>
        <w:t>se tinha</w:t>
      </w:r>
      <w:r w:rsidR="00045995">
        <w:rPr>
          <w:rFonts w:ascii="Times New Roman" w:eastAsia="Arial" w:hAnsi="Times New Roman" w:cs="Times New Roman"/>
          <w:sz w:val="22"/>
          <w:szCs w:val="22"/>
          <w:lang w:eastAsia="pt-BR"/>
        </w:rPr>
        <w:t xml:space="preserve"> uma média de 127 toneladas atingindo por vezes 180 a 190 toneladas por mês, excedendo os limites prudenciais da empresa e também causando prejuízos </w:t>
      </w:r>
      <w:r w:rsidR="00C93970">
        <w:rPr>
          <w:rFonts w:ascii="Times New Roman" w:eastAsia="Arial" w:hAnsi="Times New Roman" w:cs="Times New Roman"/>
          <w:sz w:val="22"/>
          <w:szCs w:val="22"/>
          <w:lang w:eastAsia="pt-BR"/>
        </w:rPr>
        <w:t>ao Meio Ambiente no momento em que os containers não estavam dando conta de comportat todo o lixo recolhido ficando assim, lixo no chão, motivo de autuação ambiental e justificativa para a ampliação para no mínimo duas coletas semanais a fim de evitar danos ambientais.</w:t>
      </w:r>
    </w:p>
    <w:p w:rsidR="00C365F5" w:rsidRDefault="00C04C31" w:rsidP="00933DED">
      <w:pPr>
        <w:ind w:firstLine="708"/>
        <w:jc w:val="both"/>
        <w:rPr>
          <w:rFonts w:ascii="Times New Roman" w:eastAsia="Arial" w:hAnsi="Times New Roman" w:cs="Times New Roman"/>
          <w:sz w:val="22"/>
          <w:szCs w:val="22"/>
          <w:lang w:eastAsia="pt-BR"/>
        </w:rPr>
      </w:pPr>
      <w:r w:rsidRPr="008F7076">
        <w:rPr>
          <w:rFonts w:ascii="Times New Roman" w:eastAsia="Arial" w:hAnsi="Times New Roman" w:cs="Times New Roman"/>
          <w:b/>
          <w:sz w:val="22"/>
          <w:szCs w:val="22"/>
          <w:lang w:eastAsia="pt-BR"/>
        </w:rPr>
        <w:t>2.1</w:t>
      </w:r>
      <w:r w:rsidR="008F7076" w:rsidRPr="008F7076">
        <w:rPr>
          <w:rFonts w:ascii="Times New Roman" w:eastAsia="Arial" w:hAnsi="Times New Roman" w:cs="Times New Roman"/>
          <w:b/>
          <w:sz w:val="22"/>
          <w:szCs w:val="22"/>
          <w:lang w:eastAsia="pt-BR"/>
        </w:rPr>
        <w:t>2</w:t>
      </w:r>
      <w:r w:rsidRPr="008F7076">
        <w:rPr>
          <w:rFonts w:ascii="Times New Roman" w:eastAsia="Arial" w:hAnsi="Times New Roman" w:cs="Times New Roman"/>
          <w:b/>
          <w:sz w:val="22"/>
          <w:szCs w:val="22"/>
          <w:lang w:eastAsia="pt-BR"/>
        </w:rPr>
        <w:t xml:space="preserve">. </w:t>
      </w:r>
      <w:r w:rsidR="00C365F5" w:rsidRPr="00C365F5">
        <w:rPr>
          <w:rFonts w:ascii="Times New Roman" w:eastAsia="Arial" w:hAnsi="Times New Roman" w:cs="Times New Roman"/>
          <w:sz w:val="22"/>
          <w:szCs w:val="22"/>
          <w:lang w:eastAsia="pt-BR"/>
        </w:rPr>
        <w:t xml:space="preserve">A estimativa de quantidade de lixo a ser transportado e dada a destinação final adequada foi obtida com a observação das pesagens dos últimos 12 meses. </w:t>
      </w:r>
    </w:p>
    <w:p w:rsidR="00C93970" w:rsidRPr="00C365F5" w:rsidRDefault="00C04C31" w:rsidP="00933DED">
      <w:pPr>
        <w:ind w:firstLine="708"/>
        <w:jc w:val="both"/>
        <w:rPr>
          <w:rFonts w:ascii="Times New Roman" w:eastAsia="Arial" w:hAnsi="Times New Roman" w:cs="Times New Roman"/>
          <w:sz w:val="22"/>
          <w:szCs w:val="22"/>
          <w:lang w:eastAsia="pt-BR"/>
        </w:rPr>
      </w:pPr>
      <w:r w:rsidRPr="008F7076">
        <w:rPr>
          <w:rFonts w:ascii="Times New Roman" w:eastAsia="Arial" w:hAnsi="Times New Roman" w:cs="Times New Roman"/>
          <w:b/>
          <w:sz w:val="22"/>
          <w:szCs w:val="22"/>
          <w:lang w:eastAsia="pt-BR"/>
        </w:rPr>
        <w:t>2.1</w:t>
      </w:r>
      <w:r w:rsidR="008F7076" w:rsidRPr="008F7076">
        <w:rPr>
          <w:rFonts w:ascii="Times New Roman" w:eastAsia="Arial" w:hAnsi="Times New Roman" w:cs="Times New Roman"/>
          <w:b/>
          <w:sz w:val="22"/>
          <w:szCs w:val="22"/>
          <w:lang w:eastAsia="pt-BR"/>
        </w:rPr>
        <w:t>3</w:t>
      </w:r>
      <w:r w:rsidRPr="008F7076">
        <w:rPr>
          <w:rFonts w:ascii="Times New Roman" w:eastAsia="Arial" w:hAnsi="Times New Roman" w:cs="Times New Roman"/>
          <w:b/>
          <w:sz w:val="22"/>
          <w:szCs w:val="22"/>
          <w:lang w:eastAsia="pt-BR"/>
        </w:rPr>
        <w:t>.</w:t>
      </w:r>
      <w:r>
        <w:rPr>
          <w:rFonts w:ascii="Times New Roman" w:eastAsia="Arial" w:hAnsi="Times New Roman" w:cs="Times New Roman"/>
          <w:sz w:val="22"/>
          <w:szCs w:val="22"/>
          <w:lang w:eastAsia="pt-BR"/>
        </w:rPr>
        <w:t xml:space="preserve"> </w:t>
      </w:r>
      <w:r w:rsidR="00C93970">
        <w:rPr>
          <w:rFonts w:ascii="Times New Roman" w:eastAsia="Arial" w:hAnsi="Times New Roman" w:cs="Times New Roman"/>
          <w:sz w:val="22"/>
          <w:szCs w:val="22"/>
          <w:lang w:eastAsia="pt-BR"/>
        </w:rPr>
        <w:t>O Município será responsável por manter as condições de acesso ao local. Os resíduos domiciliar e comercial serão encaminhados/transportados ao Aterro Sanitário.</w:t>
      </w:r>
    </w:p>
    <w:p w:rsidR="00C365F5" w:rsidRPr="00C365F5" w:rsidRDefault="00C365F5" w:rsidP="00CC121D">
      <w:pPr>
        <w:jc w:val="both"/>
        <w:rPr>
          <w:rFonts w:ascii="Times New Roman" w:eastAsia="Arial" w:hAnsi="Times New Roman" w:cs="Times New Roman"/>
          <w:sz w:val="22"/>
          <w:szCs w:val="22"/>
          <w:lang w:eastAsia="pt-BR"/>
        </w:rPr>
      </w:pPr>
    </w:p>
    <w:p w:rsidR="00C93970" w:rsidRPr="00C93970" w:rsidRDefault="00C93970" w:rsidP="00933DED">
      <w:pPr>
        <w:ind w:firstLine="708"/>
        <w:jc w:val="both"/>
        <w:rPr>
          <w:rFonts w:ascii="Times New Roman" w:eastAsia="Arial" w:hAnsi="Times New Roman" w:cs="Times New Roman"/>
          <w:b/>
          <w:sz w:val="22"/>
          <w:szCs w:val="22"/>
          <w:lang w:eastAsia="pt-BR"/>
        </w:rPr>
      </w:pPr>
      <w:r w:rsidRPr="00C93970">
        <w:rPr>
          <w:rFonts w:ascii="Times New Roman" w:eastAsia="Arial" w:hAnsi="Times New Roman" w:cs="Times New Roman"/>
          <w:b/>
          <w:sz w:val="22"/>
          <w:szCs w:val="22"/>
          <w:lang w:eastAsia="pt-BR"/>
        </w:rPr>
        <w:t xml:space="preserve">3. </w:t>
      </w:r>
      <w:r w:rsidR="00C365F5" w:rsidRPr="00C93970">
        <w:rPr>
          <w:rFonts w:ascii="Times New Roman" w:eastAsia="Arial" w:hAnsi="Times New Roman" w:cs="Times New Roman"/>
          <w:b/>
          <w:sz w:val="22"/>
          <w:szCs w:val="22"/>
          <w:lang w:eastAsia="pt-BR"/>
        </w:rPr>
        <w:t>ESPECIFICAÇÕES DA PRESTAÇÃO DO SERVIÇO</w:t>
      </w:r>
      <w:r w:rsidRPr="00C93970">
        <w:rPr>
          <w:rFonts w:ascii="Times New Roman" w:eastAsia="Arial" w:hAnsi="Times New Roman" w:cs="Times New Roman"/>
          <w:b/>
          <w:sz w:val="22"/>
          <w:szCs w:val="22"/>
          <w:lang w:eastAsia="pt-BR"/>
        </w:rPr>
        <w:t>:</w:t>
      </w:r>
    </w:p>
    <w:p w:rsidR="00C365F5" w:rsidRPr="00C365F5" w:rsidRDefault="00C365F5" w:rsidP="00933DED">
      <w:pPr>
        <w:ind w:firstLine="708"/>
        <w:jc w:val="both"/>
        <w:rPr>
          <w:rFonts w:ascii="Times New Roman" w:eastAsia="Arial" w:hAnsi="Times New Roman" w:cs="Times New Roman"/>
          <w:sz w:val="22"/>
          <w:szCs w:val="22"/>
          <w:lang w:eastAsia="pt-BR"/>
        </w:rPr>
      </w:pPr>
      <w:r w:rsidRPr="00791B4E">
        <w:rPr>
          <w:rFonts w:ascii="Times New Roman" w:eastAsia="Arial" w:hAnsi="Times New Roman" w:cs="Times New Roman"/>
          <w:b/>
          <w:sz w:val="22"/>
          <w:szCs w:val="22"/>
          <w:lang w:eastAsia="pt-BR"/>
        </w:rPr>
        <w:t xml:space="preserve">Lote </w:t>
      </w:r>
      <w:r w:rsidR="00933DED" w:rsidRPr="00791B4E">
        <w:rPr>
          <w:rFonts w:ascii="Times New Roman" w:eastAsia="Arial" w:hAnsi="Times New Roman" w:cs="Times New Roman"/>
          <w:b/>
          <w:sz w:val="22"/>
          <w:szCs w:val="22"/>
          <w:lang w:eastAsia="pt-BR"/>
        </w:rPr>
        <w:t xml:space="preserve">02 – </w:t>
      </w:r>
      <w:r w:rsidRPr="00C365F5">
        <w:rPr>
          <w:rFonts w:ascii="Times New Roman" w:eastAsia="Arial" w:hAnsi="Times New Roman" w:cs="Times New Roman"/>
          <w:sz w:val="22"/>
          <w:szCs w:val="22"/>
          <w:lang w:eastAsia="pt-BR"/>
        </w:rPr>
        <w:t xml:space="preserve">Transporte de Resíduos Sólidos Urbanos a partir de local indicado pela Secretaria Municipal de Meio Ambiente para destinação final dos resíduos, em Aterro Sanitário sob responsabilidade da empresa vencedora do lote </w:t>
      </w:r>
      <w:r w:rsidR="00933DED">
        <w:rPr>
          <w:rFonts w:ascii="Times New Roman" w:eastAsia="Arial" w:hAnsi="Times New Roman" w:cs="Times New Roman"/>
          <w:sz w:val="22"/>
          <w:szCs w:val="22"/>
          <w:lang w:eastAsia="pt-BR"/>
        </w:rPr>
        <w:t>01</w:t>
      </w:r>
      <w:r w:rsidRPr="00C365F5">
        <w:rPr>
          <w:rFonts w:ascii="Times New Roman" w:eastAsia="Arial" w:hAnsi="Times New Roman" w:cs="Times New Roman"/>
          <w:sz w:val="22"/>
          <w:szCs w:val="22"/>
          <w:lang w:eastAsia="pt-BR"/>
        </w:rPr>
        <w:t>, devidamente licenciado pelo Órgão Ambiental Licenciador.</w:t>
      </w:r>
    </w:p>
    <w:p w:rsidR="00933DED" w:rsidRDefault="00C365F5" w:rsidP="00B541DF">
      <w:pPr>
        <w:ind w:firstLine="708"/>
        <w:jc w:val="both"/>
        <w:rPr>
          <w:rFonts w:ascii="Times New Roman" w:eastAsia="Arial" w:hAnsi="Times New Roman" w:cs="Times New Roman"/>
          <w:sz w:val="22"/>
          <w:szCs w:val="22"/>
          <w:lang w:eastAsia="pt-BR"/>
        </w:rPr>
      </w:pPr>
      <w:r w:rsidRPr="00C365F5">
        <w:rPr>
          <w:rFonts w:ascii="Times New Roman" w:eastAsia="Arial" w:hAnsi="Times New Roman" w:cs="Times New Roman"/>
          <w:sz w:val="22"/>
          <w:szCs w:val="22"/>
          <w:lang w:eastAsia="pt-BR"/>
        </w:rPr>
        <w:t>A(s) empresa(s) contratada(s) deverá(ão) possuir registro junto ao conselho profissional competente, quando necessário e, ter em seu quadro funcional técnico responsável pela execução dos serviços, com apresentação de atestado de capacidade técnica, devidamente registrado no conselho de classe competente, atestando que esta já prestou serviços compatíveis com o objeto do edital para administração pública e respectiva Anotação de Responsabilidade Técnica (ART).</w:t>
      </w:r>
    </w:p>
    <w:p w:rsidR="0038036E" w:rsidRPr="00C365F5" w:rsidRDefault="0038036E" w:rsidP="00B541DF">
      <w:pPr>
        <w:ind w:firstLine="708"/>
        <w:jc w:val="both"/>
        <w:rPr>
          <w:rFonts w:ascii="Times New Roman" w:eastAsia="Arial" w:hAnsi="Times New Roman" w:cs="Times New Roman"/>
          <w:sz w:val="22"/>
          <w:szCs w:val="22"/>
          <w:lang w:eastAsia="pt-BR"/>
        </w:rPr>
      </w:pPr>
    </w:p>
    <w:p w:rsidR="00C365F5" w:rsidRPr="00C93970" w:rsidRDefault="00C93970" w:rsidP="00933DED">
      <w:pPr>
        <w:ind w:firstLine="708"/>
        <w:jc w:val="both"/>
        <w:rPr>
          <w:rFonts w:ascii="Times New Roman" w:eastAsia="Arial" w:hAnsi="Times New Roman" w:cs="Times New Roman"/>
          <w:b/>
          <w:sz w:val="22"/>
          <w:szCs w:val="22"/>
          <w:lang w:eastAsia="pt-BR"/>
        </w:rPr>
      </w:pPr>
      <w:r w:rsidRPr="00C93970">
        <w:rPr>
          <w:rFonts w:ascii="Times New Roman" w:eastAsia="Arial" w:hAnsi="Times New Roman" w:cs="Times New Roman"/>
          <w:b/>
          <w:sz w:val="22"/>
          <w:szCs w:val="22"/>
          <w:lang w:eastAsia="pt-BR"/>
        </w:rPr>
        <w:t>3.1. TRANSPORTE:</w:t>
      </w:r>
    </w:p>
    <w:p w:rsidR="00C365F5" w:rsidRPr="00C365F5" w:rsidRDefault="00C365F5" w:rsidP="00933DED">
      <w:pPr>
        <w:ind w:firstLine="708"/>
        <w:jc w:val="both"/>
        <w:rPr>
          <w:rFonts w:ascii="Times New Roman" w:eastAsia="Arial" w:hAnsi="Times New Roman" w:cs="Times New Roman"/>
          <w:sz w:val="22"/>
          <w:szCs w:val="22"/>
          <w:lang w:eastAsia="pt-BR"/>
        </w:rPr>
      </w:pPr>
      <w:r w:rsidRPr="00C365F5">
        <w:rPr>
          <w:rFonts w:ascii="Times New Roman" w:eastAsia="Arial" w:hAnsi="Times New Roman" w:cs="Times New Roman"/>
          <w:sz w:val="22"/>
          <w:szCs w:val="22"/>
          <w:lang w:eastAsia="pt-BR"/>
        </w:rPr>
        <w:t xml:space="preserve">A distância total média (ida e volta) percorrida pelos veículos desde o município até o aterro descarga no aterro e o retorno para novo carregamento é de </w:t>
      </w:r>
      <w:r w:rsidR="00C93970">
        <w:rPr>
          <w:rFonts w:ascii="Times New Roman" w:eastAsia="Arial" w:hAnsi="Times New Roman" w:cs="Times New Roman"/>
          <w:sz w:val="22"/>
          <w:szCs w:val="22"/>
          <w:lang w:eastAsia="pt-BR"/>
        </w:rPr>
        <w:t>3.645,52</w:t>
      </w:r>
      <w:r w:rsidRPr="00C365F5">
        <w:rPr>
          <w:rFonts w:ascii="Times New Roman" w:eastAsia="Arial" w:hAnsi="Times New Roman" w:cs="Times New Roman"/>
          <w:sz w:val="22"/>
          <w:szCs w:val="22"/>
          <w:lang w:eastAsia="pt-BR"/>
        </w:rPr>
        <w:t xml:space="preserve"> Km por mês, para o cálculo foram consideradas </w:t>
      </w:r>
      <w:r w:rsidR="00C93970">
        <w:rPr>
          <w:rFonts w:ascii="Times New Roman" w:eastAsia="Arial" w:hAnsi="Times New Roman" w:cs="Times New Roman"/>
          <w:sz w:val="22"/>
          <w:szCs w:val="22"/>
          <w:lang w:eastAsia="pt-BR"/>
        </w:rPr>
        <w:t xml:space="preserve">duas </w:t>
      </w:r>
      <w:r w:rsidRPr="00C365F5">
        <w:rPr>
          <w:rFonts w:ascii="Times New Roman" w:eastAsia="Arial" w:hAnsi="Times New Roman" w:cs="Times New Roman"/>
          <w:sz w:val="22"/>
          <w:szCs w:val="22"/>
          <w:lang w:eastAsia="pt-BR"/>
        </w:rPr>
        <w:t xml:space="preserve">viagens de ida/volta ao aterro sanitário por semana, foi considerado ainda a média da quilometragem até os aterros sanitários da região. </w:t>
      </w:r>
    </w:p>
    <w:p w:rsidR="00C93970" w:rsidRDefault="00C365F5" w:rsidP="00933DED">
      <w:pPr>
        <w:ind w:firstLine="708"/>
        <w:jc w:val="both"/>
        <w:rPr>
          <w:rFonts w:ascii="Times New Roman" w:eastAsia="Arial" w:hAnsi="Times New Roman" w:cs="Times New Roman"/>
          <w:sz w:val="22"/>
          <w:szCs w:val="22"/>
          <w:lang w:eastAsia="pt-BR"/>
        </w:rPr>
      </w:pPr>
      <w:r w:rsidRPr="00C365F5">
        <w:rPr>
          <w:rFonts w:ascii="Times New Roman" w:eastAsia="Arial" w:hAnsi="Times New Roman" w:cs="Times New Roman"/>
          <w:sz w:val="22"/>
          <w:szCs w:val="22"/>
          <w:lang w:eastAsia="pt-BR"/>
        </w:rPr>
        <w:t xml:space="preserve">O serviço de transporte deverá ser executado no mínimo uma vez por semana. </w:t>
      </w:r>
    </w:p>
    <w:p w:rsidR="00C365F5" w:rsidRPr="00C365F5" w:rsidRDefault="00C365F5" w:rsidP="00933DED">
      <w:pPr>
        <w:ind w:firstLine="708"/>
        <w:jc w:val="both"/>
        <w:rPr>
          <w:rFonts w:ascii="Times New Roman" w:eastAsia="Arial" w:hAnsi="Times New Roman" w:cs="Times New Roman"/>
          <w:sz w:val="22"/>
          <w:szCs w:val="22"/>
          <w:lang w:eastAsia="pt-BR"/>
        </w:rPr>
      </w:pPr>
      <w:r w:rsidRPr="00C365F5">
        <w:rPr>
          <w:rFonts w:ascii="Times New Roman" w:eastAsia="Arial" w:hAnsi="Times New Roman" w:cs="Times New Roman"/>
          <w:sz w:val="22"/>
          <w:szCs w:val="22"/>
          <w:lang w:eastAsia="pt-BR"/>
        </w:rPr>
        <w:t>A contratada deverá apresentar-se para o serviço com o número necessário de</w:t>
      </w:r>
      <w:r w:rsidRPr="00C365F5">
        <w:rPr>
          <w:rFonts w:ascii="Times New Roman" w:eastAsia="Arial" w:hAnsi="Times New Roman" w:cs="Times New Roman"/>
          <w:sz w:val="22"/>
          <w:szCs w:val="22"/>
          <w:lang w:eastAsia="pt-BR"/>
        </w:rPr>
        <w:br/>
        <w:t xml:space="preserve">unidades de transporte em perfeitas condições de tráfego, no horário preestabelecido, para realizar o trabalho de transporte dos resíduos, devendo manter também, unidade de transporte reserva para substituição ou complementação da frota. </w:t>
      </w:r>
    </w:p>
    <w:p w:rsidR="00C365F5" w:rsidRDefault="00C365F5" w:rsidP="00B541DF">
      <w:pPr>
        <w:ind w:firstLine="708"/>
        <w:jc w:val="both"/>
        <w:rPr>
          <w:rFonts w:ascii="Times New Roman" w:eastAsia="Arial" w:hAnsi="Times New Roman" w:cs="Times New Roman"/>
          <w:sz w:val="22"/>
          <w:szCs w:val="22"/>
          <w:lang w:eastAsia="pt-BR"/>
        </w:rPr>
      </w:pPr>
      <w:r w:rsidRPr="00C365F5">
        <w:rPr>
          <w:rFonts w:ascii="Times New Roman" w:eastAsia="Arial" w:hAnsi="Times New Roman" w:cs="Times New Roman"/>
          <w:sz w:val="22"/>
          <w:szCs w:val="22"/>
          <w:lang w:eastAsia="pt-BR"/>
        </w:rPr>
        <w:t>As informações sobre as quantidades de resíduo recebidas e transportadas para a destinação final são uma média de 164 toneladas mensais.</w:t>
      </w:r>
    </w:p>
    <w:p w:rsidR="0038036E" w:rsidRPr="00C365F5" w:rsidRDefault="0038036E" w:rsidP="00B541DF">
      <w:pPr>
        <w:ind w:firstLine="708"/>
        <w:jc w:val="both"/>
        <w:rPr>
          <w:rFonts w:ascii="Times New Roman" w:eastAsia="Arial" w:hAnsi="Times New Roman" w:cs="Times New Roman"/>
          <w:sz w:val="22"/>
          <w:szCs w:val="22"/>
          <w:lang w:eastAsia="pt-BR"/>
        </w:rPr>
      </w:pPr>
    </w:p>
    <w:p w:rsidR="00C365F5" w:rsidRPr="00C93970" w:rsidRDefault="00C93970" w:rsidP="00B541DF">
      <w:pPr>
        <w:ind w:firstLine="708"/>
        <w:jc w:val="both"/>
        <w:rPr>
          <w:rFonts w:ascii="Times New Roman" w:eastAsia="Arial" w:hAnsi="Times New Roman" w:cs="Times New Roman"/>
          <w:b/>
          <w:sz w:val="22"/>
          <w:szCs w:val="22"/>
          <w:lang w:eastAsia="pt-BR"/>
        </w:rPr>
      </w:pPr>
      <w:r w:rsidRPr="00C93970">
        <w:rPr>
          <w:rFonts w:ascii="Times New Roman" w:eastAsia="Arial" w:hAnsi="Times New Roman" w:cs="Times New Roman"/>
          <w:b/>
          <w:sz w:val="22"/>
          <w:szCs w:val="22"/>
          <w:lang w:eastAsia="pt-BR"/>
        </w:rPr>
        <w:t>4.1. ESTRUTURA DE PESSOAL:</w:t>
      </w:r>
    </w:p>
    <w:p w:rsidR="00C93970" w:rsidRDefault="00C365F5" w:rsidP="00B541DF">
      <w:pPr>
        <w:ind w:firstLine="708"/>
        <w:jc w:val="both"/>
        <w:rPr>
          <w:rFonts w:ascii="Times New Roman" w:eastAsia="Arial" w:hAnsi="Times New Roman" w:cs="Times New Roman"/>
          <w:sz w:val="22"/>
          <w:szCs w:val="22"/>
          <w:lang w:eastAsia="pt-BR"/>
        </w:rPr>
      </w:pPr>
      <w:r w:rsidRPr="00C365F5">
        <w:rPr>
          <w:rFonts w:ascii="Times New Roman" w:eastAsia="Arial" w:hAnsi="Times New Roman" w:cs="Times New Roman"/>
          <w:sz w:val="22"/>
          <w:szCs w:val="22"/>
          <w:lang w:eastAsia="pt-BR"/>
        </w:rPr>
        <w:t>Lote</w:t>
      </w:r>
      <w:r w:rsidR="00C93970">
        <w:rPr>
          <w:rFonts w:ascii="Times New Roman" w:eastAsia="Arial" w:hAnsi="Times New Roman" w:cs="Times New Roman"/>
          <w:sz w:val="22"/>
          <w:szCs w:val="22"/>
          <w:lang w:eastAsia="pt-BR"/>
        </w:rPr>
        <w:t xml:space="preserve"> 0</w:t>
      </w:r>
      <w:r w:rsidR="00B541DF">
        <w:rPr>
          <w:rFonts w:ascii="Times New Roman" w:eastAsia="Arial" w:hAnsi="Times New Roman" w:cs="Times New Roman"/>
          <w:sz w:val="22"/>
          <w:szCs w:val="22"/>
          <w:lang w:eastAsia="pt-BR"/>
        </w:rPr>
        <w:t>2</w:t>
      </w:r>
      <w:r w:rsidR="00C93970">
        <w:rPr>
          <w:rFonts w:ascii="Times New Roman" w:eastAsia="Arial" w:hAnsi="Times New Roman" w:cs="Times New Roman"/>
          <w:sz w:val="22"/>
          <w:szCs w:val="22"/>
          <w:lang w:eastAsia="pt-BR"/>
        </w:rPr>
        <w:t>:</w:t>
      </w:r>
    </w:p>
    <w:p w:rsidR="0078245D" w:rsidRDefault="00C365F5" w:rsidP="00B541DF">
      <w:pPr>
        <w:ind w:firstLine="708"/>
        <w:jc w:val="both"/>
        <w:rPr>
          <w:rFonts w:ascii="Times New Roman" w:eastAsia="Arial" w:hAnsi="Times New Roman" w:cs="Times New Roman"/>
          <w:sz w:val="22"/>
          <w:szCs w:val="22"/>
          <w:lang w:eastAsia="pt-BR"/>
        </w:rPr>
      </w:pPr>
      <w:r w:rsidRPr="00C93970">
        <w:rPr>
          <w:rFonts w:ascii="Times New Roman" w:eastAsia="Arial" w:hAnsi="Times New Roman" w:cs="Times New Roman"/>
          <w:b/>
          <w:sz w:val="22"/>
          <w:szCs w:val="22"/>
          <w:lang w:eastAsia="pt-BR"/>
        </w:rPr>
        <w:t>a)</w:t>
      </w:r>
      <w:r w:rsidRPr="00C365F5">
        <w:rPr>
          <w:rFonts w:ascii="Times New Roman" w:eastAsia="Arial" w:hAnsi="Times New Roman" w:cs="Times New Roman"/>
          <w:sz w:val="22"/>
          <w:szCs w:val="22"/>
          <w:lang w:eastAsia="pt-BR"/>
        </w:rPr>
        <w:t xml:space="preserve"> 1 (um) motorista bitrem/carreta ou similar;</w:t>
      </w:r>
    </w:p>
    <w:p w:rsidR="00C365F5" w:rsidRPr="0078245D" w:rsidRDefault="00955CF4" w:rsidP="00B541DF">
      <w:pPr>
        <w:ind w:firstLine="708"/>
        <w:jc w:val="both"/>
        <w:rPr>
          <w:rFonts w:ascii="Times New Roman" w:eastAsia="Arial" w:hAnsi="Times New Roman" w:cs="Times New Roman"/>
          <w:sz w:val="22"/>
          <w:szCs w:val="22"/>
          <w:lang w:eastAsia="pt-BR"/>
        </w:rPr>
      </w:pPr>
      <w:r w:rsidRPr="00955CF4">
        <w:rPr>
          <w:rFonts w:ascii="Times New Roman" w:eastAsia="Arial" w:hAnsi="Times New Roman" w:cs="Times New Roman"/>
          <w:b/>
          <w:sz w:val="22"/>
          <w:szCs w:val="22"/>
          <w:lang w:eastAsia="pt-BR"/>
        </w:rPr>
        <w:lastRenderedPageBreak/>
        <w:t>4.2</w:t>
      </w:r>
      <w:r w:rsidR="0078245D">
        <w:rPr>
          <w:rFonts w:ascii="Times New Roman" w:eastAsia="Arial" w:hAnsi="Times New Roman" w:cs="Times New Roman"/>
          <w:b/>
          <w:sz w:val="22"/>
          <w:szCs w:val="22"/>
          <w:lang w:eastAsia="pt-BR"/>
        </w:rPr>
        <w:t>.</w:t>
      </w:r>
      <w:r w:rsidRPr="00955CF4">
        <w:rPr>
          <w:rFonts w:ascii="Times New Roman" w:eastAsia="Arial" w:hAnsi="Times New Roman" w:cs="Times New Roman"/>
          <w:b/>
          <w:sz w:val="22"/>
          <w:szCs w:val="22"/>
          <w:lang w:eastAsia="pt-BR"/>
        </w:rPr>
        <w:t xml:space="preserve"> EQUIPAMENTOS</w:t>
      </w:r>
      <w:r>
        <w:rPr>
          <w:rFonts w:ascii="Times New Roman" w:eastAsia="Arial" w:hAnsi="Times New Roman" w:cs="Times New Roman"/>
          <w:b/>
          <w:sz w:val="22"/>
          <w:szCs w:val="22"/>
          <w:lang w:eastAsia="pt-BR"/>
        </w:rPr>
        <w:t>:</w:t>
      </w:r>
    </w:p>
    <w:p w:rsidR="00955CF4" w:rsidRDefault="00791B4E" w:rsidP="00791B4E">
      <w:pPr>
        <w:ind w:firstLine="708"/>
        <w:jc w:val="both"/>
        <w:rPr>
          <w:rFonts w:ascii="Times New Roman" w:eastAsia="Arial" w:hAnsi="Times New Roman" w:cs="Times New Roman"/>
          <w:sz w:val="22"/>
          <w:szCs w:val="22"/>
          <w:lang w:eastAsia="pt-BR"/>
        </w:rPr>
      </w:pPr>
      <w:r>
        <w:rPr>
          <w:rFonts w:ascii="Times New Roman" w:eastAsia="Arial" w:hAnsi="Times New Roman" w:cs="Times New Roman"/>
          <w:sz w:val="22"/>
          <w:szCs w:val="22"/>
          <w:lang w:eastAsia="pt-BR"/>
        </w:rPr>
        <w:t>Lote 2</w:t>
      </w:r>
      <w:r w:rsidR="00C365F5" w:rsidRPr="00C365F5">
        <w:rPr>
          <w:rFonts w:ascii="Times New Roman" w:eastAsia="Arial" w:hAnsi="Times New Roman" w:cs="Times New Roman"/>
          <w:sz w:val="22"/>
          <w:szCs w:val="22"/>
          <w:lang w:eastAsia="pt-BR"/>
        </w:rPr>
        <w:t>:</w:t>
      </w:r>
    </w:p>
    <w:p w:rsidR="00C365F5" w:rsidRPr="00C365F5" w:rsidRDefault="00C365F5" w:rsidP="00B541DF">
      <w:pPr>
        <w:ind w:firstLine="708"/>
        <w:jc w:val="both"/>
        <w:rPr>
          <w:rFonts w:ascii="Times New Roman" w:eastAsia="Arial" w:hAnsi="Times New Roman" w:cs="Times New Roman"/>
          <w:sz w:val="22"/>
          <w:szCs w:val="22"/>
          <w:lang w:eastAsia="pt-BR"/>
        </w:rPr>
      </w:pPr>
      <w:r w:rsidRPr="00955CF4">
        <w:rPr>
          <w:rFonts w:ascii="Times New Roman" w:eastAsia="Arial" w:hAnsi="Times New Roman" w:cs="Times New Roman"/>
          <w:b/>
          <w:sz w:val="22"/>
          <w:szCs w:val="22"/>
          <w:lang w:eastAsia="pt-BR"/>
        </w:rPr>
        <w:t>a)</w:t>
      </w:r>
      <w:r w:rsidRPr="00C365F5">
        <w:rPr>
          <w:rFonts w:ascii="Times New Roman" w:eastAsia="Arial" w:hAnsi="Times New Roman" w:cs="Times New Roman"/>
          <w:sz w:val="22"/>
          <w:szCs w:val="22"/>
          <w:lang w:eastAsia="pt-BR"/>
        </w:rPr>
        <w:t xml:space="preserve"> 1 (um) caminhão, bitrem/carreta ou similar, com sistema de carga e descarga, tipo roll-on/off para transbordo dos resíduo</w:t>
      </w:r>
      <w:r w:rsidR="00791B4E">
        <w:rPr>
          <w:rFonts w:ascii="Times New Roman" w:eastAsia="Arial" w:hAnsi="Times New Roman" w:cs="Times New Roman"/>
          <w:sz w:val="22"/>
          <w:szCs w:val="22"/>
          <w:lang w:eastAsia="pt-BR"/>
        </w:rPr>
        <w:t>s</w:t>
      </w:r>
      <w:r w:rsidRPr="00C365F5">
        <w:rPr>
          <w:rFonts w:ascii="Times New Roman" w:eastAsia="Arial" w:hAnsi="Times New Roman" w:cs="Times New Roman"/>
          <w:sz w:val="22"/>
          <w:szCs w:val="22"/>
          <w:lang w:eastAsia="pt-BR"/>
        </w:rPr>
        <w:t xml:space="preserve"> e capacidade mínima para 32 toneladas de</w:t>
      </w:r>
      <w:r w:rsidRPr="00C365F5">
        <w:rPr>
          <w:rFonts w:ascii="Times New Roman" w:eastAsia="Arial" w:hAnsi="Times New Roman" w:cs="Times New Roman"/>
          <w:sz w:val="22"/>
          <w:szCs w:val="22"/>
          <w:lang w:eastAsia="pt-BR"/>
        </w:rPr>
        <w:br/>
        <w:t xml:space="preserve">carga útil. </w:t>
      </w:r>
    </w:p>
    <w:p w:rsidR="00C365F5" w:rsidRDefault="00C365F5" w:rsidP="00B541DF">
      <w:pPr>
        <w:ind w:firstLine="708"/>
        <w:jc w:val="both"/>
        <w:rPr>
          <w:rFonts w:ascii="Times New Roman" w:eastAsia="Arial" w:hAnsi="Times New Roman" w:cs="Times New Roman"/>
          <w:sz w:val="22"/>
          <w:szCs w:val="22"/>
          <w:lang w:eastAsia="pt-BR"/>
        </w:rPr>
      </w:pPr>
      <w:r w:rsidRPr="00955CF4">
        <w:rPr>
          <w:rFonts w:ascii="Times New Roman" w:eastAsia="Arial" w:hAnsi="Times New Roman" w:cs="Times New Roman"/>
          <w:b/>
          <w:sz w:val="22"/>
          <w:szCs w:val="22"/>
          <w:lang w:eastAsia="pt-BR"/>
        </w:rPr>
        <w:t>b)</w:t>
      </w:r>
      <w:r w:rsidR="00791B4E">
        <w:rPr>
          <w:rFonts w:ascii="Times New Roman" w:eastAsia="Arial" w:hAnsi="Times New Roman" w:cs="Times New Roman"/>
          <w:sz w:val="22"/>
          <w:szCs w:val="22"/>
          <w:lang w:eastAsia="pt-BR"/>
        </w:rPr>
        <w:t xml:space="preserve"> Equipamentos para armazenamento dos resíduos</w:t>
      </w:r>
      <w:r w:rsidR="0038036E">
        <w:rPr>
          <w:rFonts w:ascii="Times New Roman" w:eastAsia="Arial" w:hAnsi="Times New Roman" w:cs="Times New Roman"/>
          <w:sz w:val="22"/>
          <w:szCs w:val="22"/>
          <w:lang w:eastAsia="pt-BR"/>
        </w:rPr>
        <w:t>.</w:t>
      </w:r>
    </w:p>
    <w:p w:rsidR="0038036E" w:rsidRPr="00C365F5" w:rsidRDefault="0038036E" w:rsidP="00B541DF">
      <w:pPr>
        <w:ind w:firstLine="708"/>
        <w:jc w:val="both"/>
        <w:rPr>
          <w:rFonts w:ascii="Times New Roman" w:eastAsia="Arial" w:hAnsi="Times New Roman" w:cs="Times New Roman"/>
          <w:sz w:val="22"/>
          <w:szCs w:val="22"/>
          <w:lang w:eastAsia="pt-BR"/>
        </w:rPr>
      </w:pPr>
    </w:p>
    <w:p w:rsidR="00C365F5" w:rsidRPr="00955CF4" w:rsidRDefault="00955CF4" w:rsidP="00B541DF">
      <w:pPr>
        <w:ind w:firstLine="708"/>
        <w:jc w:val="both"/>
        <w:rPr>
          <w:rFonts w:ascii="Times New Roman" w:eastAsia="Arial" w:hAnsi="Times New Roman" w:cs="Times New Roman"/>
          <w:b/>
          <w:sz w:val="22"/>
          <w:szCs w:val="22"/>
          <w:lang w:eastAsia="pt-BR"/>
        </w:rPr>
      </w:pPr>
      <w:r w:rsidRPr="00955CF4">
        <w:rPr>
          <w:rFonts w:ascii="Times New Roman" w:eastAsia="Arial" w:hAnsi="Times New Roman" w:cs="Times New Roman"/>
          <w:b/>
          <w:sz w:val="22"/>
          <w:szCs w:val="22"/>
          <w:lang w:eastAsia="pt-BR"/>
        </w:rPr>
        <w:t>4.2.1</w:t>
      </w:r>
      <w:r w:rsidR="0078245D">
        <w:rPr>
          <w:rFonts w:ascii="Times New Roman" w:eastAsia="Arial" w:hAnsi="Times New Roman" w:cs="Times New Roman"/>
          <w:b/>
          <w:sz w:val="22"/>
          <w:szCs w:val="22"/>
          <w:lang w:eastAsia="pt-BR"/>
        </w:rPr>
        <w:t>.</w:t>
      </w:r>
      <w:r w:rsidRPr="00955CF4">
        <w:rPr>
          <w:rFonts w:ascii="Times New Roman" w:eastAsia="Arial" w:hAnsi="Times New Roman" w:cs="Times New Roman"/>
          <w:b/>
          <w:sz w:val="22"/>
          <w:szCs w:val="22"/>
          <w:lang w:eastAsia="pt-BR"/>
        </w:rPr>
        <w:t xml:space="preserve"> EQUIPAMENTO DE TRANSPORTE</w:t>
      </w:r>
      <w:r>
        <w:rPr>
          <w:rFonts w:ascii="Times New Roman" w:eastAsia="Arial" w:hAnsi="Times New Roman" w:cs="Times New Roman"/>
          <w:b/>
          <w:sz w:val="22"/>
          <w:szCs w:val="22"/>
          <w:lang w:eastAsia="pt-BR"/>
        </w:rPr>
        <w:t>:</w:t>
      </w:r>
    </w:p>
    <w:p w:rsidR="00C365F5" w:rsidRPr="00C365F5" w:rsidRDefault="00C365F5" w:rsidP="00B541DF">
      <w:pPr>
        <w:ind w:firstLine="708"/>
        <w:jc w:val="both"/>
        <w:rPr>
          <w:rFonts w:ascii="Times New Roman" w:eastAsia="Arial" w:hAnsi="Times New Roman" w:cs="Times New Roman"/>
          <w:sz w:val="22"/>
          <w:szCs w:val="22"/>
          <w:lang w:eastAsia="pt-BR"/>
        </w:rPr>
      </w:pPr>
      <w:r w:rsidRPr="00C365F5">
        <w:rPr>
          <w:rFonts w:ascii="Times New Roman" w:eastAsia="Arial" w:hAnsi="Times New Roman" w:cs="Times New Roman"/>
          <w:sz w:val="22"/>
          <w:szCs w:val="22"/>
          <w:lang w:eastAsia="pt-BR"/>
        </w:rPr>
        <w:t>A unidade de carga deverá ter sistema que garanta a estanqueidade e o armazenamento de líquidos lixiviados para evitar vazamento nas vias públicas durante o transporte. A unidade de carga deverá dispor e transitar com lona de cobertura impermeável, de uso obrigatório, para evitar o espalhamento de resíduos nas vias públicas, bem como para evitar a captação da água das chuvas.</w:t>
      </w:r>
    </w:p>
    <w:p w:rsidR="00C365F5" w:rsidRPr="00C365F5" w:rsidRDefault="00C365F5" w:rsidP="00B541DF">
      <w:pPr>
        <w:ind w:firstLine="708"/>
        <w:jc w:val="both"/>
        <w:rPr>
          <w:rFonts w:ascii="Times New Roman" w:eastAsia="Arial" w:hAnsi="Times New Roman" w:cs="Times New Roman"/>
          <w:sz w:val="22"/>
          <w:szCs w:val="22"/>
          <w:lang w:eastAsia="pt-BR"/>
        </w:rPr>
      </w:pPr>
      <w:r w:rsidRPr="00C365F5">
        <w:rPr>
          <w:rFonts w:ascii="Times New Roman" w:eastAsia="Arial" w:hAnsi="Times New Roman" w:cs="Times New Roman"/>
          <w:sz w:val="22"/>
          <w:szCs w:val="22"/>
          <w:lang w:eastAsia="pt-BR"/>
        </w:rPr>
        <w:t>Deverão ser utilizadas unidades de transporte em perfeitas condições de tráfego, cumprindo a legislação de trânsito vigente, especialmente em relação à carga máxima permitida por eixo e à carga nominal da unidade de tração, com motores regulados de forma a reduzir as emissões atmosféricas, sendo imprescindível a utilização de práticas de direção preventiva por parte dos motoristas, a fim de minimizar acidentes com danos ambientais, materiais ou pessoais.</w:t>
      </w:r>
    </w:p>
    <w:p w:rsidR="00C365F5" w:rsidRPr="00C365F5" w:rsidRDefault="00C365F5" w:rsidP="00B541DF">
      <w:pPr>
        <w:ind w:firstLine="708"/>
        <w:jc w:val="both"/>
        <w:rPr>
          <w:rFonts w:ascii="Times New Roman" w:eastAsia="Arial" w:hAnsi="Times New Roman" w:cs="Times New Roman"/>
          <w:sz w:val="22"/>
          <w:szCs w:val="22"/>
          <w:lang w:eastAsia="pt-BR"/>
        </w:rPr>
      </w:pPr>
      <w:r w:rsidRPr="00C365F5">
        <w:rPr>
          <w:rFonts w:ascii="Times New Roman" w:eastAsia="Arial" w:hAnsi="Times New Roman" w:cs="Times New Roman"/>
          <w:sz w:val="22"/>
          <w:szCs w:val="22"/>
          <w:lang w:eastAsia="pt-BR"/>
        </w:rPr>
        <w:t>Ainda, os veículos deverão ser mantidos em perfeitas condições de operação, licenciado pelo DETRAN e obedecendo as normas da ABNT, inclusive o veículo reserva.</w:t>
      </w:r>
    </w:p>
    <w:p w:rsidR="00C365F5" w:rsidRPr="00C365F5" w:rsidRDefault="00C365F5" w:rsidP="00B541DF">
      <w:pPr>
        <w:ind w:firstLine="708"/>
        <w:jc w:val="both"/>
        <w:rPr>
          <w:rFonts w:ascii="Times New Roman" w:eastAsia="Arial" w:hAnsi="Times New Roman" w:cs="Times New Roman"/>
          <w:sz w:val="22"/>
          <w:szCs w:val="22"/>
          <w:lang w:eastAsia="pt-BR"/>
        </w:rPr>
      </w:pPr>
      <w:r w:rsidRPr="00C365F5">
        <w:rPr>
          <w:rFonts w:ascii="Times New Roman" w:eastAsia="Arial" w:hAnsi="Times New Roman" w:cs="Times New Roman"/>
          <w:sz w:val="22"/>
          <w:szCs w:val="22"/>
          <w:lang w:eastAsia="pt-BR"/>
        </w:rPr>
        <w:t>Os veículos deverão ser providos de caixa com materiais de primeiros socorros, conforme especificações do médico coordenador do Programa de Controle Médico e Saúde Ocupacional (PCMSO).</w:t>
      </w:r>
    </w:p>
    <w:p w:rsidR="00955CF4" w:rsidRDefault="00C365F5" w:rsidP="00CC121D">
      <w:pPr>
        <w:jc w:val="both"/>
        <w:rPr>
          <w:rFonts w:ascii="Times New Roman" w:eastAsia="Arial" w:hAnsi="Times New Roman" w:cs="Times New Roman"/>
          <w:sz w:val="22"/>
          <w:szCs w:val="22"/>
          <w:lang w:eastAsia="pt-BR"/>
        </w:rPr>
      </w:pPr>
      <w:r w:rsidRPr="00C365F5">
        <w:rPr>
          <w:rFonts w:ascii="Times New Roman" w:eastAsia="Arial" w:hAnsi="Times New Roman" w:cs="Times New Roman"/>
          <w:sz w:val="22"/>
          <w:szCs w:val="22"/>
          <w:lang w:eastAsia="pt-BR"/>
        </w:rPr>
        <w:t>A licitante vencedora deverá apresentar e manter atualizada a descrição dos veículos e equipamentos.</w:t>
      </w:r>
    </w:p>
    <w:p w:rsidR="00791B4E" w:rsidRDefault="00791B4E" w:rsidP="00CC121D">
      <w:pPr>
        <w:jc w:val="both"/>
        <w:rPr>
          <w:rFonts w:ascii="Times New Roman" w:eastAsia="Arial" w:hAnsi="Times New Roman" w:cs="Times New Roman"/>
          <w:sz w:val="22"/>
          <w:szCs w:val="22"/>
          <w:lang w:eastAsia="pt-BR"/>
        </w:rPr>
      </w:pPr>
      <w:r>
        <w:rPr>
          <w:rFonts w:ascii="Times New Roman" w:eastAsia="Arial" w:hAnsi="Times New Roman" w:cs="Times New Roman"/>
          <w:sz w:val="22"/>
          <w:szCs w:val="22"/>
          <w:lang w:eastAsia="pt-BR"/>
        </w:rPr>
        <w:tab/>
        <w:t>A licitante vencedora deverá apresentar e manter atualizada a descrição dos veículos e equipamentos.</w:t>
      </w:r>
    </w:p>
    <w:p w:rsidR="0038036E" w:rsidRDefault="0038036E" w:rsidP="00CC121D">
      <w:pPr>
        <w:jc w:val="both"/>
        <w:rPr>
          <w:rFonts w:ascii="Times New Roman" w:eastAsia="Arial" w:hAnsi="Times New Roman" w:cs="Times New Roman"/>
          <w:sz w:val="22"/>
          <w:szCs w:val="22"/>
          <w:lang w:eastAsia="pt-BR"/>
        </w:rPr>
      </w:pPr>
    </w:p>
    <w:p w:rsidR="00C365F5" w:rsidRPr="00955CF4" w:rsidRDefault="00955CF4" w:rsidP="00B541DF">
      <w:pPr>
        <w:ind w:firstLine="708"/>
        <w:jc w:val="both"/>
        <w:rPr>
          <w:rFonts w:ascii="Times New Roman" w:eastAsia="Arial" w:hAnsi="Times New Roman" w:cs="Times New Roman"/>
          <w:b/>
          <w:sz w:val="22"/>
          <w:szCs w:val="22"/>
          <w:lang w:eastAsia="pt-BR"/>
        </w:rPr>
      </w:pPr>
      <w:r w:rsidRPr="00955CF4">
        <w:rPr>
          <w:rFonts w:ascii="Times New Roman" w:eastAsia="Arial" w:hAnsi="Times New Roman" w:cs="Times New Roman"/>
          <w:b/>
          <w:sz w:val="22"/>
          <w:szCs w:val="22"/>
          <w:lang w:eastAsia="pt-BR"/>
        </w:rPr>
        <w:t>4.2.2. CONTÊINER METÁLICO COM CAPACIDADE MÍNIMA DE 32M³</w:t>
      </w:r>
      <w:r>
        <w:rPr>
          <w:rFonts w:ascii="Times New Roman" w:eastAsia="Arial" w:hAnsi="Times New Roman" w:cs="Times New Roman"/>
          <w:b/>
          <w:sz w:val="22"/>
          <w:szCs w:val="22"/>
          <w:lang w:eastAsia="pt-BR"/>
        </w:rPr>
        <w:t xml:space="preserve"> (TRINTA E DOIS METROS CÚBICOS):</w:t>
      </w:r>
    </w:p>
    <w:p w:rsidR="00C365F5" w:rsidRPr="00C365F5" w:rsidRDefault="00C365F5" w:rsidP="00B541DF">
      <w:pPr>
        <w:ind w:firstLine="708"/>
        <w:jc w:val="both"/>
        <w:rPr>
          <w:rFonts w:ascii="Times New Roman" w:eastAsia="Arial" w:hAnsi="Times New Roman" w:cs="Times New Roman"/>
          <w:sz w:val="22"/>
          <w:szCs w:val="22"/>
          <w:lang w:eastAsia="pt-BR"/>
        </w:rPr>
      </w:pPr>
      <w:r w:rsidRPr="00955CF4">
        <w:rPr>
          <w:rFonts w:ascii="Times New Roman" w:eastAsia="Arial" w:hAnsi="Times New Roman" w:cs="Times New Roman"/>
          <w:b/>
          <w:sz w:val="22"/>
          <w:szCs w:val="22"/>
          <w:lang w:eastAsia="pt-BR"/>
        </w:rPr>
        <w:t>a)</w:t>
      </w:r>
      <w:r w:rsidRPr="00C365F5">
        <w:rPr>
          <w:rFonts w:ascii="Times New Roman" w:eastAsia="Arial" w:hAnsi="Times New Roman" w:cs="Times New Roman"/>
          <w:sz w:val="22"/>
          <w:szCs w:val="22"/>
          <w:lang w:eastAsia="pt-BR"/>
        </w:rPr>
        <w:t xml:space="preserve"> Os contêineres deverão ser compatíveis com o equipamento de içamento adotado (tipo Roll-on/off);</w:t>
      </w:r>
    </w:p>
    <w:p w:rsidR="00C365F5" w:rsidRDefault="00C365F5" w:rsidP="00B541DF">
      <w:pPr>
        <w:ind w:firstLine="708"/>
        <w:jc w:val="both"/>
        <w:rPr>
          <w:rFonts w:ascii="Times New Roman" w:eastAsia="Arial" w:hAnsi="Times New Roman" w:cs="Times New Roman"/>
          <w:sz w:val="22"/>
          <w:szCs w:val="22"/>
          <w:lang w:eastAsia="pt-BR"/>
        </w:rPr>
      </w:pPr>
      <w:r w:rsidRPr="00955CF4">
        <w:rPr>
          <w:rFonts w:ascii="Times New Roman" w:eastAsia="Arial" w:hAnsi="Times New Roman" w:cs="Times New Roman"/>
          <w:b/>
          <w:sz w:val="22"/>
          <w:szCs w:val="22"/>
          <w:lang w:eastAsia="pt-BR"/>
        </w:rPr>
        <w:t>b)</w:t>
      </w:r>
      <w:r w:rsidRPr="00C365F5">
        <w:rPr>
          <w:rFonts w:ascii="Times New Roman" w:eastAsia="Arial" w:hAnsi="Times New Roman" w:cs="Times New Roman"/>
          <w:sz w:val="22"/>
          <w:szCs w:val="22"/>
          <w:lang w:eastAsia="pt-BR"/>
        </w:rPr>
        <w:t xml:space="preserve"> Deverão ser fabricados em chapas de aço com espessura mínima de 2,65mm, estruturadas a fim de suportar a carga necessária;</w:t>
      </w:r>
    </w:p>
    <w:p w:rsidR="0038036E" w:rsidRPr="00C365F5" w:rsidRDefault="0038036E" w:rsidP="00B541DF">
      <w:pPr>
        <w:ind w:firstLine="708"/>
        <w:jc w:val="both"/>
        <w:rPr>
          <w:rFonts w:ascii="Times New Roman" w:eastAsia="Arial" w:hAnsi="Times New Roman" w:cs="Times New Roman"/>
          <w:sz w:val="22"/>
          <w:szCs w:val="22"/>
          <w:lang w:eastAsia="pt-BR"/>
        </w:rPr>
      </w:pPr>
    </w:p>
    <w:p w:rsidR="00C365F5" w:rsidRPr="00C365F5" w:rsidRDefault="00C365F5" w:rsidP="00B541DF">
      <w:pPr>
        <w:ind w:firstLine="708"/>
        <w:jc w:val="both"/>
        <w:rPr>
          <w:rFonts w:ascii="Times New Roman" w:eastAsia="Arial" w:hAnsi="Times New Roman" w:cs="Times New Roman"/>
          <w:sz w:val="22"/>
          <w:szCs w:val="22"/>
          <w:lang w:eastAsia="pt-BR"/>
        </w:rPr>
      </w:pPr>
      <w:r w:rsidRPr="00955CF4">
        <w:rPr>
          <w:rFonts w:ascii="Times New Roman" w:eastAsia="Arial" w:hAnsi="Times New Roman" w:cs="Times New Roman"/>
          <w:b/>
          <w:sz w:val="22"/>
          <w:szCs w:val="22"/>
          <w:lang w:eastAsia="pt-BR"/>
        </w:rPr>
        <w:t>4.3</w:t>
      </w:r>
      <w:r w:rsidR="00955CF4" w:rsidRPr="00955CF4">
        <w:rPr>
          <w:rFonts w:ascii="Times New Roman" w:eastAsia="Arial" w:hAnsi="Times New Roman" w:cs="Times New Roman"/>
          <w:b/>
          <w:sz w:val="22"/>
          <w:szCs w:val="22"/>
          <w:lang w:eastAsia="pt-BR"/>
        </w:rPr>
        <w:t>.</w:t>
      </w:r>
      <w:r w:rsidRPr="00955CF4">
        <w:rPr>
          <w:rFonts w:ascii="Times New Roman" w:eastAsia="Arial" w:hAnsi="Times New Roman" w:cs="Times New Roman"/>
          <w:b/>
          <w:sz w:val="22"/>
          <w:szCs w:val="22"/>
          <w:lang w:eastAsia="pt-BR"/>
        </w:rPr>
        <w:t xml:space="preserve"> </w:t>
      </w:r>
      <w:r w:rsidR="00955CF4" w:rsidRPr="00955CF4">
        <w:rPr>
          <w:rFonts w:ascii="Times New Roman" w:eastAsia="Arial" w:hAnsi="Times New Roman" w:cs="Times New Roman"/>
          <w:b/>
          <w:sz w:val="22"/>
          <w:szCs w:val="22"/>
          <w:lang w:eastAsia="pt-BR"/>
        </w:rPr>
        <w:t>IDADE DA FROTA:</w:t>
      </w:r>
    </w:p>
    <w:p w:rsidR="00C365F5" w:rsidRPr="00C365F5" w:rsidRDefault="00C365F5" w:rsidP="00B541DF">
      <w:pPr>
        <w:ind w:firstLine="708"/>
        <w:jc w:val="both"/>
        <w:rPr>
          <w:rFonts w:ascii="Times New Roman" w:eastAsia="Arial" w:hAnsi="Times New Roman" w:cs="Times New Roman"/>
          <w:sz w:val="22"/>
          <w:szCs w:val="22"/>
          <w:lang w:eastAsia="pt-BR"/>
        </w:rPr>
      </w:pPr>
      <w:r w:rsidRPr="00C365F5">
        <w:rPr>
          <w:rFonts w:ascii="Times New Roman" w:eastAsia="Arial" w:hAnsi="Times New Roman" w:cs="Times New Roman"/>
          <w:sz w:val="22"/>
          <w:szCs w:val="22"/>
          <w:lang w:eastAsia="pt-BR"/>
        </w:rPr>
        <w:t>A idade máxima dos veículos e equipamentos (caminhão, julieta e containers) não deverá ser superior a 20 (vinte) anos, nada data de abertura desta licitação podendo ultrapassar estes limites durante a execução do contrato, desde que esteja em perfeitas condições de uso.</w:t>
      </w:r>
    </w:p>
    <w:p w:rsidR="00C365F5" w:rsidRDefault="00C365F5" w:rsidP="00CC121D">
      <w:pPr>
        <w:jc w:val="both"/>
        <w:rPr>
          <w:rFonts w:ascii="Times New Roman" w:eastAsia="Arial" w:hAnsi="Times New Roman" w:cs="Times New Roman"/>
          <w:sz w:val="22"/>
          <w:szCs w:val="22"/>
          <w:lang w:eastAsia="pt-BR"/>
        </w:rPr>
      </w:pPr>
      <w:r w:rsidRPr="00C365F5">
        <w:rPr>
          <w:rFonts w:ascii="Times New Roman" w:eastAsia="Arial" w:hAnsi="Times New Roman" w:cs="Times New Roman"/>
          <w:sz w:val="22"/>
          <w:szCs w:val="22"/>
          <w:lang w:eastAsia="pt-BR"/>
        </w:rPr>
        <w:t>Em caso de necessidade de substituição de alguma unidade, durante a vigência do contrato, o equipamento apresentado deverá ter idade igual ou inferior à unidade substituída. Em nenhum momento podem ser descumpridas as demais condições relativas à frota determinadas no presente Termo de Referência.</w:t>
      </w:r>
    </w:p>
    <w:p w:rsidR="0038036E" w:rsidRPr="00C365F5" w:rsidRDefault="0038036E" w:rsidP="00CC121D">
      <w:pPr>
        <w:jc w:val="both"/>
        <w:rPr>
          <w:rFonts w:ascii="Times New Roman" w:eastAsia="Arial" w:hAnsi="Times New Roman" w:cs="Times New Roman"/>
          <w:sz w:val="22"/>
          <w:szCs w:val="22"/>
          <w:lang w:eastAsia="pt-BR"/>
        </w:rPr>
      </w:pPr>
    </w:p>
    <w:p w:rsidR="00C365F5" w:rsidRPr="00BA25C8" w:rsidRDefault="00C365F5" w:rsidP="00B541DF">
      <w:pPr>
        <w:ind w:firstLine="708"/>
        <w:jc w:val="both"/>
        <w:rPr>
          <w:rFonts w:ascii="Times New Roman" w:eastAsia="Arial" w:hAnsi="Times New Roman" w:cs="Times New Roman"/>
          <w:b/>
          <w:sz w:val="22"/>
          <w:szCs w:val="22"/>
          <w:lang w:eastAsia="pt-BR"/>
        </w:rPr>
      </w:pPr>
      <w:r w:rsidRPr="00BA25C8">
        <w:rPr>
          <w:rFonts w:ascii="Times New Roman" w:eastAsia="Arial" w:hAnsi="Times New Roman" w:cs="Times New Roman"/>
          <w:b/>
          <w:sz w:val="22"/>
          <w:szCs w:val="22"/>
          <w:lang w:eastAsia="pt-BR"/>
        </w:rPr>
        <w:t>5. ATERRO SANITÁRIO</w:t>
      </w:r>
      <w:r w:rsidR="00BA25C8" w:rsidRPr="00BA25C8">
        <w:rPr>
          <w:rFonts w:ascii="Times New Roman" w:eastAsia="Arial" w:hAnsi="Times New Roman" w:cs="Times New Roman"/>
          <w:b/>
          <w:sz w:val="22"/>
          <w:szCs w:val="22"/>
          <w:lang w:eastAsia="pt-BR"/>
        </w:rPr>
        <w:t>:</w:t>
      </w:r>
    </w:p>
    <w:p w:rsidR="00C365F5" w:rsidRDefault="00C365F5" w:rsidP="00B541DF">
      <w:pPr>
        <w:ind w:firstLine="708"/>
        <w:jc w:val="both"/>
        <w:rPr>
          <w:rFonts w:ascii="Times New Roman" w:eastAsia="Arial" w:hAnsi="Times New Roman" w:cs="Times New Roman"/>
          <w:sz w:val="22"/>
          <w:szCs w:val="22"/>
          <w:lang w:eastAsia="pt-BR"/>
        </w:rPr>
      </w:pPr>
      <w:r w:rsidRPr="00C365F5">
        <w:rPr>
          <w:rFonts w:ascii="Times New Roman" w:eastAsia="Arial" w:hAnsi="Times New Roman" w:cs="Times New Roman"/>
          <w:sz w:val="22"/>
          <w:szCs w:val="22"/>
          <w:lang w:eastAsia="pt-BR"/>
        </w:rPr>
        <w:t xml:space="preserve">Lote </w:t>
      </w:r>
      <w:r w:rsidR="00B541DF">
        <w:rPr>
          <w:rFonts w:ascii="Times New Roman" w:eastAsia="Arial" w:hAnsi="Times New Roman" w:cs="Times New Roman"/>
          <w:sz w:val="22"/>
          <w:szCs w:val="22"/>
          <w:lang w:eastAsia="pt-BR"/>
        </w:rPr>
        <w:t>01</w:t>
      </w:r>
      <w:r w:rsidR="006803EB">
        <w:rPr>
          <w:rFonts w:ascii="Times New Roman" w:eastAsia="Arial" w:hAnsi="Times New Roman" w:cs="Times New Roman"/>
          <w:sz w:val="22"/>
          <w:szCs w:val="22"/>
          <w:lang w:eastAsia="pt-BR"/>
        </w:rPr>
        <w:t>:</w:t>
      </w:r>
      <w:r w:rsidRPr="00C365F5">
        <w:rPr>
          <w:rFonts w:ascii="Times New Roman" w:eastAsia="Arial" w:hAnsi="Times New Roman" w:cs="Times New Roman"/>
          <w:sz w:val="22"/>
          <w:szCs w:val="22"/>
          <w:lang w:eastAsia="pt-BR"/>
        </w:rPr>
        <w:t xml:space="preserve"> O Aterro Sanitário deverá estar licenciado pelo Órgão Ambiental Licenciador e localizado em um raio máximo de 250 km (duzentos e cinquenta quilômetros) do Município. A infraestrutura do aterro deverá operar conforme Licença de Operação fornecida pelo órgão ambiental competente e deve estar em vigência.</w:t>
      </w:r>
    </w:p>
    <w:p w:rsidR="0038036E" w:rsidRPr="00C365F5" w:rsidRDefault="0038036E" w:rsidP="006803EB">
      <w:pPr>
        <w:jc w:val="both"/>
        <w:rPr>
          <w:rFonts w:ascii="Times New Roman" w:eastAsia="Arial" w:hAnsi="Times New Roman" w:cs="Times New Roman"/>
          <w:sz w:val="22"/>
          <w:szCs w:val="22"/>
          <w:lang w:eastAsia="pt-BR"/>
        </w:rPr>
      </w:pPr>
    </w:p>
    <w:p w:rsidR="00BA25C8" w:rsidRDefault="00C365F5" w:rsidP="00B541DF">
      <w:pPr>
        <w:ind w:firstLine="708"/>
        <w:jc w:val="both"/>
        <w:rPr>
          <w:rFonts w:ascii="Times New Roman" w:eastAsia="Arial" w:hAnsi="Times New Roman" w:cs="Times New Roman"/>
          <w:b/>
          <w:sz w:val="22"/>
          <w:szCs w:val="22"/>
          <w:lang w:eastAsia="pt-BR"/>
        </w:rPr>
      </w:pPr>
      <w:r w:rsidRPr="00BA25C8">
        <w:rPr>
          <w:rFonts w:ascii="Times New Roman" w:eastAsia="Arial" w:hAnsi="Times New Roman" w:cs="Times New Roman"/>
          <w:b/>
          <w:sz w:val="22"/>
          <w:szCs w:val="22"/>
          <w:lang w:eastAsia="pt-BR"/>
        </w:rPr>
        <w:t>6. MEDIÇÃO E PAGAMENTO DOS SERVIÇOS</w:t>
      </w:r>
      <w:r w:rsidR="006803EB">
        <w:rPr>
          <w:rFonts w:ascii="Times New Roman" w:eastAsia="Arial" w:hAnsi="Times New Roman" w:cs="Times New Roman"/>
          <w:b/>
          <w:sz w:val="22"/>
          <w:szCs w:val="22"/>
          <w:lang w:eastAsia="pt-BR"/>
        </w:rPr>
        <w:t>:</w:t>
      </w:r>
    </w:p>
    <w:p w:rsidR="006803EB" w:rsidRPr="009D5A18" w:rsidRDefault="006803EB" w:rsidP="006803EB">
      <w:pPr>
        <w:ind w:firstLine="708"/>
        <w:jc w:val="both"/>
        <w:rPr>
          <w:rFonts w:ascii="Times New Roman" w:eastAsia="Arial" w:hAnsi="Times New Roman" w:cs="Times New Roman"/>
          <w:b/>
          <w:sz w:val="22"/>
          <w:szCs w:val="22"/>
          <w:lang w:eastAsia="pt-BR"/>
        </w:rPr>
      </w:pPr>
      <w:r w:rsidRPr="00C365F5">
        <w:rPr>
          <w:rFonts w:ascii="Times New Roman" w:eastAsia="Arial" w:hAnsi="Times New Roman" w:cs="Times New Roman"/>
          <w:sz w:val="22"/>
          <w:szCs w:val="22"/>
          <w:lang w:eastAsia="pt-BR"/>
        </w:rPr>
        <w:t xml:space="preserve">Lote </w:t>
      </w:r>
      <w:r>
        <w:rPr>
          <w:rFonts w:ascii="Times New Roman" w:eastAsia="Arial" w:hAnsi="Times New Roman" w:cs="Times New Roman"/>
          <w:sz w:val="22"/>
          <w:szCs w:val="22"/>
          <w:lang w:eastAsia="pt-BR"/>
        </w:rPr>
        <w:t>02</w:t>
      </w:r>
      <w:r w:rsidRPr="00C365F5">
        <w:rPr>
          <w:rFonts w:ascii="Times New Roman" w:eastAsia="Arial" w:hAnsi="Times New Roman" w:cs="Times New Roman"/>
          <w:sz w:val="22"/>
          <w:szCs w:val="22"/>
          <w:lang w:eastAsia="pt-BR"/>
        </w:rPr>
        <w:t>: Valor fixo mensal.</w:t>
      </w:r>
    </w:p>
    <w:p w:rsidR="006803EB" w:rsidRDefault="006803EB" w:rsidP="00B541DF">
      <w:pPr>
        <w:ind w:firstLine="708"/>
        <w:jc w:val="both"/>
        <w:rPr>
          <w:rFonts w:ascii="Times New Roman" w:eastAsia="Arial" w:hAnsi="Times New Roman" w:cs="Times New Roman"/>
          <w:b/>
          <w:sz w:val="22"/>
          <w:szCs w:val="22"/>
          <w:lang w:eastAsia="pt-BR"/>
        </w:rPr>
      </w:pPr>
    </w:p>
    <w:p w:rsidR="00C365F5" w:rsidRPr="00C365F5" w:rsidRDefault="00B541DF" w:rsidP="00B541DF">
      <w:pPr>
        <w:ind w:firstLine="708"/>
        <w:jc w:val="both"/>
        <w:rPr>
          <w:rFonts w:ascii="Times New Roman" w:eastAsia="Arial" w:hAnsi="Times New Roman" w:cs="Times New Roman"/>
          <w:sz w:val="22"/>
          <w:szCs w:val="22"/>
          <w:lang w:eastAsia="pt-BR"/>
        </w:rPr>
      </w:pPr>
      <w:r>
        <w:rPr>
          <w:rFonts w:ascii="Times New Roman" w:eastAsia="Arial" w:hAnsi="Times New Roman" w:cs="Times New Roman"/>
          <w:sz w:val="22"/>
          <w:szCs w:val="22"/>
          <w:lang w:eastAsia="pt-BR"/>
        </w:rPr>
        <w:lastRenderedPageBreak/>
        <w:t xml:space="preserve">Lote </w:t>
      </w:r>
      <w:r w:rsidR="009D5A18">
        <w:rPr>
          <w:rFonts w:ascii="Times New Roman" w:eastAsia="Arial" w:hAnsi="Times New Roman" w:cs="Times New Roman"/>
          <w:sz w:val="22"/>
          <w:szCs w:val="22"/>
          <w:lang w:eastAsia="pt-BR"/>
        </w:rPr>
        <w:t>0</w:t>
      </w:r>
      <w:r>
        <w:rPr>
          <w:rFonts w:ascii="Times New Roman" w:eastAsia="Arial" w:hAnsi="Times New Roman" w:cs="Times New Roman"/>
          <w:sz w:val="22"/>
          <w:szCs w:val="22"/>
          <w:lang w:eastAsia="pt-BR"/>
        </w:rPr>
        <w:t>1</w:t>
      </w:r>
      <w:r w:rsidR="00C365F5" w:rsidRPr="00C365F5">
        <w:rPr>
          <w:rFonts w:ascii="Times New Roman" w:eastAsia="Arial" w:hAnsi="Times New Roman" w:cs="Times New Roman"/>
          <w:sz w:val="22"/>
          <w:szCs w:val="22"/>
          <w:lang w:eastAsia="pt-BR"/>
        </w:rPr>
        <w:t>: A medição da massa mensal de resíduos destinados será feita através do somatório das massas, obtidas através da apresentação de ticket do aterro, com a pesagem da unidade de carga contendo os resíduos transportados para o Aterro Sanitário para sua destinação final.</w:t>
      </w:r>
    </w:p>
    <w:p w:rsidR="009D5A18" w:rsidRDefault="00C365F5" w:rsidP="009D5A18">
      <w:pPr>
        <w:ind w:firstLine="709"/>
        <w:jc w:val="both"/>
        <w:rPr>
          <w:rFonts w:ascii="Times New Roman" w:eastAsia="Arial" w:hAnsi="Times New Roman" w:cs="Times New Roman"/>
          <w:sz w:val="22"/>
          <w:szCs w:val="22"/>
          <w:lang w:eastAsia="pt-BR"/>
        </w:rPr>
      </w:pPr>
      <w:r w:rsidRPr="00C365F5">
        <w:rPr>
          <w:rFonts w:ascii="Times New Roman" w:eastAsia="Arial" w:hAnsi="Times New Roman" w:cs="Times New Roman"/>
          <w:sz w:val="22"/>
          <w:szCs w:val="22"/>
          <w:lang w:eastAsia="pt-BR"/>
        </w:rPr>
        <w:t>A unidade de medida dos serviços prestados será to</w:t>
      </w:r>
      <w:r w:rsidR="009D5A18">
        <w:rPr>
          <w:rFonts w:ascii="Times New Roman" w:eastAsia="Arial" w:hAnsi="Times New Roman" w:cs="Times New Roman"/>
          <w:sz w:val="22"/>
          <w:szCs w:val="22"/>
          <w:lang w:eastAsia="pt-BR"/>
        </w:rPr>
        <w:t>nelada de resíduos destinados.</w:t>
      </w:r>
    </w:p>
    <w:p w:rsidR="009D5A18" w:rsidRDefault="00C365F5" w:rsidP="009D5A18">
      <w:pPr>
        <w:ind w:firstLine="709"/>
        <w:jc w:val="both"/>
        <w:rPr>
          <w:rFonts w:ascii="Times New Roman" w:eastAsia="Arial" w:hAnsi="Times New Roman" w:cs="Times New Roman"/>
          <w:sz w:val="22"/>
          <w:szCs w:val="22"/>
          <w:lang w:eastAsia="pt-BR"/>
        </w:rPr>
      </w:pPr>
      <w:r w:rsidRPr="00C365F5">
        <w:rPr>
          <w:rFonts w:ascii="Times New Roman" w:eastAsia="Arial" w:hAnsi="Times New Roman" w:cs="Times New Roman"/>
          <w:sz w:val="22"/>
          <w:szCs w:val="22"/>
          <w:lang w:eastAsia="pt-BR"/>
        </w:rPr>
        <w:t xml:space="preserve">Os veículos deverão submeter-se a pesagem, </w:t>
      </w:r>
      <w:r w:rsidR="00BA25C8">
        <w:rPr>
          <w:rFonts w:ascii="Times New Roman" w:eastAsia="Arial" w:hAnsi="Times New Roman" w:cs="Times New Roman"/>
          <w:sz w:val="22"/>
          <w:szCs w:val="22"/>
          <w:lang w:eastAsia="pt-BR"/>
        </w:rPr>
        <w:t>na entrad</w:t>
      </w:r>
      <w:r w:rsidR="009D5A18">
        <w:rPr>
          <w:rFonts w:ascii="Times New Roman" w:eastAsia="Arial" w:hAnsi="Times New Roman" w:cs="Times New Roman"/>
          <w:sz w:val="22"/>
          <w:szCs w:val="22"/>
          <w:lang w:eastAsia="pt-BR"/>
        </w:rPr>
        <w:t xml:space="preserve">a e saída do aterro. </w:t>
      </w:r>
    </w:p>
    <w:p w:rsidR="00C365F5" w:rsidRPr="00C365F5" w:rsidRDefault="00C365F5" w:rsidP="009D5A18">
      <w:pPr>
        <w:ind w:firstLine="709"/>
        <w:jc w:val="both"/>
        <w:rPr>
          <w:rFonts w:ascii="Times New Roman" w:eastAsia="Arial" w:hAnsi="Times New Roman" w:cs="Times New Roman"/>
          <w:sz w:val="22"/>
          <w:szCs w:val="22"/>
          <w:lang w:eastAsia="pt-BR"/>
        </w:rPr>
      </w:pPr>
      <w:r w:rsidRPr="00C365F5">
        <w:rPr>
          <w:rFonts w:ascii="Times New Roman" w:eastAsia="Arial" w:hAnsi="Times New Roman" w:cs="Times New Roman"/>
          <w:sz w:val="22"/>
          <w:szCs w:val="22"/>
          <w:lang w:eastAsia="pt-BR"/>
        </w:rPr>
        <w:t>O Município poderá providenciar a balança adequada para a pesagem e a partir desse momento passará a ser válida a pesagem realizada por servidor do Município. E, ocorrendo desta forma, em caso de impedimentos temporários na operação do sistema de pesagem, devido à falta de energia elétrica, impossibilidade, manutenções, etc., o cálculo da massa de resíduos destinados ao aterro, a partir do transbordo municipal, será realizado por meio de critérios preestabelecidos para este fim, ou seja, a balança do aterro sanitário.</w:t>
      </w:r>
    </w:p>
    <w:p w:rsidR="009D5A18" w:rsidRPr="00C365F5" w:rsidRDefault="009D5A18" w:rsidP="00CC121D">
      <w:pPr>
        <w:jc w:val="both"/>
        <w:rPr>
          <w:rFonts w:ascii="Times New Roman" w:eastAsia="Arial" w:hAnsi="Times New Roman" w:cs="Times New Roman"/>
          <w:sz w:val="22"/>
          <w:szCs w:val="22"/>
          <w:lang w:eastAsia="pt-BR"/>
        </w:rPr>
      </w:pPr>
    </w:p>
    <w:p w:rsidR="00C365F5" w:rsidRPr="00BA25C8" w:rsidRDefault="00C365F5" w:rsidP="009D5A18">
      <w:pPr>
        <w:ind w:firstLine="708"/>
        <w:jc w:val="both"/>
        <w:rPr>
          <w:rFonts w:ascii="Times New Roman" w:eastAsia="Arial" w:hAnsi="Times New Roman" w:cs="Times New Roman"/>
          <w:b/>
          <w:sz w:val="22"/>
          <w:szCs w:val="22"/>
          <w:lang w:eastAsia="pt-BR"/>
        </w:rPr>
      </w:pPr>
      <w:r w:rsidRPr="00BA25C8">
        <w:rPr>
          <w:rFonts w:ascii="Times New Roman" w:eastAsia="Arial" w:hAnsi="Times New Roman" w:cs="Times New Roman"/>
          <w:b/>
          <w:sz w:val="22"/>
          <w:szCs w:val="22"/>
          <w:lang w:eastAsia="pt-BR"/>
        </w:rPr>
        <w:t>7. OBRIGAÇÕES DA CONTRATADA</w:t>
      </w:r>
      <w:r w:rsidR="00BA25C8" w:rsidRPr="00BA25C8">
        <w:rPr>
          <w:rFonts w:ascii="Times New Roman" w:eastAsia="Arial" w:hAnsi="Times New Roman" w:cs="Times New Roman"/>
          <w:b/>
          <w:sz w:val="22"/>
          <w:szCs w:val="22"/>
          <w:lang w:eastAsia="pt-BR"/>
        </w:rPr>
        <w:t>:</w:t>
      </w:r>
      <w:r w:rsidRPr="00C365F5">
        <w:rPr>
          <w:rFonts w:ascii="Times New Roman" w:eastAsia="Arial" w:hAnsi="Times New Roman" w:cs="Times New Roman"/>
          <w:sz w:val="22"/>
          <w:szCs w:val="22"/>
          <w:lang w:eastAsia="pt-BR"/>
        </w:rPr>
        <w:tab/>
      </w:r>
    </w:p>
    <w:p w:rsidR="00C365F5" w:rsidRPr="00C365F5" w:rsidRDefault="00C365F5" w:rsidP="009D5A18">
      <w:pPr>
        <w:ind w:firstLine="708"/>
        <w:jc w:val="both"/>
        <w:rPr>
          <w:rFonts w:ascii="Times New Roman" w:eastAsia="Arial" w:hAnsi="Times New Roman" w:cs="Times New Roman"/>
          <w:sz w:val="22"/>
          <w:szCs w:val="22"/>
          <w:lang w:eastAsia="pt-BR"/>
        </w:rPr>
      </w:pPr>
      <w:r w:rsidRPr="00C365F5">
        <w:rPr>
          <w:rFonts w:ascii="Times New Roman" w:eastAsia="Arial" w:hAnsi="Times New Roman" w:cs="Times New Roman"/>
          <w:sz w:val="22"/>
          <w:szCs w:val="22"/>
          <w:lang w:eastAsia="pt-BR"/>
        </w:rPr>
        <w:t xml:space="preserve">São obrigações da </w:t>
      </w:r>
      <w:r w:rsidRPr="00BA25C8">
        <w:rPr>
          <w:rFonts w:ascii="Times New Roman" w:eastAsia="Arial" w:hAnsi="Times New Roman" w:cs="Times New Roman"/>
          <w:b/>
          <w:sz w:val="22"/>
          <w:szCs w:val="22"/>
          <w:lang w:eastAsia="pt-BR"/>
        </w:rPr>
        <w:t>CONTRATADA</w:t>
      </w:r>
      <w:r w:rsidRPr="00C365F5">
        <w:rPr>
          <w:rFonts w:ascii="Times New Roman" w:eastAsia="Arial" w:hAnsi="Times New Roman" w:cs="Times New Roman"/>
          <w:sz w:val="22"/>
          <w:szCs w:val="22"/>
          <w:lang w:eastAsia="pt-BR"/>
        </w:rPr>
        <w:t>, durante a vigência do contrato:</w:t>
      </w:r>
    </w:p>
    <w:p w:rsidR="00C365F5" w:rsidRPr="00C365F5" w:rsidRDefault="00C365F5" w:rsidP="009D5A18">
      <w:pPr>
        <w:ind w:firstLine="708"/>
        <w:jc w:val="both"/>
        <w:rPr>
          <w:rFonts w:ascii="Times New Roman" w:eastAsia="Arial" w:hAnsi="Times New Roman" w:cs="Times New Roman"/>
          <w:sz w:val="22"/>
          <w:szCs w:val="22"/>
          <w:lang w:eastAsia="pt-BR"/>
        </w:rPr>
      </w:pPr>
      <w:r w:rsidRPr="00BA25C8">
        <w:rPr>
          <w:rFonts w:ascii="Times New Roman" w:eastAsia="Arial" w:hAnsi="Times New Roman" w:cs="Times New Roman"/>
          <w:b/>
          <w:sz w:val="22"/>
          <w:szCs w:val="22"/>
          <w:lang w:eastAsia="pt-BR"/>
        </w:rPr>
        <w:t>a)</w:t>
      </w:r>
      <w:r w:rsidRPr="00C365F5">
        <w:rPr>
          <w:rFonts w:ascii="Times New Roman" w:eastAsia="Arial" w:hAnsi="Times New Roman" w:cs="Times New Roman"/>
          <w:sz w:val="22"/>
          <w:szCs w:val="22"/>
          <w:lang w:eastAsia="pt-BR"/>
        </w:rPr>
        <w:t xml:space="preserve"> Prestar o serviço na forma ajustada;</w:t>
      </w:r>
    </w:p>
    <w:p w:rsidR="00C365F5" w:rsidRPr="00C365F5" w:rsidRDefault="00C365F5" w:rsidP="009D5A18">
      <w:pPr>
        <w:ind w:firstLine="708"/>
        <w:jc w:val="both"/>
        <w:rPr>
          <w:rFonts w:ascii="Times New Roman" w:eastAsia="Arial" w:hAnsi="Times New Roman" w:cs="Times New Roman"/>
          <w:sz w:val="22"/>
          <w:szCs w:val="22"/>
          <w:lang w:eastAsia="pt-BR"/>
        </w:rPr>
      </w:pPr>
      <w:r w:rsidRPr="00BA25C8">
        <w:rPr>
          <w:rFonts w:ascii="Times New Roman" w:eastAsia="Arial" w:hAnsi="Times New Roman" w:cs="Times New Roman"/>
          <w:b/>
          <w:sz w:val="22"/>
          <w:szCs w:val="22"/>
          <w:lang w:eastAsia="pt-BR"/>
        </w:rPr>
        <w:t>b)</w:t>
      </w:r>
      <w:r w:rsidRPr="00C365F5">
        <w:rPr>
          <w:rFonts w:ascii="Times New Roman" w:eastAsia="Arial" w:hAnsi="Times New Roman" w:cs="Times New Roman"/>
          <w:sz w:val="22"/>
          <w:szCs w:val="22"/>
          <w:lang w:eastAsia="pt-BR"/>
        </w:rPr>
        <w:t xml:space="preserve"> No momento da apresentação da frota, disponibilizar cópia do Documento de Propriedade das unidades de transporte. Na hipótese de não ser a proprietária dos veículos, a </w:t>
      </w:r>
      <w:r w:rsidRPr="00BA25C8">
        <w:rPr>
          <w:rFonts w:ascii="Times New Roman" w:eastAsia="Arial" w:hAnsi="Times New Roman" w:cs="Times New Roman"/>
          <w:b/>
          <w:sz w:val="22"/>
          <w:szCs w:val="22"/>
          <w:lang w:eastAsia="pt-BR"/>
        </w:rPr>
        <w:t>CONTRATADA</w:t>
      </w:r>
      <w:r w:rsidRPr="00C365F5">
        <w:rPr>
          <w:rFonts w:ascii="Times New Roman" w:eastAsia="Arial" w:hAnsi="Times New Roman" w:cs="Times New Roman"/>
          <w:sz w:val="22"/>
          <w:szCs w:val="22"/>
          <w:lang w:eastAsia="pt-BR"/>
        </w:rPr>
        <w:t xml:space="preserve"> deverá também apresentar a documentação que comprove o vínculo formal da </w:t>
      </w:r>
      <w:r w:rsidRPr="00BA25C8">
        <w:rPr>
          <w:rFonts w:ascii="Times New Roman" w:eastAsia="Arial" w:hAnsi="Times New Roman" w:cs="Times New Roman"/>
          <w:b/>
          <w:sz w:val="22"/>
          <w:szCs w:val="22"/>
          <w:lang w:eastAsia="pt-BR"/>
        </w:rPr>
        <w:t>CONTRATADA</w:t>
      </w:r>
      <w:r w:rsidRPr="00C365F5">
        <w:rPr>
          <w:rFonts w:ascii="Times New Roman" w:eastAsia="Arial" w:hAnsi="Times New Roman" w:cs="Times New Roman"/>
          <w:sz w:val="22"/>
          <w:szCs w:val="22"/>
          <w:lang w:eastAsia="pt-BR"/>
        </w:rPr>
        <w:t xml:space="preserve"> com o proprietário das unidades de transporte, de modo a demonstrar a disponibilidade dos veículos e equipamentos;</w:t>
      </w:r>
    </w:p>
    <w:p w:rsidR="00C365F5" w:rsidRPr="00C365F5" w:rsidRDefault="00C365F5" w:rsidP="009D5A18">
      <w:pPr>
        <w:ind w:firstLine="708"/>
        <w:jc w:val="both"/>
        <w:rPr>
          <w:rFonts w:ascii="Times New Roman" w:eastAsia="Arial" w:hAnsi="Times New Roman" w:cs="Times New Roman"/>
          <w:sz w:val="22"/>
          <w:szCs w:val="22"/>
          <w:lang w:eastAsia="pt-BR"/>
        </w:rPr>
      </w:pPr>
      <w:r w:rsidRPr="00BA25C8">
        <w:rPr>
          <w:rFonts w:ascii="Times New Roman" w:eastAsia="Arial" w:hAnsi="Times New Roman" w:cs="Times New Roman"/>
          <w:b/>
          <w:sz w:val="22"/>
          <w:szCs w:val="22"/>
          <w:lang w:eastAsia="pt-BR"/>
        </w:rPr>
        <w:t>c)</w:t>
      </w:r>
      <w:r w:rsidR="00BA25C8">
        <w:rPr>
          <w:rFonts w:ascii="Times New Roman" w:eastAsia="Arial" w:hAnsi="Times New Roman" w:cs="Times New Roman"/>
          <w:sz w:val="22"/>
          <w:szCs w:val="22"/>
          <w:lang w:eastAsia="pt-BR"/>
        </w:rPr>
        <w:t xml:space="preserve"> </w:t>
      </w:r>
      <w:r w:rsidRPr="00C365F5">
        <w:rPr>
          <w:rFonts w:ascii="Times New Roman" w:eastAsia="Arial" w:hAnsi="Times New Roman" w:cs="Times New Roman"/>
          <w:sz w:val="22"/>
          <w:szCs w:val="22"/>
          <w:lang w:eastAsia="pt-BR"/>
        </w:rPr>
        <w:t xml:space="preserve">Iniciar a efetiva prestação de serviços </w:t>
      </w:r>
      <w:r w:rsidR="006803EB">
        <w:rPr>
          <w:rFonts w:ascii="Times New Roman" w:eastAsia="Arial" w:hAnsi="Times New Roman" w:cs="Times New Roman"/>
          <w:sz w:val="22"/>
          <w:szCs w:val="22"/>
          <w:lang w:eastAsia="pt-BR"/>
        </w:rPr>
        <w:t xml:space="preserve">em até 48 horas após a emissão, </w:t>
      </w:r>
      <w:r w:rsidRPr="00C365F5">
        <w:rPr>
          <w:rFonts w:ascii="Times New Roman" w:eastAsia="Arial" w:hAnsi="Times New Roman" w:cs="Times New Roman"/>
          <w:sz w:val="22"/>
          <w:szCs w:val="22"/>
          <w:lang w:eastAsia="pt-BR"/>
        </w:rPr>
        <w:t>da</w:t>
      </w:r>
      <w:r w:rsidRPr="00C365F5">
        <w:rPr>
          <w:rFonts w:ascii="Times New Roman" w:eastAsia="Arial" w:hAnsi="Times New Roman" w:cs="Times New Roman"/>
          <w:sz w:val="22"/>
          <w:szCs w:val="22"/>
          <w:lang w:eastAsia="pt-BR"/>
        </w:rPr>
        <w:br/>
      </w:r>
      <w:r w:rsidR="006803EB" w:rsidRPr="00C365F5">
        <w:rPr>
          <w:rFonts w:ascii="Times New Roman" w:eastAsia="Arial" w:hAnsi="Times New Roman" w:cs="Times New Roman"/>
          <w:sz w:val="22"/>
          <w:szCs w:val="22"/>
          <w:lang w:eastAsia="pt-BR"/>
        </w:rPr>
        <w:t xml:space="preserve"> “</w:t>
      </w:r>
      <w:r w:rsidRPr="00C365F5">
        <w:rPr>
          <w:rFonts w:ascii="Times New Roman" w:eastAsia="Arial" w:hAnsi="Times New Roman" w:cs="Times New Roman"/>
          <w:sz w:val="22"/>
          <w:szCs w:val="22"/>
          <w:lang w:eastAsia="pt-BR"/>
        </w:rPr>
        <w:t>Ordem de Início dos Serviços”;</w:t>
      </w:r>
    </w:p>
    <w:p w:rsidR="00C365F5" w:rsidRPr="00C365F5" w:rsidRDefault="00C365F5" w:rsidP="009D5A18">
      <w:pPr>
        <w:ind w:firstLine="708"/>
        <w:jc w:val="both"/>
        <w:rPr>
          <w:rFonts w:ascii="Times New Roman" w:eastAsia="Arial" w:hAnsi="Times New Roman" w:cs="Times New Roman"/>
          <w:sz w:val="22"/>
          <w:szCs w:val="22"/>
          <w:lang w:eastAsia="pt-BR"/>
        </w:rPr>
      </w:pPr>
      <w:r w:rsidRPr="00BA25C8">
        <w:rPr>
          <w:rFonts w:ascii="Times New Roman" w:eastAsia="Arial" w:hAnsi="Times New Roman" w:cs="Times New Roman"/>
          <w:b/>
          <w:sz w:val="22"/>
          <w:szCs w:val="22"/>
          <w:lang w:eastAsia="pt-BR"/>
        </w:rPr>
        <w:t>d)</w:t>
      </w:r>
      <w:r w:rsidRPr="00C365F5">
        <w:rPr>
          <w:rFonts w:ascii="Times New Roman" w:eastAsia="Arial" w:hAnsi="Times New Roman" w:cs="Times New Roman"/>
          <w:sz w:val="22"/>
          <w:szCs w:val="22"/>
          <w:lang w:eastAsia="pt-BR"/>
        </w:rPr>
        <w:t xml:space="preserve"> Apresentar responsável técnico e Anotação de Responsabilidade Técnica sobre os serviços contratados;</w:t>
      </w:r>
    </w:p>
    <w:p w:rsidR="00C365F5" w:rsidRPr="00C365F5" w:rsidRDefault="00C365F5" w:rsidP="009D5A18">
      <w:pPr>
        <w:ind w:firstLine="708"/>
        <w:jc w:val="both"/>
        <w:rPr>
          <w:rFonts w:ascii="Times New Roman" w:eastAsia="Arial" w:hAnsi="Times New Roman" w:cs="Times New Roman"/>
          <w:sz w:val="22"/>
          <w:szCs w:val="22"/>
          <w:lang w:eastAsia="pt-BR"/>
        </w:rPr>
      </w:pPr>
      <w:r w:rsidRPr="00BA25C8">
        <w:rPr>
          <w:rFonts w:ascii="Times New Roman" w:eastAsia="Arial" w:hAnsi="Times New Roman" w:cs="Times New Roman"/>
          <w:b/>
          <w:sz w:val="22"/>
          <w:szCs w:val="22"/>
          <w:lang w:eastAsia="pt-BR"/>
        </w:rPr>
        <w:t>e)</w:t>
      </w:r>
      <w:r w:rsidRPr="00C365F5">
        <w:rPr>
          <w:rFonts w:ascii="Times New Roman" w:eastAsia="Arial" w:hAnsi="Times New Roman" w:cs="Times New Roman"/>
          <w:sz w:val="22"/>
          <w:szCs w:val="22"/>
          <w:lang w:eastAsia="pt-BR"/>
        </w:rPr>
        <w:t xml:space="preserve"> Manter funcionário (motorista) habilitado e capacitado para a condução das unidade</w:t>
      </w:r>
      <w:r w:rsidR="00BA25C8">
        <w:rPr>
          <w:rFonts w:ascii="Times New Roman" w:eastAsia="Arial" w:hAnsi="Times New Roman" w:cs="Times New Roman"/>
          <w:sz w:val="22"/>
          <w:szCs w:val="22"/>
          <w:lang w:eastAsia="pt-BR"/>
        </w:rPr>
        <w:t>s</w:t>
      </w:r>
      <w:r w:rsidRPr="00C365F5">
        <w:rPr>
          <w:rFonts w:ascii="Times New Roman" w:eastAsia="Arial" w:hAnsi="Times New Roman" w:cs="Times New Roman"/>
          <w:sz w:val="22"/>
          <w:szCs w:val="22"/>
          <w:lang w:eastAsia="pt-BR"/>
        </w:rPr>
        <w:t xml:space="preserve"> de</w:t>
      </w:r>
      <w:r w:rsidRPr="00C365F5">
        <w:rPr>
          <w:rFonts w:ascii="Times New Roman" w:eastAsia="Arial" w:hAnsi="Times New Roman" w:cs="Times New Roman"/>
          <w:sz w:val="22"/>
          <w:szCs w:val="22"/>
          <w:lang w:eastAsia="pt-BR"/>
        </w:rPr>
        <w:br/>
        <w:t>transporte, conforme a legislação pertinente;</w:t>
      </w:r>
    </w:p>
    <w:p w:rsidR="00C365F5" w:rsidRPr="00C365F5" w:rsidRDefault="00C365F5" w:rsidP="009D5A18">
      <w:pPr>
        <w:ind w:firstLine="708"/>
        <w:jc w:val="both"/>
        <w:rPr>
          <w:rFonts w:ascii="Times New Roman" w:eastAsia="Arial" w:hAnsi="Times New Roman" w:cs="Times New Roman"/>
          <w:sz w:val="22"/>
          <w:szCs w:val="22"/>
          <w:lang w:eastAsia="pt-BR"/>
        </w:rPr>
      </w:pPr>
      <w:r w:rsidRPr="00BA25C8">
        <w:rPr>
          <w:rFonts w:ascii="Times New Roman" w:eastAsia="Arial" w:hAnsi="Times New Roman" w:cs="Times New Roman"/>
          <w:b/>
          <w:sz w:val="22"/>
          <w:szCs w:val="22"/>
          <w:lang w:eastAsia="pt-BR"/>
        </w:rPr>
        <w:t>f)</w:t>
      </w:r>
      <w:r w:rsidRPr="00C365F5">
        <w:rPr>
          <w:rFonts w:ascii="Times New Roman" w:eastAsia="Arial" w:hAnsi="Times New Roman" w:cs="Times New Roman"/>
          <w:sz w:val="22"/>
          <w:szCs w:val="22"/>
          <w:lang w:eastAsia="pt-BR"/>
        </w:rPr>
        <w:t xml:space="preserve"> Manter as unidades de carga com lona de cobertura impermeável durante o percurso de transporte;</w:t>
      </w:r>
    </w:p>
    <w:p w:rsidR="00C365F5" w:rsidRPr="00C365F5" w:rsidRDefault="00BA25C8" w:rsidP="009D5A18">
      <w:pPr>
        <w:ind w:firstLine="708"/>
        <w:jc w:val="both"/>
        <w:rPr>
          <w:rFonts w:ascii="Times New Roman" w:eastAsia="Arial" w:hAnsi="Times New Roman" w:cs="Times New Roman"/>
          <w:sz w:val="22"/>
          <w:szCs w:val="22"/>
          <w:lang w:eastAsia="pt-BR"/>
        </w:rPr>
      </w:pPr>
      <w:r w:rsidRPr="00BA25C8">
        <w:rPr>
          <w:rFonts w:ascii="Times New Roman" w:eastAsia="Arial" w:hAnsi="Times New Roman" w:cs="Times New Roman"/>
          <w:b/>
          <w:sz w:val="22"/>
          <w:szCs w:val="22"/>
          <w:lang w:eastAsia="pt-BR"/>
        </w:rPr>
        <w:t>g)</w:t>
      </w:r>
      <w:r>
        <w:rPr>
          <w:rFonts w:ascii="Times New Roman" w:eastAsia="Arial" w:hAnsi="Times New Roman" w:cs="Times New Roman"/>
          <w:sz w:val="22"/>
          <w:szCs w:val="22"/>
          <w:lang w:eastAsia="pt-BR"/>
        </w:rPr>
        <w:t xml:space="preserve"> </w:t>
      </w:r>
      <w:r w:rsidR="00C365F5" w:rsidRPr="00C365F5">
        <w:rPr>
          <w:rFonts w:ascii="Times New Roman" w:eastAsia="Arial" w:hAnsi="Times New Roman" w:cs="Times New Roman"/>
          <w:sz w:val="22"/>
          <w:szCs w:val="22"/>
          <w:lang w:eastAsia="pt-BR"/>
        </w:rPr>
        <w:t>Apresentar-se no dia combinado, no local, nas quantidades e em conformidade com os horários determinados pela fiscalização da SMMA, a unidade de transporte, com o respectivo condutor, em condições de iniciar a execução dos serviços. Para isto, todos os procedimentos relativos à manutenção preventiva, abastecimento, limpeza e outras verificações nos equipamentos deverão ser previamente realizados;</w:t>
      </w:r>
    </w:p>
    <w:p w:rsidR="00C365F5" w:rsidRPr="00C365F5" w:rsidRDefault="00C365F5" w:rsidP="009D5A18">
      <w:pPr>
        <w:ind w:firstLine="708"/>
        <w:jc w:val="both"/>
        <w:rPr>
          <w:rFonts w:ascii="Times New Roman" w:eastAsia="Arial" w:hAnsi="Times New Roman" w:cs="Times New Roman"/>
          <w:sz w:val="22"/>
          <w:szCs w:val="22"/>
          <w:lang w:eastAsia="pt-BR"/>
        </w:rPr>
      </w:pPr>
      <w:r w:rsidRPr="00BA25C8">
        <w:rPr>
          <w:rFonts w:ascii="Times New Roman" w:eastAsia="Arial" w:hAnsi="Times New Roman" w:cs="Times New Roman"/>
          <w:b/>
          <w:sz w:val="22"/>
          <w:szCs w:val="22"/>
          <w:lang w:eastAsia="pt-BR"/>
        </w:rPr>
        <w:t>h)</w:t>
      </w:r>
      <w:r w:rsidRPr="00C365F5">
        <w:rPr>
          <w:rFonts w:ascii="Times New Roman" w:eastAsia="Arial" w:hAnsi="Times New Roman" w:cs="Times New Roman"/>
          <w:sz w:val="22"/>
          <w:szCs w:val="22"/>
          <w:lang w:eastAsia="pt-BR"/>
        </w:rPr>
        <w:t xml:space="preserve"> Manter serviços de manutenção e socorro para os equipamentos. As manutenções</w:t>
      </w:r>
      <w:r w:rsidRPr="00C365F5">
        <w:rPr>
          <w:rFonts w:ascii="Times New Roman" w:eastAsia="Arial" w:hAnsi="Times New Roman" w:cs="Times New Roman"/>
          <w:sz w:val="22"/>
          <w:szCs w:val="22"/>
          <w:lang w:eastAsia="pt-BR"/>
        </w:rPr>
        <w:br/>
        <w:t>preventivas deverão ser realizadas em local apropriado;</w:t>
      </w:r>
    </w:p>
    <w:p w:rsidR="00C365F5" w:rsidRPr="00C365F5" w:rsidRDefault="00C365F5" w:rsidP="009D5A18">
      <w:pPr>
        <w:ind w:firstLine="708"/>
        <w:jc w:val="both"/>
        <w:rPr>
          <w:rFonts w:ascii="Times New Roman" w:eastAsia="Arial" w:hAnsi="Times New Roman" w:cs="Times New Roman"/>
          <w:sz w:val="22"/>
          <w:szCs w:val="22"/>
          <w:lang w:eastAsia="pt-BR"/>
        </w:rPr>
      </w:pPr>
      <w:r w:rsidRPr="00BA25C8">
        <w:rPr>
          <w:rFonts w:ascii="Times New Roman" w:eastAsia="Arial" w:hAnsi="Times New Roman" w:cs="Times New Roman"/>
          <w:b/>
          <w:sz w:val="22"/>
          <w:szCs w:val="22"/>
          <w:lang w:eastAsia="pt-BR"/>
        </w:rPr>
        <w:t>i)</w:t>
      </w:r>
      <w:r w:rsidRPr="00C365F5">
        <w:rPr>
          <w:rFonts w:ascii="Times New Roman" w:eastAsia="Arial" w:hAnsi="Times New Roman" w:cs="Times New Roman"/>
          <w:sz w:val="22"/>
          <w:szCs w:val="22"/>
          <w:lang w:eastAsia="pt-BR"/>
        </w:rPr>
        <w:t xml:space="preserve"> Possuir, no mínimo, um funcionário da empresa, devidamente capacitado, durante</w:t>
      </w:r>
      <w:r w:rsidRPr="00C365F5">
        <w:rPr>
          <w:rFonts w:ascii="Times New Roman" w:eastAsia="Arial" w:hAnsi="Times New Roman" w:cs="Times New Roman"/>
          <w:sz w:val="22"/>
          <w:szCs w:val="22"/>
          <w:lang w:eastAsia="pt-BR"/>
        </w:rPr>
        <w:br/>
        <w:t>execução dos serviços, com poderes para resolver quaisquer adversidades referentes a obrigações contratuais, bem como, manter número de telefone sempre disponível durante a execução dos serviços para contato imediato em caso de necessidade;</w:t>
      </w:r>
    </w:p>
    <w:p w:rsidR="00C365F5" w:rsidRPr="00C365F5" w:rsidRDefault="00C365F5" w:rsidP="009D5A18">
      <w:pPr>
        <w:ind w:firstLine="708"/>
        <w:jc w:val="both"/>
        <w:rPr>
          <w:rFonts w:ascii="Times New Roman" w:eastAsia="Arial" w:hAnsi="Times New Roman" w:cs="Times New Roman"/>
          <w:sz w:val="22"/>
          <w:szCs w:val="22"/>
          <w:lang w:eastAsia="pt-BR"/>
        </w:rPr>
      </w:pPr>
      <w:r w:rsidRPr="00BA25C8">
        <w:rPr>
          <w:rFonts w:ascii="Times New Roman" w:eastAsia="Arial" w:hAnsi="Times New Roman" w:cs="Times New Roman"/>
          <w:b/>
          <w:sz w:val="22"/>
          <w:szCs w:val="22"/>
          <w:lang w:eastAsia="pt-BR"/>
        </w:rPr>
        <w:t>j)</w:t>
      </w:r>
      <w:r w:rsidRPr="00C365F5">
        <w:rPr>
          <w:rFonts w:ascii="Times New Roman" w:eastAsia="Arial" w:hAnsi="Times New Roman" w:cs="Times New Roman"/>
          <w:sz w:val="22"/>
          <w:szCs w:val="22"/>
          <w:lang w:eastAsia="pt-BR"/>
        </w:rPr>
        <w:t xml:space="preserve"> Informar imediatamente a SMMA, verbalmente e por escrito, quaisquer problemas</w:t>
      </w:r>
      <w:r w:rsidRPr="00C365F5">
        <w:rPr>
          <w:rFonts w:ascii="Times New Roman" w:eastAsia="Arial" w:hAnsi="Times New Roman" w:cs="Times New Roman"/>
          <w:sz w:val="22"/>
          <w:szCs w:val="22"/>
          <w:lang w:eastAsia="pt-BR"/>
        </w:rPr>
        <w:br/>
        <w:t>ocorridos durante a execução dos serviços, tais como: acidentes de trânsito, problemas mecânicos nos veículos durante o trajeto, atrasos no transporte, etc.;</w:t>
      </w:r>
    </w:p>
    <w:p w:rsidR="00C365F5" w:rsidRPr="00C365F5" w:rsidRDefault="00C365F5" w:rsidP="009D5A18">
      <w:pPr>
        <w:ind w:firstLine="708"/>
        <w:jc w:val="both"/>
        <w:rPr>
          <w:rFonts w:ascii="Times New Roman" w:eastAsia="Arial" w:hAnsi="Times New Roman" w:cs="Times New Roman"/>
          <w:sz w:val="22"/>
          <w:szCs w:val="22"/>
          <w:lang w:eastAsia="pt-BR"/>
        </w:rPr>
      </w:pPr>
      <w:r w:rsidRPr="00BA25C8">
        <w:rPr>
          <w:rFonts w:ascii="Times New Roman" w:eastAsia="Arial" w:hAnsi="Times New Roman" w:cs="Times New Roman"/>
          <w:b/>
          <w:sz w:val="22"/>
          <w:szCs w:val="22"/>
          <w:lang w:eastAsia="pt-BR"/>
        </w:rPr>
        <w:t>k)</w:t>
      </w:r>
      <w:r w:rsidRPr="00C365F5">
        <w:rPr>
          <w:rFonts w:ascii="Times New Roman" w:eastAsia="Arial" w:hAnsi="Times New Roman" w:cs="Times New Roman"/>
          <w:sz w:val="22"/>
          <w:szCs w:val="22"/>
          <w:lang w:eastAsia="pt-BR"/>
        </w:rPr>
        <w:t xml:space="preserve"> Executar as atividades de transporte segundo o itinerário previamente estabelecido, ficando vedada, salvo prévia e expressa autorização da SMMA, a alteração total ou parcial do trajeto;</w:t>
      </w:r>
    </w:p>
    <w:p w:rsidR="00C365F5" w:rsidRPr="00C365F5" w:rsidRDefault="00C365F5" w:rsidP="009D5A18">
      <w:pPr>
        <w:ind w:firstLine="708"/>
        <w:jc w:val="both"/>
        <w:rPr>
          <w:rFonts w:ascii="Times New Roman" w:eastAsia="Arial" w:hAnsi="Times New Roman" w:cs="Times New Roman"/>
          <w:sz w:val="22"/>
          <w:szCs w:val="22"/>
          <w:lang w:eastAsia="pt-BR"/>
        </w:rPr>
      </w:pPr>
      <w:r w:rsidRPr="00BA25C8">
        <w:rPr>
          <w:rFonts w:ascii="Times New Roman" w:eastAsia="Arial" w:hAnsi="Times New Roman" w:cs="Times New Roman"/>
          <w:b/>
          <w:sz w:val="22"/>
          <w:szCs w:val="22"/>
          <w:lang w:eastAsia="pt-BR"/>
        </w:rPr>
        <w:t>l)</w:t>
      </w:r>
      <w:r w:rsidRPr="00C365F5">
        <w:rPr>
          <w:rFonts w:ascii="Times New Roman" w:eastAsia="Arial" w:hAnsi="Times New Roman" w:cs="Times New Roman"/>
          <w:sz w:val="22"/>
          <w:szCs w:val="22"/>
          <w:lang w:eastAsia="pt-BR"/>
        </w:rPr>
        <w:t xml:space="preserve"> Evitar o derramamento, em via pública, dos líquidos lixiviados oriundos dos resíduos</w:t>
      </w:r>
      <w:r w:rsidRPr="00C365F5">
        <w:rPr>
          <w:rFonts w:ascii="Times New Roman" w:eastAsia="Arial" w:hAnsi="Times New Roman" w:cs="Times New Roman"/>
          <w:sz w:val="22"/>
          <w:szCs w:val="22"/>
          <w:lang w:eastAsia="pt-BR"/>
        </w:rPr>
        <w:br/>
        <w:t>transportados;</w:t>
      </w:r>
    </w:p>
    <w:p w:rsidR="00C365F5" w:rsidRPr="00C365F5" w:rsidRDefault="00C365F5" w:rsidP="009D5A18">
      <w:pPr>
        <w:ind w:firstLine="708"/>
        <w:jc w:val="both"/>
        <w:rPr>
          <w:rFonts w:ascii="Times New Roman" w:eastAsia="Arial" w:hAnsi="Times New Roman" w:cs="Times New Roman"/>
          <w:sz w:val="22"/>
          <w:szCs w:val="22"/>
          <w:lang w:eastAsia="pt-BR"/>
        </w:rPr>
      </w:pPr>
      <w:r w:rsidRPr="00BA25C8">
        <w:rPr>
          <w:rFonts w:ascii="Times New Roman" w:eastAsia="Arial" w:hAnsi="Times New Roman" w:cs="Times New Roman"/>
          <w:b/>
          <w:sz w:val="22"/>
          <w:szCs w:val="22"/>
          <w:lang w:eastAsia="pt-BR"/>
        </w:rPr>
        <w:t>m)</w:t>
      </w:r>
      <w:r w:rsidRPr="00C365F5">
        <w:rPr>
          <w:rFonts w:ascii="Times New Roman" w:eastAsia="Arial" w:hAnsi="Times New Roman" w:cs="Times New Roman"/>
          <w:sz w:val="22"/>
          <w:szCs w:val="22"/>
          <w:lang w:eastAsia="pt-BR"/>
        </w:rPr>
        <w:t xml:space="preserve"> Acatar as normas e orientações para a execução dos serviços nas dependências do</w:t>
      </w:r>
      <w:r w:rsidRPr="00C365F5">
        <w:rPr>
          <w:rFonts w:ascii="Times New Roman" w:eastAsia="Arial" w:hAnsi="Times New Roman" w:cs="Times New Roman"/>
          <w:sz w:val="22"/>
          <w:szCs w:val="22"/>
          <w:lang w:eastAsia="pt-BR"/>
        </w:rPr>
        <w:br/>
        <w:t>Aterro Sanitário;</w:t>
      </w:r>
    </w:p>
    <w:p w:rsidR="00C365F5" w:rsidRPr="00C365F5" w:rsidRDefault="00C365F5" w:rsidP="009D5A18">
      <w:pPr>
        <w:ind w:firstLine="708"/>
        <w:jc w:val="both"/>
        <w:rPr>
          <w:rFonts w:ascii="Times New Roman" w:eastAsia="Arial" w:hAnsi="Times New Roman" w:cs="Times New Roman"/>
          <w:sz w:val="22"/>
          <w:szCs w:val="22"/>
          <w:lang w:eastAsia="pt-BR"/>
        </w:rPr>
      </w:pPr>
      <w:r w:rsidRPr="00BA25C8">
        <w:rPr>
          <w:rFonts w:ascii="Times New Roman" w:eastAsia="Arial" w:hAnsi="Times New Roman" w:cs="Times New Roman"/>
          <w:b/>
          <w:sz w:val="22"/>
          <w:szCs w:val="22"/>
          <w:lang w:eastAsia="pt-BR"/>
        </w:rPr>
        <w:t>n)</w:t>
      </w:r>
      <w:r w:rsidRPr="00C365F5">
        <w:rPr>
          <w:rFonts w:ascii="Times New Roman" w:eastAsia="Arial" w:hAnsi="Times New Roman" w:cs="Times New Roman"/>
          <w:sz w:val="22"/>
          <w:szCs w:val="22"/>
          <w:lang w:eastAsia="pt-BR"/>
        </w:rPr>
        <w:t xml:space="preserve"> Manter-se, durante toda a execução do contrato, em compatibilidade com as obrigações assumidas, as condições de habilitação e qualificação exigidas neste Termo de Referência;</w:t>
      </w:r>
    </w:p>
    <w:p w:rsidR="00C365F5" w:rsidRPr="00C365F5" w:rsidRDefault="00C365F5" w:rsidP="009D5A18">
      <w:pPr>
        <w:ind w:firstLine="708"/>
        <w:jc w:val="both"/>
        <w:rPr>
          <w:rFonts w:ascii="Times New Roman" w:eastAsia="Arial" w:hAnsi="Times New Roman" w:cs="Times New Roman"/>
          <w:sz w:val="22"/>
          <w:szCs w:val="22"/>
          <w:lang w:eastAsia="pt-BR"/>
        </w:rPr>
      </w:pPr>
      <w:r w:rsidRPr="00276DDC">
        <w:rPr>
          <w:rFonts w:ascii="Times New Roman" w:eastAsia="Arial" w:hAnsi="Times New Roman" w:cs="Times New Roman"/>
          <w:b/>
          <w:sz w:val="22"/>
          <w:szCs w:val="22"/>
          <w:lang w:eastAsia="pt-BR"/>
        </w:rPr>
        <w:t>o)</w:t>
      </w:r>
      <w:r w:rsidRPr="00C365F5">
        <w:rPr>
          <w:rFonts w:ascii="Times New Roman" w:eastAsia="Arial" w:hAnsi="Times New Roman" w:cs="Times New Roman"/>
          <w:sz w:val="22"/>
          <w:szCs w:val="22"/>
          <w:lang w:eastAsia="pt-BR"/>
        </w:rPr>
        <w:t xml:space="preserve"> Manter em dia todas as suas obrigações com terceiros, em especial as sociais, trabalhistas, previdenciárias, tributárias e comerciais, bem como assumir inteira responsabilidade pelo cumprimento destas obrigações;</w:t>
      </w:r>
    </w:p>
    <w:p w:rsidR="00C365F5" w:rsidRPr="00C365F5" w:rsidRDefault="00C365F5" w:rsidP="009D5A18">
      <w:pPr>
        <w:ind w:firstLine="708"/>
        <w:jc w:val="both"/>
        <w:rPr>
          <w:rFonts w:ascii="Times New Roman" w:eastAsia="Arial" w:hAnsi="Times New Roman" w:cs="Times New Roman"/>
          <w:sz w:val="22"/>
          <w:szCs w:val="22"/>
          <w:lang w:eastAsia="pt-BR"/>
        </w:rPr>
      </w:pPr>
      <w:r w:rsidRPr="00276DDC">
        <w:rPr>
          <w:rFonts w:ascii="Times New Roman" w:eastAsia="Arial" w:hAnsi="Times New Roman" w:cs="Times New Roman"/>
          <w:b/>
          <w:sz w:val="22"/>
          <w:szCs w:val="22"/>
          <w:lang w:eastAsia="pt-BR"/>
        </w:rPr>
        <w:lastRenderedPageBreak/>
        <w:t>p)</w:t>
      </w:r>
      <w:r w:rsidRPr="00C365F5">
        <w:rPr>
          <w:rFonts w:ascii="Times New Roman" w:eastAsia="Arial" w:hAnsi="Times New Roman" w:cs="Times New Roman"/>
          <w:sz w:val="22"/>
          <w:szCs w:val="22"/>
          <w:lang w:eastAsia="pt-BR"/>
        </w:rPr>
        <w:t xml:space="preserve"> Apresentar, durante a execução do contrato, quando solicitado, os documentos que</w:t>
      </w:r>
      <w:r w:rsidRPr="00C365F5">
        <w:rPr>
          <w:rFonts w:ascii="Times New Roman" w:eastAsia="Arial" w:hAnsi="Times New Roman" w:cs="Times New Roman"/>
          <w:sz w:val="22"/>
          <w:szCs w:val="22"/>
          <w:lang w:eastAsia="pt-BR"/>
        </w:rPr>
        <w:br/>
        <w:t>comprovem cumprir a legislação em vigor quanto às obrigações assumidas na licitação, em especial quanto aos encargos sociais, trabalhistas, previdenciários, tributários e comerciais;</w:t>
      </w:r>
    </w:p>
    <w:p w:rsidR="00C365F5" w:rsidRPr="00C365F5" w:rsidRDefault="00C365F5" w:rsidP="009D5A18">
      <w:pPr>
        <w:ind w:firstLine="708"/>
        <w:jc w:val="both"/>
        <w:rPr>
          <w:rFonts w:ascii="Times New Roman" w:eastAsia="Arial" w:hAnsi="Times New Roman" w:cs="Times New Roman"/>
          <w:sz w:val="22"/>
          <w:szCs w:val="22"/>
          <w:lang w:eastAsia="pt-BR"/>
        </w:rPr>
      </w:pPr>
      <w:r w:rsidRPr="00276DDC">
        <w:rPr>
          <w:rFonts w:ascii="Times New Roman" w:eastAsia="Arial" w:hAnsi="Times New Roman" w:cs="Times New Roman"/>
          <w:b/>
          <w:sz w:val="22"/>
          <w:szCs w:val="22"/>
          <w:lang w:eastAsia="pt-BR"/>
        </w:rPr>
        <w:t>q)</w:t>
      </w:r>
      <w:r w:rsidRPr="00C365F5">
        <w:rPr>
          <w:rFonts w:ascii="Times New Roman" w:eastAsia="Arial" w:hAnsi="Times New Roman" w:cs="Times New Roman"/>
          <w:sz w:val="22"/>
          <w:szCs w:val="22"/>
          <w:lang w:eastAsia="pt-BR"/>
        </w:rPr>
        <w:t xml:space="preserve"> Cumprir com o disposto no inciso XXXIII do art. 7º da Constituição Federal (proibição de</w:t>
      </w:r>
      <w:r w:rsidRPr="00C365F5">
        <w:rPr>
          <w:rFonts w:ascii="Times New Roman" w:eastAsia="Arial" w:hAnsi="Times New Roman" w:cs="Times New Roman"/>
          <w:sz w:val="22"/>
          <w:szCs w:val="22"/>
          <w:lang w:eastAsia="pt-BR"/>
        </w:rPr>
        <w:br/>
        <w:t>trabalho noturno, perigoso ou insalubre aos menores de dezoito anos e de qualquer trabalho a menores de dezesseis anos, salvo na condição de aprendiz a partir de quatorze anos);</w:t>
      </w:r>
    </w:p>
    <w:p w:rsidR="00C365F5" w:rsidRPr="00C365F5" w:rsidRDefault="00C365F5" w:rsidP="009D5A18">
      <w:pPr>
        <w:ind w:firstLine="708"/>
        <w:jc w:val="both"/>
        <w:rPr>
          <w:rFonts w:ascii="Times New Roman" w:eastAsia="Arial" w:hAnsi="Times New Roman" w:cs="Times New Roman"/>
          <w:sz w:val="22"/>
          <w:szCs w:val="22"/>
          <w:lang w:eastAsia="pt-BR"/>
        </w:rPr>
      </w:pPr>
      <w:r w:rsidRPr="00276DDC">
        <w:rPr>
          <w:rFonts w:ascii="Times New Roman" w:eastAsia="Arial" w:hAnsi="Times New Roman" w:cs="Times New Roman"/>
          <w:b/>
          <w:sz w:val="22"/>
          <w:szCs w:val="22"/>
          <w:lang w:eastAsia="pt-BR"/>
        </w:rPr>
        <w:t>r)</w:t>
      </w:r>
      <w:r w:rsidRPr="00C365F5">
        <w:rPr>
          <w:rFonts w:ascii="Times New Roman" w:eastAsia="Arial" w:hAnsi="Times New Roman" w:cs="Times New Roman"/>
          <w:sz w:val="22"/>
          <w:szCs w:val="22"/>
          <w:lang w:eastAsia="pt-BR"/>
        </w:rPr>
        <w:t xml:space="preserve"> Atender as solicitações da SMMA de fornecimento de informações de dados sobre os</w:t>
      </w:r>
      <w:r w:rsidRPr="00C365F5">
        <w:rPr>
          <w:rFonts w:ascii="Times New Roman" w:eastAsia="Arial" w:hAnsi="Times New Roman" w:cs="Times New Roman"/>
          <w:sz w:val="22"/>
          <w:szCs w:val="22"/>
          <w:lang w:eastAsia="pt-BR"/>
        </w:rPr>
        <w:br/>
        <w:t>serviços, dentro dos prazos estipulados;</w:t>
      </w:r>
    </w:p>
    <w:p w:rsidR="00C365F5" w:rsidRPr="00C365F5" w:rsidRDefault="00C365F5" w:rsidP="009D5A18">
      <w:pPr>
        <w:ind w:firstLine="708"/>
        <w:jc w:val="both"/>
        <w:rPr>
          <w:rFonts w:ascii="Times New Roman" w:eastAsia="Arial" w:hAnsi="Times New Roman" w:cs="Times New Roman"/>
          <w:sz w:val="22"/>
          <w:szCs w:val="22"/>
          <w:lang w:eastAsia="pt-BR"/>
        </w:rPr>
      </w:pPr>
      <w:r w:rsidRPr="00276DDC">
        <w:rPr>
          <w:rFonts w:ascii="Times New Roman" w:eastAsia="Arial" w:hAnsi="Times New Roman" w:cs="Times New Roman"/>
          <w:b/>
          <w:sz w:val="22"/>
          <w:szCs w:val="22"/>
          <w:lang w:eastAsia="pt-BR"/>
        </w:rPr>
        <w:t>s)</w:t>
      </w:r>
      <w:r w:rsidRPr="00C365F5">
        <w:rPr>
          <w:rFonts w:ascii="Times New Roman" w:eastAsia="Arial" w:hAnsi="Times New Roman" w:cs="Times New Roman"/>
          <w:sz w:val="22"/>
          <w:szCs w:val="22"/>
          <w:lang w:eastAsia="pt-BR"/>
        </w:rPr>
        <w:t xml:space="preserve"> Sanar imediatamente quaisquer irregularidades ou defeitos verificados pela fiscalização durante a execução dos serviços;</w:t>
      </w:r>
    </w:p>
    <w:p w:rsidR="00C365F5" w:rsidRPr="00C365F5" w:rsidRDefault="00C365F5" w:rsidP="009D5A18">
      <w:pPr>
        <w:ind w:firstLine="708"/>
        <w:jc w:val="both"/>
        <w:rPr>
          <w:rFonts w:ascii="Times New Roman" w:eastAsia="Arial" w:hAnsi="Times New Roman" w:cs="Times New Roman"/>
          <w:sz w:val="22"/>
          <w:szCs w:val="22"/>
          <w:lang w:eastAsia="pt-BR"/>
        </w:rPr>
      </w:pPr>
      <w:r w:rsidRPr="00276DDC">
        <w:rPr>
          <w:rFonts w:ascii="Times New Roman" w:eastAsia="Arial" w:hAnsi="Times New Roman" w:cs="Times New Roman"/>
          <w:b/>
          <w:sz w:val="22"/>
          <w:szCs w:val="22"/>
          <w:lang w:eastAsia="pt-BR"/>
        </w:rPr>
        <w:t>t)</w:t>
      </w:r>
      <w:r w:rsidRPr="00C365F5">
        <w:rPr>
          <w:rFonts w:ascii="Times New Roman" w:eastAsia="Arial" w:hAnsi="Times New Roman" w:cs="Times New Roman"/>
          <w:sz w:val="22"/>
          <w:szCs w:val="22"/>
          <w:lang w:eastAsia="pt-BR"/>
        </w:rPr>
        <w:t xml:space="preserve"> Responder por quaisquer danos pessoais ou materiais ao patrimônio público ou privado, bem como danos ambientais ocasionados por seus funcionários ou equipamentos durante a execução dos serviços;</w:t>
      </w:r>
    </w:p>
    <w:p w:rsidR="00C365F5" w:rsidRPr="00C365F5" w:rsidRDefault="00C365F5" w:rsidP="009D5A18">
      <w:pPr>
        <w:ind w:firstLine="708"/>
        <w:jc w:val="both"/>
        <w:rPr>
          <w:rFonts w:ascii="Times New Roman" w:eastAsia="Arial" w:hAnsi="Times New Roman" w:cs="Times New Roman"/>
          <w:sz w:val="22"/>
          <w:szCs w:val="22"/>
          <w:lang w:eastAsia="pt-BR"/>
        </w:rPr>
      </w:pPr>
      <w:r w:rsidRPr="00276DDC">
        <w:rPr>
          <w:rFonts w:ascii="Times New Roman" w:eastAsia="Arial" w:hAnsi="Times New Roman" w:cs="Times New Roman"/>
          <w:b/>
          <w:sz w:val="22"/>
          <w:szCs w:val="22"/>
          <w:lang w:eastAsia="pt-BR"/>
        </w:rPr>
        <w:t>u)</w:t>
      </w:r>
      <w:r w:rsidRPr="00C365F5">
        <w:rPr>
          <w:rFonts w:ascii="Times New Roman" w:eastAsia="Arial" w:hAnsi="Times New Roman" w:cs="Times New Roman"/>
          <w:sz w:val="22"/>
          <w:szCs w:val="22"/>
          <w:lang w:eastAsia="pt-BR"/>
        </w:rPr>
        <w:t xml:space="preserve"> A licitante vencedora deverá operar como empregadora autônoma responsável pelos</w:t>
      </w:r>
      <w:r w:rsidRPr="00C365F5">
        <w:rPr>
          <w:rFonts w:ascii="Times New Roman" w:eastAsia="Arial" w:hAnsi="Times New Roman" w:cs="Times New Roman"/>
          <w:sz w:val="22"/>
          <w:szCs w:val="22"/>
          <w:lang w:eastAsia="pt-BR"/>
        </w:rPr>
        <w:br/>
        <w:t>encargos sociais, trabalhistas, previdenciários, tributários e comerciais resultantes da execução do contrato. Seus empregados não terão qualquer vínculo empregatício com o Município.</w:t>
      </w:r>
    </w:p>
    <w:p w:rsidR="00C365F5" w:rsidRPr="00C365F5" w:rsidRDefault="00C365F5" w:rsidP="009D5A18">
      <w:pPr>
        <w:ind w:firstLine="708"/>
        <w:jc w:val="both"/>
        <w:rPr>
          <w:rFonts w:ascii="Times New Roman" w:eastAsia="Arial" w:hAnsi="Times New Roman" w:cs="Times New Roman"/>
          <w:sz w:val="22"/>
          <w:szCs w:val="22"/>
          <w:lang w:eastAsia="pt-BR"/>
        </w:rPr>
      </w:pPr>
      <w:r w:rsidRPr="00BA25C8">
        <w:rPr>
          <w:rFonts w:ascii="Times New Roman" w:eastAsia="Arial" w:hAnsi="Times New Roman" w:cs="Times New Roman"/>
          <w:b/>
          <w:sz w:val="22"/>
          <w:szCs w:val="22"/>
          <w:lang w:eastAsia="pt-BR"/>
        </w:rPr>
        <w:t>v)</w:t>
      </w:r>
      <w:r w:rsidRPr="00C365F5">
        <w:rPr>
          <w:rFonts w:ascii="Times New Roman" w:eastAsia="Arial" w:hAnsi="Times New Roman" w:cs="Times New Roman"/>
          <w:sz w:val="22"/>
          <w:szCs w:val="22"/>
          <w:lang w:eastAsia="pt-BR"/>
        </w:rPr>
        <w:t xml:space="preserve"> Em caso de acidente no percurso do transporte até o Aterro</w:t>
      </w:r>
      <w:r w:rsidRPr="00C365F5">
        <w:rPr>
          <w:rFonts w:ascii="Times New Roman" w:eastAsia="Arial" w:hAnsi="Times New Roman" w:cs="Times New Roman"/>
          <w:sz w:val="22"/>
          <w:szCs w:val="22"/>
          <w:lang w:eastAsia="pt-BR"/>
        </w:rPr>
        <w:br/>
        <w:t>Sanitário e dentro da área do Aterro, providenciar a imediata mobilização de recursos humanos e materiais para a remoção da unidade de transporte acidentada e dos resíduos derramados;</w:t>
      </w:r>
    </w:p>
    <w:p w:rsidR="00C365F5" w:rsidRPr="00C365F5" w:rsidRDefault="00C365F5" w:rsidP="009D5A18">
      <w:pPr>
        <w:ind w:firstLine="708"/>
        <w:jc w:val="both"/>
        <w:rPr>
          <w:rFonts w:ascii="Times New Roman" w:eastAsia="Arial" w:hAnsi="Times New Roman" w:cs="Times New Roman"/>
          <w:sz w:val="22"/>
          <w:szCs w:val="22"/>
          <w:lang w:eastAsia="pt-BR"/>
        </w:rPr>
      </w:pPr>
      <w:r w:rsidRPr="00BA25C8">
        <w:rPr>
          <w:rFonts w:ascii="Times New Roman" w:eastAsia="Arial" w:hAnsi="Times New Roman" w:cs="Times New Roman"/>
          <w:b/>
          <w:sz w:val="22"/>
          <w:szCs w:val="22"/>
          <w:lang w:eastAsia="pt-BR"/>
        </w:rPr>
        <w:t>w)</w:t>
      </w:r>
      <w:r w:rsidRPr="00C365F5">
        <w:rPr>
          <w:rFonts w:ascii="Times New Roman" w:eastAsia="Arial" w:hAnsi="Times New Roman" w:cs="Times New Roman"/>
          <w:sz w:val="22"/>
          <w:szCs w:val="22"/>
          <w:lang w:eastAsia="pt-BR"/>
        </w:rPr>
        <w:t xml:space="preserve"> Providenciar a imediata remediação ambiental de danos resultantes da má operação dos equipamentos ou de acidentes no percurso, em conformidade com as determinações da fiscalização do Município ou dos órgãos de controle ambiental;</w:t>
      </w:r>
    </w:p>
    <w:p w:rsidR="00C365F5" w:rsidRPr="00C365F5" w:rsidRDefault="00C365F5" w:rsidP="009D5A18">
      <w:pPr>
        <w:ind w:firstLine="708"/>
        <w:jc w:val="both"/>
        <w:rPr>
          <w:rFonts w:ascii="Times New Roman" w:eastAsia="Arial" w:hAnsi="Times New Roman" w:cs="Times New Roman"/>
          <w:sz w:val="22"/>
          <w:szCs w:val="22"/>
          <w:lang w:eastAsia="pt-BR"/>
        </w:rPr>
      </w:pPr>
      <w:r w:rsidRPr="00BA25C8">
        <w:rPr>
          <w:rFonts w:ascii="Times New Roman" w:eastAsia="Arial" w:hAnsi="Times New Roman" w:cs="Times New Roman"/>
          <w:b/>
          <w:sz w:val="22"/>
          <w:szCs w:val="22"/>
          <w:lang w:eastAsia="pt-BR"/>
        </w:rPr>
        <w:t>x)</w:t>
      </w:r>
      <w:r w:rsidRPr="00C365F5">
        <w:rPr>
          <w:rFonts w:ascii="Times New Roman" w:eastAsia="Arial" w:hAnsi="Times New Roman" w:cs="Times New Roman"/>
          <w:sz w:val="22"/>
          <w:szCs w:val="22"/>
          <w:lang w:eastAsia="pt-BR"/>
        </w:rPr>
        <w:t xml:space="preserve"> O aterro sanitário não poderá deixar de receber os resíduos sólidos urbanos, sem prévia justificativa e indicação de outro local a serem dispostos os resíduos por conta da CONTRATADA;</w:t>
      </w:r>
    </w:p>
    <w:p w:rsidR="00C365F5" w:rsidRPr="00C365F5" w:rsidRDefault="00C365F5" w:rsidP="00CC121D">
      <w:pPr>
        <w:jc w:val="both"/>
        <w:rPr>
          <w:rFonts w:ascii="Times New Roman" w:eastAsia="Arial" w:hAnsi="Times New Roman" w:cs="Times New Roman"/>
          <w:sz w:val="22"/>
          <w:szCs w:val="22"/>
          <w:lang w:eastAsia="pt-BR"/>
        </w:rPr>
      </w:pPr>
    </w:p>
    <w:p w:rsidR="00C365F5" w:rsidRPr="00BA25C8" w:rsidRDefault="00C365F5" w:rsidP="009D5A18">
      <w:pPr>
        <w:ind w:firstLine="708"/>
        <w:jc w:val="both"/>
        <w:rPr>
          <w:rFonts w:ascii="Times New Roman" w:eastAsia="Arial" w:hAnsi="Times New Roman" w:cs="Times New Roman"/>
          <w:b/>
          <w:sz w:val="22"/>
          <w:szCs w:val="22"/>
          <w:lang w:eastAsia="pt-BR"/>
        </w:rPr>
      </w:pPr>
      <w:r w:rsidRPr="00BA25C8">
        <w:rPr>
          <w:rFonts w:ascii="Times New Roman" w:eastAsia="Arial" w:hAnsi="Times New Roman" w:cs="Times New Roman"/>
          <w:b/>
          <w:sz w:val="22"/>
          <w:szCs w:val="22"/>
          <w:lang w:eastAsia="pt-BR"/>
        </w:rPr>
        <w:t>8. PENALIDADES</w:t>
      </w:r>
      <w:r w:rsidR="00BA25C8" w:rsidRPr="00BA25C8">
        <w:rPr>
          <w:rFonts w:ascii="Times New Roman" w:eastAsia="Arial" w:hAnsi="Times New Roman" w:cs="Times New Roman"/>
          <w:b/>
          <w:sz w:val="22"/>
          <w:szCs w:val="22"/>
          <w:lang w:eastAsia="pt-BR"/>
        </w:rPr>
        <w:t>:</w:t>
      </w:r>
    </w:p>
    <w:p w:rsidR="00C365F5" w:rsidRPr="00C365F5" w:rsidRDefault="00C365F5" w:rsidP="009D5A18">
      <w:pPr>
        <w:ind w:firstLine="708"/>
        <w:jc w:val="both"/>
        <w:rPr>
          <w:rFonts w:ascii="Times New Roman" w:eastAsia="Arial" w:hAnsi="Times New Roman" w:cs="Times New Roman"/>
          <w:sz w:val="22"/>
          <w:szCs w:val="22"/>
          <w:lang w:eastAsia="pt-BR"/>
        </w:rPr>
      </w:pPr>
      <w:r w:rsidRPr="00C365F5">
        <w:rPr>
          <w:rFonts w:ascii="Times New Roman" w:eastAsia="Arial" w:hAnsi="Times New Roman" w:cs="Times New Roman"/>
          <w:sz w:val="22"/>
          <w:szCs w:val="22"/>
          <w:lang w:eastAsia="pt-BR"/>
        </w:rPr>
        <w:t xml:space="preserve">O descumprimento total ou parcial das obrigações assumidas pela empresa contratada poderá acarretar, resguardados os preceitos legais pertinentes as penalidades previstas na Lei 14.133/2021. Sendo-lhe garantida a prévia defesa nos termos da Lei. </w:t>
      </w:r>
    </w:p>
    <w:p w:rsidR="00C365F5" w:rsidRPr="00C365F5" w:rsidRDefault="00C365F5" w:rsidP="009D5A18">
      <w:pPr>
        <w:ind w:firstLine="708"/>
        <w:jc w:val="both"/>
        <w:rPr>
          <w:rFonts w:ascii="Times New Roman" w:eastAsia="Times New Roman" w:hAnsi="Times New Roman" w:cs="Times New Roman"/>
          <w:sz w:val="22"/>
          <w:szCs w:val="22"/>
          <w:lang w:eastAsia="pt-BR"/>
        </w:rPr>
      </w:pPr>
      <w:r w:rsidRPr="00276DDC">
        <w:rPr>
          <w:rFonts w:ascii="Times New Roman" w:hAnsi="Times New Roman" w:cs="Times New Roman"/>
          <w:b/>
          <w:sz w:val="22"/>
          <w:szCs w:val="22"/>
          <w:lang w:eastAsia="pt-BR"/>
        </w:rPr>
        <w:t>8.1.</w:t>
      </w:r>
      <w:r w:rsidRPr="00C365F5">
        <w:rPr>
          <w:rFonts w:ascii="Times New Roman" w:hAnsi="Times New Roman" w:cs="Times New Roman"/>
          <w:sz w:val="22"/>
          <w:szCs w:val="22"/>
          <w:lang w:eastAsia="pt-BR"/>
        </w:rPr>
        <w:t xml:space="preserve"> Comete infração administrativa, o fornecedor que cometer quaisquer das infrações previstas no art. 155 da Lei </w:t>
      </w:r>
      <w:r w:rsidR="009D5A18">
        <w:rPr>
          <w:rFonts w:ascii="Times New Roman" w:hAnsi="Times New Roman" w:cs="Times New Roman"/>
          <w:sz w:val="22"/>
          <w:szCs w:val="22"/>
          <w:lang w:eastAsia="pt-BR"/>
        </w:rPr>
        <w:t xml:space="preserve">Federal </w:t>
      </w:r>
      <w:r w:rsidRPr="00C365F5">
        <w:rPr>
          <w:rFonts w:ascii="Times New Roman" w:hAnsi="Times New Roman" w:cs="Times New Roman"/>
          <w:sz w:val="22"/>
          <w:szCs w:val="22"/>
          <w:lang w:eastAsia="pt-BR"/>
        </w:rPr>
        <w:t>n</w:t>
      </w:r>
      <w:r w:rsidR="009D5A18">
        <w:rPr>
          <w:rFonts w:ascii="Times New Roman" w:hAnsi="Times New Roman" w:cs="Times New Roman"/>
          <w:sz w:val="22"/>
          <w:szCs w:val="22"/>
          <w:lang w:eastAsia="pt-BR"/>
        </w:rPr>
        <w:t>.</w:t>
      </w:r>
      <w:r w:rsidRPr="00C365F5">
        <w:rPr>
          <w:rFonts w:ascii="Times New Roman" w:hAnsi="Times New Roman" w:cs="Times New Roman"/>
          <w:sz w:val="22"/>
          <w:szCs w:val="22"/>
          <w:lang w:eastAsia="pt-BR"/>
        </w:rPr>
        <w:t xml:space="preserve">º 14.133, de 2021, quais sejam: </w:t>
      </w:r>
    </w:p>
    <w:p w:rsidR="00C365F5" w:rsidRPr="00C365F5" w:rsidRDefault="00C365F5" w:rsidP="009D5A18">
      <w:pPr>
        <w:ind w:firstLine="708"/>
        <w:jc w:val="both"/>
        <w:rPr>
          <w:rFonts w:ascii="Times New Roman" w:hAnsi="Times New Roman" w:cs="Times New Roman"/>
          <w:sz w:val="22"/>
          <w:szCs w:val="22"/>
          <w:lang w:eastAsia="pt-BR"/>
        </w:rPr>
      </w:pPr>
      <w:r w:rsidRPr="00276DDC">
        <w:rPr>
          <w:rFonts w:ascii="Times New Roman" w:hAnsi="Times New Roman" w:cs="Times New Roman"/>
          <w:b/>
          <w:sz w:val="22"/>
          <w:szCs w:val="22"/>
          <w:lang w:eastAsia="pt-BR"/>
        </w:rPr>
        <w:t>a)</w:t>
      </w:r>
      <w:r w:rsidRPr="00C365F5">
        <w:rPr>
          <w:rFonts w:ascii="Times New Roman" w:hAnsi="Times New Roman" w:cs="Times New Roman"/>
          <w:sz w:val="22"/>
          <w:szCs w:val="22"/>
          <w:lang w:eastAsia="pt-BR"/>
        </w:rPr>
        <w:t xml:space="preserve"> der causa à inexecução parcial do contrato; </w:t>
      </w:r>
    </w:p>
    <w:p w:rsidR="00C365F5" w:rsidRPr="00C365F5" w:rsidRDefault="00C365F5" w:rsidP="009D5A18">
      <w:pPr>
        <w:ind w:firstLine="708"/>
        <w:jc w:val="both"/>
        <w:rPr>
          <w:rFonts w:ascii="Times New Roman" w:hAnsi="Times New Roman" w:cs="Times New Roman"/>
          <w:sz w:val="22"/>
          <w:szCs w:val="22"/>
          <w:lang w:eastAsia="pt-BR"/>
        </w:rPr>
      </w:pPr>
      <w:r w:rsidRPr="00276DDC">
        <w:rPr>
          <w:rFonts w:ascii="Times New Roman" w:hAnsi="Times New Roman" w:cs="Times New Roman"/>
          <w:b/>
          <w:sz w:val="22"/>
          <w:szCs w:val="22"/>
          <w:lang w:eastAsia="pt-BR"/>
        </w:rPr>
        <w:t>b)</w:t>
      </w:r>
      <w:r w:rsidRPr="00C365F5">
        <w:rPr>
          <w:rFonts w:ascii="Times New Roman" w:hAnsi="Times New Roman" w:cs="Times New Roman"/>
          <w:sz w:val="22"/>
          <w:szCs w:val="22"/>
          <w:lang w:eastAsia="pt-BR"/>
        </w:rPr>
        <w:t xml:space="preserve"> der causa à inexecução parcial do contrato que cause grave dano à Administração ou ao funcionamento dos serviços públicos ou ao interesse coletivo; </w:t>
      </w:r>
    </w:p>
    <w:p w:rsidR="00C365F5" w:rsidRPr="00C365F5" w:rsidRDefault="00C365F5" w:rsidP="009D5A18">
      <w:pPr>
        <w:ind w:firstLine="708"/>
        <w:jc w:val="both"/>
        <w:rPr>
          <w:rFonts w:ascii="Times New Roman" w:hAnsi="Times New Roman" w:cs="Times New Roman"/>
          <w:sz w:val="22"/>
          <w:szCs w:val="22"/>
          <w:lang w:eastAsia="pt-BR"/>
        </w:rPr>
      </w:pPr>
      <w:r w:rsidRPr="00276DDC">
        <w:rPr>
          <w:rFonts w:ascii="Times New Roman" w:hAnsi="Times New Roman" w:cs="Times New Roman"/>
          <w:b/>
          <w:sz w:val="22"/>
          <w:szCs w:val="22"/>
          <w:lang w:eastAsia="pt-BR"/>
        </w:rPr>
        <w:t>c)</w:t>
      </w:r>
      <w:r w:rsidRPr="00C365F5">
        <w:rPr>
          <w:rFonts w:ascii="Times New Roman" w:hAnsi="Times New Roman" w:cs="Times New Roman"/>
          <w:sz w:val="22"/>
          <w:szCs w:val="22"/>
          <w:lang w:eastAsia="pt-BR"/>
        </w:rPr>
        <w:t xml:space="preserve"> der causa à inexecução total do contrato; </w:t>
      </w:r>
    </w:p>
    <w:p w:rsidR="00C365F5" w:rsidRPr="00C365F5" w:rsidRDefault="00C365F5" w:rsidP="009D5A18">
      <w:pPr>
        <w:ind w:firstLine="708"/>
        <w:jc w:val="both"/>
        <w:rPr>
          <w:rFonts w:ascii="Times New Roman" w:hAnsi="Times New Roman" w:cs="Times New Roman"/>
          <w:sz w:val="22"/>
          <w:szCs w:val="22"/>
          <w:lang w:eastAsia="pt-BR"/>
        </w:rPr>
      </w:pPr>
      <w:r w:rsidRPr="00276DDC">
        <w:rPr>
          <w:rFonts w:ascii="Times New Roman" w:hAnsi="Times New Roman" w:cs="Times New Roman"/>
          <w:b/>
          <w:sz w:val="22"/>
          <w:szCs w:val="22"/>
          <w:lang w:eastAsia="pt-BR"/>
        </w:rPr>
        <w:t>d)</w:t>
      </w:r>
      <w:r w:rsidRPr="00C365F5">
        <w:rPr>
          <w:rFonts w:ascii="Times New Roman" w:hAnsi="Times New Roman" w:cs="Times New Roman"/>
          <w:sz w:val="22"/>
          <w:szCs w:val="22"/>
          <w:lang w:eastAsia="pt-BR"/>
        </w:rPr>
        <w:t xml:space="preserve"> deixar de entregar a documentação exigida para o certame; </w:t>
      </w:r>
    </w:p>
    <w:p w:rsidR="00C365F5" w:rsidRPr="00C365F5" w:rsidRDefault="00C365F5" w:rsidP="009D5A18">
      <w:pPr>
        <w:ind w:firstLine="708"/>
        <w:jc w:val="both"/>
        <w:rPr>
          <w:rFonts w:ascii="Times New Roman" w:hAnsi="Times New Roman" w:cs="Times New Roman"/>
          <w:sz w:val="22"/>
          <w:szCs w:val="22"/>
          <w:lang w:eastAsia="pt-BR"/>
        </w:rPr>
      </w:pPr>
      <w:r w:rsidRPr="00276DDC">
        <w:rPr>
          <w:rFonts w:ascii="Times New Roman" w:hAnsi="Times New Roman" w:cs="Times New Roman"/>
          <w:b/>
          <w:sz w:val="22"/>
          <w:szCs w:val="22"/>
          <w:lang w:eastAsia="pt-BR"/>
        </w:rPr>
        <w:t>e)</w:t>
      </w:r>
      <w:r w:rsidRPr="00C365F5">
        <w:rPr>
          <w:rFonts w:ascii="Times New Roman" w:hAnsi="Times New Roman" w:cs="Times New Roman"/>
          <w:sz w:val="22"/>
          <w:szCs w:val="22"/>
          <w:lang w:eastAsia="pt-BR"/>
        </w:rPr>
        <w:t xml:space="preserve"> não manter a proposta, salvo em decorrência de fato superveniente devidamente justificado; </w:t>
      </w:r>
    </w:p>
    <w:p w:rsidR="00C365F5" w:rsidRPr="00C365F5" w:rsidRDefault="00C365F5" w:rsidP="009D5A18">
      <w:pPr>
        <w:ind w:firstLine="708"/>
        <w:jc w:val="both"/>
        <w:rPr>
          <w:rFonts w:ascii="Times New Roman" w:hAnsi="Times New Roman" w:cs="Times New Roman"/>
          <w:sz w:val="22"/>
          <w:szCs w:val="22"/>
          <w:lang w:eastAsia="pt-BR"/>
        </w:rPr>
      </w:pPr>
      <w:r w:rsidRPr="00276DDC">
        <w:rPr>
          <w:rFonts w:ascii="Times New Roman" w:hAnsi="Times New Roman" w:cs="Times New Roman"/>
          <w:b/>
          <w:sz w:val="22"/>
          <w:szCs w:val="22"/>
          <w:lang w:eastAsia="pt-BR"/>
        </w:rPr>
        <w:t>f)</w:t>
      </w:r>
      <w:r w:rsidRPr="00C365F5">
        <w:rPr>
          <w:rFonts w:ascii="Times New Roman" w:hAnsi="Times New Roman" w:cs="Times New Roman"/>
          <w:sz w:val="22"/>
          <w:szCs w:val="22"/>
          <w:lang w:eastAsia="pt-BR"/>
        </w:rPr>
        <w:t xml:space="preserve"> não celebrar o contrato ou não entregar a documentação exigida para a contratação, quando convocado dentro do prazo de validade de sua proposta; </w:t>
      </w:r>
    </w:p>
    <w:p w:rsidR="00C365F5" w:rsidRPr="00C365F5" w:rsidRDefault="00C365F5" w:rsidP="009D5A18">
      <w:pPr>
        <w:ind w:firstLine="708"/>
        <w:jc w:val="both"/>
        <w:rPr>
          <w:rFonts w:ascii="Times New Roman" w:hAnsi="Times New Roman" w:cs="Times New Roman"/>
          <w:sz w:val="22"/>
          <w:szCs w:val="22"/>
          <w:lang w:eastAsia="pt-BR"/>
        </w:rPr>
      </w:pPr>
      <w:r w:rsidRPr="00276DDC">
        <w:rPr>
          <w:rFonts w:ascii="Times New Roman" w:hAnsi="Times New Roman" w:cs="Times New Roman"/>
          <w:b/>
          <w:sz w:val="22"/>
          <w:szCs w:val="22"/>
          <w:lang w:eastAsia="pt-BR"/>
        </w:rPr>
        <w:t>g)</w:t>
      </w:r>
      <w:r w:rsidRPr="00C365F5">
        <w:rPr>
          <w:rFonts w:ascii="Times New Roman" w:hAnsi="Times New Roman" w:cs="Times New Roman"/>
          <w:sz w:val="22"/>
          <w:szCs w:val="22"/>
          <w:lang w:eastAsia="pt-BR"/>
        </w:rPr>
        <w:t xml:space="preserve"> ensejar o retardamento da execução ou da entrega do objeto da contratação sem motivo justificado; </w:t>
      </w:r>
    </w:p>
    <w:p w:rsidR="00C365F5" w:rsidRPr="00C365F5" w:rsidRDefault="00C365F5" w:rsidP="009D5A18">
      <w:pPr>
        <w:ind w:firstLine="708"/>
        <w:jc w:val="both"/>
        <w:rPr>
          <w:rFonts w:ascii="Times New Roman" w:hAnsi="Times New Roman" w:cs="Times New Roman"/>
          <w:sz w:val="22"/>
          <w:szCs w:val="22"/>
          <w:lang w:eastAsia="pt-BR"/>
        </w:rPr>
      </w:pPr>
      <w:r w:rsidRPr="00276DDC">
        <w:rPr>
          <w:rFonts w:ascii="Times New Roman" w:hAnsi="Times New Roman" w:cs="Times New Roman"/>
          <w:b/>
          <w:sz w:val="22"/>
          <w:szCs w:val="22"/>
          <w:lang w:eastAsia="pt-BR"/>
        </w:rPr>
        <w:t>h)</w:t>
      </w:r>
      <w:r w:rsidRPr="00C365F5">
        <w:rPr>
          <w:rFonts w:ascii="Times New Roman" w:hAnsi="Times New Roman" w:cs="Times New Roman"/>
          <w:sz w:val="22"/>
          <w:szCs w:val="22"/>
          <w:lang w:eastAsia="pt-BR"/>
        </w:rPr>
        <w:t xml:space="preserve"> apresentar declaração ou documentação falsa exigida para o certame ou prestar declaração falsa durante a dispensa eletrônica ou a execução do contrato; </w:t>
      </w:r>
    </w:p>
    <w:p w:rsidR="00C365F5" w:rsidRPr="00C365F5" w:rsidRDefault="00C365F5" w:rsidP="009D5A18">
      <w:pPr>
        <w:ind w:firstLine="708"/>
        <w:jc w:val="both"/>
        <w:rPr>
          <w:rFonts w:ascii="Times New Roman" w:hAnsi="Times New Roman" w:cs="Times New Roman"/>
          <w:sz w:val="22"/>
          <w:szCs w:val="22"/>
          <w:lang w:eastAsia="pt-BR"/>
        </w:rPr>
      </w:pPr>
      <w:r w:rsidRPr="00276DDC">
        <w:rPr>
          <w:rFonts w:ascii="Times New Roman" w:hAnsi="Times New Roman" w:cs="Times New Roman"/>
          <w:b/>
          <w:sz w:val="22"/>
          <w:szCs w:val="22"/>
          <w:lang w:eastAsia="pt-BR"/>
        </w:rPr>
        <w:t>i)</w:t>
      </w:r>
      <w:r w:rsidRPr="00C365F5">
        <w:rPr>
          <w:rFonts w:ascii="Times New Roman" w:hAnsi="Times New Roman" w:cs="Times New Roman"/>
          <w:sz w:val="22"/>
          <w:szCs w:val="22"/>
          <w:lang w:eastAsia="pt-BR"/>
        </w:rPr>
        <w:t xml:space="preserve"> fraudar a licitação ou praticar ato fraudulento na execução do contrato; </w:t>
      </w:r>
    </w:p>
    <w:p w:rsidR="00276DDC" w:rsidRDefault="00C365F5" w:rsidP="009D5A18">
      <w:pPr>
        <w:ind w:firstLine="708"/>
        <w:jc w:val="both"/>
        <w:rPr>
          <w:rFonts w:ascii="Times New Roman" w:hAnsi="Times New Roman" w:cs="Times New Roman"/>
          <w:sz w:val="22"/>
          <w:szCs w:val="22"/>
          <w:lang w:eastAsia="pt-BR"/>
        </w:rPr>
      </w:pPr>
      <w:r w:rsidRPr="00276DDC">
        <w:rPr>
          <w:rFonts w:ascii="Times New Roman" w:hAnsi="Times New Roman" w:cs="Times New Roman"/>
          <w:b/>
          <w:sz w:val="22"/>
          <w:szCs w:val="22"/>
          <w:lang w:eastAsia="pt-BR"/>
        </w:rPr>
        <w:t>j)</w:t>
      </w:r>
      <w:r w:rsidRPr="00C365F5">
        <w:rPr>
          <w:rFonts w:ascii="Times New Roman" w:hAnsi="Times New Roman" w:cs="Times New Roman"/>
          <w:sz w:val="22"/>
          <w:szCs w:val="22"/>
          <w:lang w:eastAsia="pt-BR"/>
        </w:rPr>
        <w:t xml:space="preserve"> comportar-se de modo inidôneo ou cometer fraude de qualquer natureza;</w:t>
      </w:r>
    </w:p>
    <w:p w:rsidR="00C365F5" w:rsidRPr="00C365F5" w:rsidRDefault="00C365F5" w:rsidP="009D5A18">
      <w:pPr>
        <w:ind w:firstLine="708"/>
        <w:jc w:val="both"/>
        <w:rPr>
          <w:rFonts w:ascii="Times New Roman" w:hAnsi="Times New Roman" w:cs="Times New Roman"/>
          <w:sz w:val="22"/>
          <w:szCs w:val="22"/>
          <w:lang w:eastAsia="pt-BR"/>
        </w:rPr>
      </w:pPr>
      <w:r w:rsidRPr="00276DDC">
        <w:rPr>
          <w:rFonts w:ascii="Times New Roman" w:hAnsi="Times New Roman" w:cs="Times New Roman"/>
          <w:b/>
          <w:sz w:val="22"/>
          <w:szCs w:val="22"/>
          <w:lang w:eastAsia="pt-BR"/>
        </w:rPr>
        <w:t>i</w:t>
      </w:r>
      <w:r w:rsidR="00276DDC" w:rsidRPr="00276DDC">
        <w:rPr>
          <w:rFonts w:ascii="Times New Roman" w:hAnsi="Times New Roman" w:cs="Times New Roman"/>
          <w:b/>
          <w:sz w:val="22"/>
          <w:szCs w:val="22"/>
          <w:lang w:eastAsia="pt-BR"/>
        </w:rPr>
        <w:t>)</w:t>
      </w:r>
      <w:r w:rsidRPr="00C365F5">
        <w:rPr>
          <w:rFonts w:ascii="Times New Roman" w:hAnsi="Times New Roman" w:cs="Times New Roman"/>
          <w:sz w:val="22"/>
          <w:szCs w:val="22"/>
          <w:lang w:eastAsia="pt-BR"/>
        </w:rPr>
        <w:t xml:space="preserve"> Considera-se comportamento inidôneo, entre outros, a declaração falsa quanto às condições de participação, quanto ao enquadramento como ME/EPP ou o conluio entre os fornecedores, em qualquer momento da licitação, mesmo após o encerramento da fase de lances.</w:t>
      </w:r>
    </w:p>
    <w:p w:rsidR="00C365F5" w:rsidRPr="00C365F5" w:rsidRDefault="00C365F5" w:rsidP="009D5A18">
      <w:pPr>
        <w:ind w:firstLine="708"/>
        <w:jc w:val="both"/>
        <w:rPr>
          <w:rFonts w:ascii="Times New Roman" w:hAnsi="Times New Roman" w:cs="Times New Roman"/>
          <w:sz w:val="22"/>
          <w:szCs w:val="22"/>
          <w:lang w:eastAsia="pt-BR"/>
        </w:rPr>
      </w:pPr>
      <w:r w:rsidRPr="00276DDC">
        <w:rPr>
          <w:rFonts w:ascii="Times New Roman" w:hAnsi="Times New Roman" w:cs="Times New Roman"/>
          <w:b/>
          <w:sz w:val="22"/>
          <w:szCs w:val="22"/>
          <w:lang w:eastAsia="pt-BR"/>
        </w:rPr>
        <w:t>k)</w:t>
      </w:r>
      <w:r w:rsidRPr="00C365F5">
        <w:rPr>
          <w:rFonts w:ascii="Times New Roman" w:hAnsi="Times New Roman" w:cs="Times New Roman"/>
          <w:sz w:val="22"/>
          <w:szCs w:val="22"/>
          <w:lang w:eastAsia="pt-BR"/>
        </w:rPr>
        <w:t xml:space="preserve"> praticar atos ilícitos com vistas a frustrar os objetivos deste certame. </w:t>
      </w:r>
    </w:p>
    <w:p w:rsidR="00C365F5" w:rsidRPr="00C365F5" w:rsidRDefault="00C365F5" w:rsidP="009D5A18">
      <w:pPr>
        <w:ind w:firstLine="708"/>
        <w:jc w:val="both"/>
        <w:rPr>
          <w:rFonts w:ascii="Times New Roman" w:eastAsia="Arial" w:hAnsi="Times New Roman" w:cs="Times New Roman"/>
          <w:sz w:val="22"/>
          <w:szCs w:val="22"/>
          <w:lang w:eastAsia="pt-BR"/>
        </w:rPr>
      </w:pPr>
      <w:r w:rsidRPr="00276DDC">
        <w:rPr>
          <w:rFonts w:ascii="Times New Roman" w:hAnsi="Times New Roman" w:cs="Times New Roman"/>
          <w:b/>
          <w:sz w:val="22"/>
          <w:szCs w:val="22"/>
          <w:lang w:eastAsia="pt-BR"/>
        </w:rPr>
        <w:lastRenderedPageBreak/>
        <w:t>l)</w:t>
      </w:r>
      <w:r w:rsidRPr="00C365F5">
        <w:rPr>
          <w:rFonts w:ascii="Times New Roman" w:hAnsi="Times New Roman" w:cs="Times New Roman"/>
          <w:sz w:val="22"/>
          <w:szCs w:val="22"/>
          <w:lang w:eastAsia="pt-BR"/>
        </w:rPr>
        <w:t xml:space="preserve"> praticar ato lesivo previsto no art. 5º da Lei nº 12.846, de 1º de agosto de 2013.</w:t>
      </w:r>
    </w:p>
    <w:p w:rsidR="00C365F5" w:rsidRPr="00C365F5" w:rsidRDefault="00C365F5" w:rsidP="009D5A18">
      <w:pPr>
        <w:ind w:firstLine="708"/>
        <w:jc w:val="both"/>
        <w:rPr>
          <w:rFonts w:ascii="Times New Roman" w:eastAsia="Times New Roman" w:hAnsi="Times New Roman" w:cs="Times New Roman"/>
          <w:sz w:val="22"/>
          <w:szCs w:val="22"/>
          <w:lang w:eastAsia="pt-BR"/>
        </w:rPr>
      </w:pPr>
      <w:r w:rsidRPr="00BD70D7">
        <w:rPr>
          <w:rFonts w:ascii="Times New Roman" w:hAnsi="Times New Roman" w:cs="Times New Roman"/>
          <w:b/>
          <w:sz w:val="22"/>
          <w:szCs w:val="22"/>
          <w:lang w:eastAsia="pt-BR"/>
        </w:rPr>
        <w:t>8.2.</w:t>
      </w:r>
      <w:r w:rsidRPr="00C365F5">
        <w:rPr>
          <w:rFonts w:ascii="Times New Roman" w:hAnsi="Times New Roman" w:cs="Times New Roman"/>
          <w:sz w:val="22"/>
          <w:szCs w:val="22"/>
          <w:lang w:eastAsia="pt-BR"/>
        </w:rPr>
        <w:t xml:space="preserve"> O fornecedor que cometer qualquer das infrações discriminadas nos subitens anteriores ficará sujeito, sem prejuízo da responsabilidade civil e criminal, às seguintes sanções:</w:t>
      </w:r>
    </w:p>
    <w:p w:rsidR="00C365F5" w:rsidRPr="00C365F5" w:rsidRDefault="00C365F5" w:rsidP="007457A2">
      <w:pPr>
        <w:ind w:firstLine="708"/>
        <w:jc w:val="both"/>
        <w:rPr>
          <w:rFonts w:ascii="Times New Roman" w:hAnsi="Times New Roman" w:cs="Times New Roman"/>
          <w:sz w:val="22"/>
          <w:szCs w:val="22"/>
          <w:lang w:eastAsia="pt-BR"/>
        </w:rPr>
      </w:pPr>
      <w:r w:rsidRPr="00BD70D7">
        <w:rPr>
          <w:rFonts w:ascii="Times New Roman" w:hAnsi="Times New Roman" w:cs="Times New Roman"/>
          <w:b/>
          <w:sz w:val="22"/>
          <w:szCs w:val="22"/>
          <w:lang w:eastAsia="pt-BR"/>
        </w:rPr>
        <w:t>8.2.1.</w:t>
      </w:r>
      <w:r w:rsidRPr="00C365F5">
        <w:rPr>
          <w:rFonts w:ascii="Times New Roman" w:hAnsi="Times New Roman" w:cs="Times New Roman"/>
          <w:sz w:val="22"/>
          <w:szCs w:val="22"/>
          <w:lang w:eastAsia="pt-BR"/>
        </w:rPr>
        <w:t xml:space="preserve"> Advertência, quando o contratado der causa à inexecução parcial do contrato (alínea a, do subitem 9.1.), sempre que não se justificar a imposição de penalidade mais grave (art. 156, §2º, da Lei nº 14.133, de 2021); </w:t>
      </w:r>
    </w:p>
    <w:p w:rsidR="00C365F5" w:rsidRPr="00C365F5" w:rsidRDefault="00C365F5" w:rsidP="007457A2">
      <w:pPr>
        <w:ind w:firstLine="708"/>
        <w:jc w:val="both"/>
        <w:rPr>
          <w:rFonts w:ascii="Times New Roman" w:hAnsi="Times New Roman" w:cs="Times New Roman"/>
          <w:sz w:val="22"/>
          <w:szCs w:val="22"/>
          <w:lang w:eastAsia="pt-BR"/>
        </w:rPr>
      </w:pPr>
      <w:r w:rsidRPr="00BD70D7">
        <w:rPr>
          <w:rFonts w:ascii="Times New Roman" w:hAnsi="Times New Roman" w:cs="Times New Roman"/>
          <w:b/>
          <w:sz w:val="22"/>
          <w:szCs w:val="22"/>
          <w:lang w:eastAsia="pt-BR"/>
        </w:rPr>
        <w:t>8.2.2.</w:t>
      </w:r>
      <w:r w:rsidRPr="00C365F5">
        <w:rPr>
          <w:rFonts w:ascii="Times New Roman" w:hAnsi="Times New Roman" w:cs="Times New Roman"/>
          <w:sz w:val="22"/>
          <w:szCs w:val="22"/>
          <w:lang w:eastAsia="pt-BR"/>
        </w:rPr>
        <w:t xml:space="preserve"> Impedimento de licitar e contratar, quando praticadas as condutas descritas nas alíneas “b”, a “g” do subitem </w:t>
      </w:r>
      <w:r w:rsidRPr="00BD70D7">
        <w:rPr>
          <w:rFonts w:ascii="Times New Roman" w:hAnsi="Times New Roman" w:cs="Times New Roman"/>
          <w:b/>
          <w:sz w:val="22"/>
          <w:szCs w:val="22"/>
          <w:lang w:eastAsia="pt-BR"/>
        </w:rPr>
        <w:t>9.1.</w:t>
      </w:r>
      <w:r w:rsidRPr="00C365F5">
        <w:rPr>
          <w:rFonts w:ascii="Times New Roman" w:hAnsi="Times New Roman" w:cs="Times New Roman"/>
          <w:sz w:val="22"/>
          <w:szCs w:val="22"/>
          <w:lang w:eastAsia="pt-BR"/>
        </w:rPr>
        <w:t xml:space="preserve">, sempre que não se justificar a imposição de penalidade mais grave (art. 156, § 4º, da Lei nº 14.133, de 2021); </w:t>
      </w:r>
    </w:p>
    <w:p w:rsidR="00C365F5" w:rsidRPr="00C365F5" w:rsidRDefault="00C365F5" w:rsidP="007457A2">
      <w:pPr>
        <w:ind w:firstLine="708"/>
        <w:jc w:val="both"/>
        <w:rPr>
          <w:rFonts w:ascii="Times New Roman" w:hAnsi="Times New Roman" w:cs="Times New Roman"/>
          <w:sz w:val="22"/>
          <w:szCs w:val="22"/>
          <w:lang w:eastAsia="pt-BR"/>
        </w:rPr>
      </w:pPr>
      <w:r w:rsidRPr="00BD70D7">
        <w:rPr>
          <w:rFonts w:ascii="Times New Roman" w:hAnsi="Times New Roman" w:cs="Times New Roman"/>
          <w:b/>
          <w:sz w:val="22"/>
          <w:szCs w:val="22"/>
          <w:lang w:eastAsia="pt-BR"/>
        </w:rPr>
        <w:t>8.2.3.</w:t>
      </w:r>
      <w:r w:rsidRPr="00C365F5">
        <w:rPr>
          <w:rFonts w:ascii="Times New Roman" w:hAnsi="Times New Roman" w:cs="Times New Roman"/>
          <w:sz w:val="22"/>
          <w:szCs w:val="22"/>
          <w:lang w:eastAsia="pt-BR"/>
        </w:rPr>
        <w:t xml:space="preserve"> Declaração de inidoneidade para licitar e contratar, quando praticadas as condutas descritas nas alíneas “h”, a “l” do subitem 9.1., que justifiquem a imposição de penalidade mais grave (art. 156, §5º, da Lei nº 14.133, de 2021). </w:t>
      </w:r>
    </w:p>
    <w:p w:rsidR="00C365F5" w:rsidRPr="00C365F5" w:rsidRDefault="00C365F5" w:rsidP="007457A2">
      <w:pPr>
        <w:ind w:firstLine="708"/>
        <w:jc w:val="both"/>
        <w:rPr>
          <w:rFonts w:ascii="Times New Roman" w:hAnsi="Times New Roman" w:cs="Times New Roman"/>
          <w:sz w:val="22"/>
          <w:szCs w:val="22"/>
          <w:lang w:eastAsia="pt-BR"/>
        </w:rPr>
      </w:pPr>
      <w:r w:rsidRPr="00BD70D7">
        <w:rPr>
          <w:rFonts w:ascii="Times New Roman" w:hAnsi="Times New Roman" w:cs="Times New Roman"/>
          <w:b/>
          <w:sz w:val="22"/>
          <w:szCs w:val="22"/>
          <w:lang w:eastAsia="pt-BR"/>
        </w:rPr>
        <w:t>8.2.4.</w:t>
      </w:r>
      <w:r w:rsidRPr="00C365F5">
        <w:rPr>
          <w:rFonts w:ascii="Times New Roman" w:hAnsi="Times New Roman" w:cs="Times New Roman"/>
          <w:sz w:val="22"/>
          <w:szCs w:val="22"/>
          <w:lang w:eastAsia="pt-BR"/>
        </w:rPr>
        <w:t xml:space="preserve"> Multa: </w:t>
      </w:r>
    </w:p>
    <w:p w:rsidR="00C365F5" w:rsidRPr="00C365F5" w:rsidRDefault="00C365F5" w:rsidP="007457A2">
      <w:pPr>
        <w:ind w:firstLine="708"/>
        <w:jc w:val="both"/>
        <w:rPr>
          <w:rFonts w:ascii="Times New Roman" w:hAnsi="Times New Roman" w:cs="Times New Roman"/>
          <w:sz w:val="22"/>
          <w:szCs w:val="22"/>
          <w:lang w:eastAsia="pt-BR"/>
        </w:rPr>
      </w:pPr>
      <w:r w:rsidRPr="00BD70D7">
        <w:rPr>
          <w:rFonts w:ascii="Times New Roman" w:hAnsi="Times New Roman" w:cs="Times New Roman"/>
          <w:b/>
          <w:sz w:val="22"/>
          <w:szCs w:val="22"/>
          <w:lang w:eastAsia="pt-BR"/>
        </w:rPr>
        <w:t>8.2.4.01.</w:t>
      </w:r>
      <w:r w:rsidRPr="00C365F5">
        <w:rPr>
          <w:rFonts w:ascii="Times New Roman" w:hAnsi="Times New Roman" w:cs="Times New Roman"/>
          <w:sz w:val="22"/>
          <w:szCs w:val="22"/>
          <w:lang w:eastAsia="pt-BR"/>
        </w:rPr>
        <w:t xml:space="preserve"> Multa de 0,5% (cinco décimos por cento) a 30% (tinta por cento) sobre o valor estimado do(s) item(s) prejudicado(s) pela conduta do fornecedor, por qualquer das infrações contidas no subitem 9.1. e suas alíneas; </w:t>
      </w:r>
    </w:p>
    <w:p w:rsidR="00C365F5" w:rsidRPr="00C365F5" w:rsidRDefault="00C365F5" w:rsidP="007457A2">
      <w:pPr>
        <w:ind w:firstLine="708"/>
        <w:jc w:val="both"/>
        <w:rPr>
          <w:rFonts w:ascii="Times New Roman" w:hAnsi="Times New Roman" w:cs="Times New Roman"/>
          <w:sz w:val="22"/>
          <w:szCs w:val="22"/>
          <w:lang w:eastAsia="pt-BR"/>
        </w:rPr>
      </w:pPr>
      <w:r w:rsidRPr="00BD70D7">
        <w:rPr>
          <w:rFonts w:ascii="Times New Roman" w:hAnsi="Times New Roman" w:cs="Times New Roman"/>
          <w:b/>
          <w:sz w:val="22"/>
          <w:szCs w:val="22"/>
          <w:lang w:eastAsia="pt-BR"/>
        </w:rPr>
        <w:t>8.2.4.02.</w:t>
      </w:r>
      <w:r w:rsidRPr="00C365F5">
        <w:rPr>
          <w:rFonts w:ascii="Times New Roman" w:hAnsi="Times New Roman" w:cs="Times New Roman"/>
          <w:sz w:val="22"/>
          <w:szCs w:val="22"/>
          <w:lang w:eastAsia="pt-BR"/>
        </w:rPr>
        <w:t xml:space="preserve"> Na ocorrência de atraso injustificado para assinatura do Termo de Contrato ou Instrumento Equivalente, para o início da execução dos serviços ou entrega dos materiais, inexecução parcial ou total do contrato, as multas a serem aplicadas observarão os seguintes parâmetros: </w:t>
      </w:r>
    </w:p>
    <w:p w:rsidR="00C365F5" w:rsidRPr="00C365F5" w:rsidRDefault="00A47290" w:rsidP="007457A2">
      <w:pPr>
        <w:ind w:firstLine="708"/>
        <w:jc w:val="both"/>
        <w:rPr>
          <w:rFonts w:ascii="Times New Roman" w:hAnsi="Times New Roman" w:cs="Times New Roman"/>
          <w:sz w:val="22"/>
          <w:szCs w:val="22"/>
          <w:lang w:eastAsia="pt-BR"/>
        </w:rPr>
      </w:pPr>
      <w:r w:rsidRPr="00A47290">
        <w:rPr>
          <w:rFonts w:ascii="Times New Roman" w:hAnsi="Times New Roman" w:cs="Times New Roman"/>
          <w:b/>
          <w:sz w:val="22"/>
          <w:szCs w:val="22"/>
          <w:lang w:eastAsia="pt-BR"/>
        </w:rPr>
        <w:t>I)</w:t>
      </w:r>
      <w:r w:rsidRPr="00C365F5">
        <w:rPr>
          <w:rFonts w:ascii="Times New Roman" w:hAnsi="Times New Roman" w:cs="Times New Roman"/>
          <w:sz w:val="22"/>
          <w:szCs w:val="22"/>
          <w:lang w:eastAsia="pt-BR"/>
        </w:rPr>
        <w:t xml:space="preserve"> </w:t>
      </w:r>
      <w:r w:rsidR="00C365F5" w:rsidRPr="00C365F5">
        <w:rPr>
          <w:rFonts w:ascii="Times New Roman" w:hAnsi="Times New Roman" w:cs="Times New Roman"/>
          <w:sz w:val="22"/>
          <w:szCs w:val="22"/>
          <w:lang w:eastAsia="pt-BR"/>
        </w:rPr>
        <w:t xml:space="preserve">0,5% (cinco décimos por cento) do valor do contrato por dia de mora na assinatura do termo de início dos serviços, ou atraso no início da execução dos serviços ou entrega dos materiais, até o máximo de 3,5% (três inteiros e cinco décimos por cento), o que configurará a inexecução total do contrato, sem prejuízo da rescisão unilateral da avença; </w:t>
      </w:r>
    </w:p>
    <w:p w:rsidR="00C365F5" w:rsidRPr="00C365F5" w:rsidRDefault="00A47290" w:rsidP="007457A2">
      <w:pPr>
        <w:ind w:firstLine="708"/>
        <w:jc w:val="both"/>
        <w:rPr>
          <w:rFonts w:ascii="Times New Roman" w:hAnsi="Times New Roman" w:cs="Times New Roman"/>
          <w:sz w:val="22"/>
          <w:szCs w:val="22"/>
          <w:lang w:eastAsia="pt-BR"/>
        </w:rPr>
      </w:pPr>
      <w:r w:rsidRPr="00A47290">
        <w:rPr>
          <w:rFonts w:ascii="Times New Roman" w:hAnsi="Times New Roman" w:cs="Times New Roman"/>
          <w:b/>
          <w:sz w:val="22"/>
          <w:szCs w:val="22"/>
          <w:lang w:eastAsia="pt-BR"/>
        </w:rPr>
        <w:t>II)</w:t>
      </w:r>
      <w:r w:rsidRPr="00C365F5">
        <w:rPr>
          <w:rFonts w:ascii="Times New Roman" w:hAnsi="Times New Roman" w:cs="Times New Roman"/>
          <w:sz w:val="22"/>
          <w:szCs w:val="22"/>
          <w:lang w:eastAsia="pt-BR"/>
        </w:rPr>
        <w:t xml:space="preserve"> </w:t>
      </w:r>
      <w:r w:rsidR="00C365F5" w:rsidRPr="00C365F5">
        <w:rPr>
          <w:rFonts w:ascii="Times New Roman" w:hAnsi="Times New Roman" w:cs="Times New Roman"/>
          <w:sz w:val="22"/>
          <w:szCs w:val="22"/>
          <w:lang w:eastAsia="pt-BR"/>
        </w:rPr>
        <w:t xml:space="preserve">Até o máximo de 20% (vinte por cento) do valor do contrato no caso de inexecução parcial do contrato; </w:t>
      </w:r>
    </w:p>
    <w:p w:rsidR="00C365F5" w:rsidRPr="00C365F5" w:rsidRDefault="00A47290" w:rsidP="007457A2">
      <w:pPr>
        <w:ind w:firstLine="708"/>
        <w:jc w:val="both"/>
        <w:rPr>
          <w:rFonts w:ascii="Times New Roman" w:hAnsi="Times New Roman" w:cs="Times New Roman"/>
          <w:sz w:val="22"/>
          <w:szCs w:val="22"/>
          <w:lang w:eastAsia="pt-BR"/>
        </w:rPr>
      </w:pPr>
      <w:r w:rsidRPr="00A47290">
        <w:rPr>
          <w:rFonts w:ascii="Times New Roman" w:hAnsi="Times New Roman" w:cs="Times New Roman"/>
          <w:b/>
          <w:sz w:val="22"/>
          <w:szCs w:val="22"/>
          <w:lang w:eastAsia="pt-BR"/>
        </w:rPr>
        <w:t>III)</w:t>
      </w:r>
      <w:r w:rsidRPr="00C365F5">
        <w:rPr>
          <w:rFonts w:ascii="Times New Roman" w:hAnsi="Times New Roman" w:cs="Times New Roman"/>
          <w:sz w:val="22"/>
          <w:szCs w:val="22"/>
          <w:lang w:eastAsia="pt-BR"/>
        </w:rPr>
        <w:t xml:space="preserve"> </w:t>
      </w:r>
      <w:r w:rsidR="00C365F5" w:rsidRPr="00C365F5">
        <w:rPr>
          <w:rFonts w:ascii="Times New Roman" w:hAnsi="Times New Roman" w:cs="Times New Roman"/>
          <w:sz w:val="22"/>
          <w:szCs w:val="22"/>
          <w:lang w:eastAsia="pt-BR"/>
        </w:rPr>
        <w:t>30% (trinta por cento) do valor do contrato no caso de inexecução total do contrato.</w:t>
      </w:r>
    </w:p>
    <w:p w:rsidR="00C365F5" w:rsidRPr="00C365F5" w:rsidRDefault="00BD70D7" w:rsidP="007457A2">
      <w:pPr>
        <w:ind w:firstLine="708"/>
        <w:jc w:val="both"/>
        <w:rPr>
          <w:rFonts w:ascii="Times New Roman" w:hAnsi="Times New Roman" w:cs="Times New Roman"/>
          <w:sz w:val="22"/>
          <w:szCs w:val="22"/>
          <w:lang w:eastAsia="pt-BR"/>
        </w:rPr>
      </w:pPr>
      <w:r w:rsidRPr="00BD70D7">
        <w:rPr>
          <w:rFonts w:ascii="Times New Roman" w:hAnsi="Times New Roman" w:cs="Times New Roman"/>
          <w:b/>
          <w:sz w:val="22"/>
          <w:szCs w:val="22"/>
          <w:lang w:eastAsia="pt-BR"/>
        </w:rPr>
        <w:t>8.2.4.02</w:t>
      </w:r>
      <w:r w:rsidR="00C365F5" w:rsidRPr="00BD70D7">
        <w:rPr>
          <w:rFonts w:ascii="Times New Roman" w:hAnsi="Times New Roman" w:cs="Times New Roman"/>
          <w:b/>
          <w:sz w:val="22"/>
          <w:szCs w:val="22"/>
          <w:lang w:eastAsia="pt-BR"/>
        </w:rPr>
        <w:t>.</w:t>
      </w:r>
      <w:r w:rsidR="00C365F5" w:rsidRPr="00C365F5">
        <w:rPr>
          <w:rFonts w:ascii="Times New Roman" w:hAnsi="Times New Roman" w:cs="Times New Roman"/>
          <w:sz w:val="22"/>
          <w:szCs w:val="22"/>
          <w:lang w:eastAsia="pt-BR"/>
        </w:rPr>
        <w:t xml:space="preserve"> Será configurada a inexecução total do objeto, quando: </w:t>
      </w:r>
    </w:p>
    <w:p w:rsidR="00C365F5" w:rsidRPr="00C365F5" w:rsidRDefault="00DA26B8" w:rsidP="007457A2">
      <w:pPr>
        <w:ind w:firstLine="708"/>
        <w:jc w:val="both"/>
        <w:rPr>
          <w:rFonts w:ascii="Times New Roman" w:hAnsi="Times New Roman" w:cs="Times New Roman"/>
          <w:sz w:val="22"/>
          <w:szCs w:val="22"/>
          <w:lang w:eastAsia="pt-BR"/>
        </w:rPr>
      </w:pPr>
      <w:r w:rsidRPr="00DA26B8">
        <w:rPr>
          <w:rFonts w:ascii="Times New Roman" w:hAnsi="Times New Roman" w:cs="Times New Roman"/>
          <w:b/>
          <w:sz w:val="22"/>
          <w:szCs w:val="22"/>
          <w:lang w:eastAsia="pt-BR"/>
        </w:rPr>
        <w:t>I)</w:t>
      </w:r>
      <w:r w:rsidRPr="00C365F5">
        <w:rPr>
          <w:rFonts w:ascii="Times New Roman" w:hAnsi="Times New Roman" w:cs="Times New Roman"/>
          <w:sz w:val="22"/>
          <w:szCs w:val="22"/>
          <w:lang w:eastAsia="pt-BR"/>
        </w:rPr>
        <w:t xml:space="preserve"> </w:t>
      </w:r>
      <w:r w:rsidR="00C365F5" w:rsidRPr="00C365F5">
        <w:rPr>
          <w:rFonts w:ascii="Times New Roman" w:hAnsi="Times New Roman" w:cs="Times New Roman"/>
          <w:sz w:val="22"/>
          <w:szCs w:val="22"/>
          <w:lang w:eastAsia="pt-BR"/>
        </w:rPr>
        <w:t xml:space="preserve">Houver atraso injustificado, do início dos serviços ou entrega dos materiais, na totalidade requerida, por mais de 07 (sete) dias corridos após o recebimento pela Contratada da ordem de serviços. </w:t>
      </w:r>
    </w:p>
    <w:p w:rsidR="00C365F5" w:rsidRPr="00C365F5" w:rsidRDefault="00A47290" w:rsidP="007457A2">
      <w:pPr>
        <w:ind w:firstLine="708"/>
        <w:jc w:val="both"/>
        <w:rPr>
          <w:rFonts w:ascii="Times New Roman" w:hAnsi="Times New Roman" w:cs="Times New Roman"/>
          <w:sz w:val="22"/>
          <w:szCs w:val="22"/>
          <w:lang w:eastAsia="pt-BR"/>
        </w:rPr>
      </w:pPr>
      <w:r w:rsidRPr="00A47290">
        <w:rPr>
          <w:rFonts w:ascii="Times New Roman" w:hAnsi="Times New Roman" w:cs="Times New Roman"/>
          <w:b/>
          <w:sz w:val="22"/>
          <w:szCs w:val="22"/>
          <w:lang w:eastAsia="pt-BR"/>
        </w:rPr>
        <w:t>II)</w:t>
      </w:r>
      <w:r w:rsidRPr="00C365F5">
        <w:rPr>
          <w:rFonts w:ascii="Times New Roman" w:hAnsi="Times New Roman" w:cs="Times New Roman"/>
          <w:sz w:val="22"/>
          <w:szCs w:val="22"/>
          <w:lang w:eastAsia="pt-BR"/>
        </w:rPr>
        <w:t xml:space="preserve"> </w:t>
      </w:r>
      <w:r w:rsidR="00C365F5" w:rsidRPr="00C365F5">
        <w:rPr>
          <w:rFonts w:ascii="Times New Roman" w:hAnsi="Times New Roman" w:cs="Times New Roman"/>
          <w:sz w:val="22"/>
          <w:szCs w:val="22"/>
          <w:lang w:eastAsia="pt-BR"/>
        </w:rPr>
        <w:t xml:space="preserve">Todos os serviços executados não forem aceitos pelo Município por não atenderem às especificações deste documento no caso de prestação única ou no caso de prestação continuada/contínua de serviços ou entrega de materiais, forem recusados durante 30 (trinta) dias consecutivos. </w:t>
      </w:r>
    </w:p>
    <w:p w:rsidR="00C365F5" w:rsidRPr="00C365F5" w:rsidRDefault="00C365F5" w:rsidP="007457A2">
      <w:pPr>
        <w:ind w:firstLine="708"/>
        <w:jc w:val="both"/>
        <w:rPr>
          <w:rFonts w:ascii="Times New Roman" w:hAnsi="Times New Roman" w:cs="Times New Roman"/>
          <w:sz w:val="22"/>
          <w:szCs w:val="22"/>
          <w:lang w:eastAsia="pt-BR"/>
        </w:rPr>
      </w:pPr>
      <w:r w:rsidRPr="00BD70D7">
        <w:rPr>
          <w:rFonts w:ascii="Times New Roman" w:hAnsi="Times New Roman" w:cs="Times New Roman"/>
          <w:b/>
          <w:sz w:val="22"/>
          <w:szCs w:val="22"/>
          <w:lang w:eastAsia="pt-BR"/>
        </w:rPr>
        <w:t>8.2.4.03.</w:t>
      </w:r>
      <w:r w:rsidRPr="00C365F5">
        <w:rPr>
          <w:rFonts w:ascii="Times New Roman" w:hAnsi="Times New Roman" w:cs="Times New Roman"/>
          <w:sz w:val="22"/>
          <w:szCs w:val="22"/>
          <w:lang w:eastAsia="pt-BR"/>
        </w:rPr>
        <w:t xml:space="preserve"> O valor da multa poderá ser descontado do pagamento a ser efetuado à proponente Contratada: </w:t>
      </w:r>
    </w:p>
    <w:p w:rsidR="00C365F5" w:rsidRPr="00C365F5" w:rsidRDefault="00DA26B8" w:rsidP="007457A2">
      <w:pPr>
        <w:ind w:firstLine="708"/>
        <w:jc w:val="both"/>
        <w:rPr>
          <w:rFonts w:ascii="Times New Roman" w:hAnsi="Times New Roman" w:cs="Times New Roman"/>
          <w:sz w:val="22"/>
          <w:szCs w:val="22"/>
          <w:lang w:eastAsia="pt-BR"/>
        </w:rPr>
      </w:pPr>
      <w:r w:rsidRPr="00DA26B8">
        <w:rPr>
          <w:rFonts w:ascii="Times New Roman" w:hAnsi="Times New Roman" w:cs="Times New Roman"/>
          <w:b/>
          <w:sz w:val="22"/>
          <w:szCs w:val="22"/>
          <w:lang w:eastAsia="pt-BR"/>
        </w:rPr>
        <w:t>I)</w:t>
      </w:r>
      <w:r w:rsidRPr="00C365F5">
        <w:rPr>
          <w:rFonts w:ascii="Times New Roman" w:hAnsi="Times New Roman" w:cs="Times New Roman"/>
          <w:sz w:val="22"/>
          <w:szCs w:val="22"/>
          <w:lang w:eastAsia="pt-BR"/>
        </w:rPr>
        <w:t xml:space="preserve"> </w:t>
      </w:r>
      <w:r w:rsidR="00C365F5" w:rsidRPr="00C365F5">
        <w:rPr>
          <w:rFonts w:ascii="Times New Roman" w:hAnsi="Times New Roman" w:cs="Times New Roman"/>
          <w:sz w:val="22"/>
          <w:szCs w:val="22"/>
          <w:lang w:eastAsia="pt-BR"/>
        </w:rPr>
        <w:t xml:space="preserve">Se o valor a ser pago à proponente Contratada não for suficiente para cobrir o valor da multa, fica esta obrigada a recolher a importância devida no prazo de 10 (dez) dias úteis, contado da comunicação oficial. </w:t>
      </w:r>
    </w:p>
    <w:p w:rsidR="00C365F5" w:rsidRPr="00C365F5" w:rsidRDefault="00DA26B8" w:rsidP="007457A2">
      <w:pPr>
        <w:ind w:firstLine="708"/>
        <w:jc w:val="both"/>
        <w:rPr>
          <w:rFonts w:ascii="Times New Roman" w:hAnsi="Times New Roman" w:cs="Times New Roman"/>
          <w:sz w:val="22"/>
          <w:szCs w:val="22"/>
          <w:lang w:eastAsia="pt-BR"/>
        </w:rPr>
      </w:pPr>
      <w:r w:rsidRPr="00DA26B8">
        <w:rPr>
          <w:rFonts w:ascii="Times New Roman" w:hAnsi="Times New Roman" w:cs="Times New Roman"/>
          <w:b/>
          <w:sz w:val="22"/>
          <w:szCs w:val="22"/>
          <w:lang w:eastAsia="pt-BR"/>
        </w:rPr>
        <w:t>II)</w:t>
      </w:r>
      <w:r w:rsidRPr="00C365F5">
        <w:rPr>
          <w:rFonts w:ascii="Times New Roman" w:hAnsi="Times New Roman" w:cs="Times New Roman"/>
          <w:sz w:val="22"/>
          <w:szCs w:val="22"/>
          <w:lang w:eastAsia="pt-BR"/>
        </w:rPr>
        <w:t xml:space="preserve"> </w:t>
      </w:r>
      <w:r w:rsidR="00C365F5" w:rsidRPr="00C365F5">
        <w:rPr>
          <w:rFonts w:ascii="Times New Roman" w:hAnsi="Times New Roman" w:cs="Times New Roman"/>
          <w:sz w:val="22"/>
          <w:szCs w:val="22"/>
          <w:lang w:eastAsia="pt-BR"/>
        </w:rPr>
        <w:t xml:space="preserve">Esgotados os meios administrativos para cobrança do valor devido pela proponente Contratada ao Município, este será encaminhado para inscrição em dívida ativa. </w:t>
      </w:r>
    </w:p>
    <w:p w:rsidR="00C365F5" w:rsidRPr="00C365F5" w:rsidRDefault="00C365F5" w:rsidP="007457A2">
      <w:pPr>
        <w:ind w:firstLine="708"/>
        <w:jc w:val="both"/>
        <w:rPr>
          <w:rFonts w:ascii="Times New Roman" w:hAnsi="Times New Roman" w:cs="Times New Roman"/>
          <w:sz w:val="22"/>
          <w:szCs w:val="22"/>
          <w:lang w:eastAsia="pt-BR"/>
        </w:rPr>
      </w:pPr>
      <w:r w:rsidRPr="00BD70D7">
        <w:rPr>
          <w:rFonts w:ascii="Times New Roman" w:hAnsi="Times New Roman" w:cs="Times New Roman"/>
          <w:b/>
          <w:sz w:val="22"/>
          <w:szCs w:val="22"/>
          <w:lang w:eastAsia="pt-BR"/>
        </w:rPr>
        <w:t>8.3.</w:t>
      </w:r>
      <w:r w:rsidRPr="00C365F5">
        <w:rPr>
          <w:rFonts w:ascii="Times New Roman" w:hAnsi="Times New Roman" w:cs="Times New Roman"/>
          <w:sz w:val="22"/>
          <w:szCs w:val="22"/>
          <w:lang w:eastAsia="pt-BR"/>
        </w:rPr>
        <w:t xml:space="preserve"> A aplicação das sanções previstas neste Contrato não exclui, em hipótese alguma, a obrigação de reparação integral do dano causado ao Contratante (art. 156, §9º, da Lei nº 14.133, de 2021). </w:t>
      </w:r>
    </w:p>
    <w:p w:rsidR="0038036E" w:rsidRDefault="00C365F5" w:rsidP="0038036E">
      <w:pPr>
        <w:ind w:firstLine="708"/>
        <w:jc w:val="both"/>
        <w:rPr>
          <w:rFonts w:ascii="Times New Roman" w:hAnsi="Times New Roman" w:cs="Times New Roman"/>
          <w:sz w:val="22"/>
          <w:szCs w:val="22"/>
          <w:lang w:eastAsia="pt-BR"/>
        </w:rPr>
      </w:pPr>
      <w:r w:rsidRPr="00BD70D7">
        <w:rPr>
          <w:rFonts w:ascii="Times New Roman" w:hAnsi="Times New Roman" w:cs="Times New Roman"/>
          <w:b/>
          <w:sz w:val="22"/>
          <w:szCs w:val="22"/>
          <w:lang w:eastAsia="pt-BR"/>
        </w:rPr>
        <w:t>8.4.</w:t>
      </w:r>
      <w:r w:rsidRPr="00C365F5">
        <w:rPr>
          <w:rFonts w:ascii="Times New Roman" w:hAnsi="Times New Roman" w:cs="Times New Roman"/>
          <w:sz w:val="22"/>
          <w:szCs w:val="22"/>
          <w:lang w:eastAsia="pt-BR"/>
        </w:rPr>
        <w:t xml:space="preserve"> Todas as sanções previstas neste Contrato poderão ser aplicadas cumulativamente com a multa (art. 156, §7º, da Lei nº 14.133, de 2021). </w:t>
      </w:r>
    </w:p>
    <w:p w:rsidR="00C365F5" w:rsidRPr="00C365F5" w:rsidRDefault="00C365F5" w:rsidP="0038036E">
      <w:pPr>
        <w:ind w:firstLine="708"/>
        <w:jc w:val="both"/>
        <w:rPr>
          <w:rFonts w:ascii="Times New Roman" w:hAnsi="Times New Roman" w:cs="Times New Roman"/>
          <w:sz w:val="22"/>
          <w:szCs w:val="22"/>
          <w:lang w:eastAsia="pt-BR"/>
        </w:rPr>
      </w:pPr>
      <w:r w:rsidRPr="00BD70D7">
        <w:rPr>
          <w:rFonts w:ascii="Times New Roman" w:hAnsi="Times New Roman" w:cs="Times New Roman"/>
          <w:b/>
          <w:sz w:val="22"/>
          <w:szCs w:val="22"/>
          <w:lang w:eastAsia="pt-BR"/>
        </w:rPr>
        <w:t>8.4.1.</w:t>
      </w:r>
      <w:r w:rsidRPr="00C365F5">
        <w:rPr>
          <w:rFonts w:ascii="Times New Roman" w:hAnsi="Times New Roman" w:cs="Times New Roman"/>
          <w:sz w:val="22"/>
          <w:szCs w:val="22"/>
          <w:lang w:eastAsia="pt-BR"/>
        </w:rPr>
        <w:t xml:space="preserve"> Antes da aplicação da multa será facultada a defesa do interessado no prazo de 15 (quinze) dias úteis, contado da data de sua intimação (art. 157, da Lei nº 14.133, de 2021). </w:t>
      </w:r>
    </w:p>
    <w:p w:rsidR="00C365F5" w:rsidRPr="00C365F5" w:rsidRDefault="00C365F5" w:rsidP="007457A2">
      <w:pPr>
        <w:ind w:firstLine="708"/>
        <w:jc w:val="both"/>
        <w:rPr>
          <w:rFonts w:ascii="Times New Roman" w:hAnsi="Times New Roman" w:cs="Times New Roman"/>
          <w:sz w:val="22"/>
          <w:szCs w:val="22"/>
          <w:lang w:eastAsia="pt-BR"/>
        </w:rPr>
      </w:pPr>
      <w:r w:rsidRPr="00BD70D7">
        <w:rPr>
          <w:rFonts w:ascii="Times New Roman" w:hAnsi="Times New Roman" w:cs="Times New Roman"/>
          <w:b/>
          <w:sz w:val="22"/>
          <w:szCs w:val="22"/>
          <w:lang w:eastAsia="pt-BR"/>
        </w:rPr>
        <w:t>8.4.2.</w:t>
      </w:r>
      <w:r w:rsidRPr="00C365F5">
        <w:rPr>
          <w:rFonts w:ascii="Times New Roman" w:hAnsi="Times New Roman" w:cs="Times New Roman"/>
          <w:sz w:val="22"/>
          <w:szCs w:val="22"/>
          <w:lang w:eastAsia="pt-BR"/>
        </w:rPr>
        <w:t xml:space="preserve"> 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 </w:t>
      </w:r>
    </w:p>
    <w:p w:rsidR="00C365F5" w:rsidRPr="00C365F5" w:rsidRDefault="00C365F5" w:rsidP="007457A2">
      <w:pPr>
        <w:ind w:firstLine="708"/>
        <w:jc w:val="both"/>
        <w:rPr>
          <w:rFonts w:ascii="Times New Roman" w:hAnsi="Times New Roman" w:cs="Times New Roman"/>
          <w:sz w:val="22"/>
          <w:szCs w:val="22"/>
          <w:lang w:eastAsia="pt-BR"/>
        </w:rPr>
      </w:pPr>
      <w:r w:rsidRPr="00BD70D7">
        <w:rPr>
          <w:rFonts w:ascii="Times New Roman" w:hAnsi="Times New Roman" w:cs="Times New Roman"/>
          <w:b/>
          <w:sz w:val="22"/>
          <w:szCs w:val="22"/>
          <w:lang w:eastAsia="pt-BR"/>
        </w:rPr>
        <w:t>8.4.3</w:t>
      </w:r>
      <w:r w:rsidRPr="00C365F5">
        <w:rPr>
          <w:rFonts w:ascii="Times New Roman" w:hAnsi="Times New Roman" w:cs="Times New Roman"/>
          <w:sz w:val="22"/>
          <w:szCs w:val="22"/>
          <w:lang w:eastAsia="pt-BR"/>
        </w:rPr>
        <w:t xml:space="preserve">. Previamente ao encaminhamento à cobrança judicial, a multa poderá ser recolhida administrativamente no prazo máximo de 30 (trinta) dias, a contar da data do recebimento da comunicação enviada pela autoridade competente. </w:t>
      </w:r>
    </w:p>
    <w:p w:rsidR="00C365F5" w:rsidRPr="00C365F5" w:rsidRDefault="00C365F5" w:rsidP="007457A2">
      <w:pPr>
        <w:ind w:firstLine="708"/>
        <w:jc w:val="both"/>
        <w:rPr>
          <w:rFonts w:ascii="Times New Roman" w:hAnsi="Times New Roman" w:cs="Times New Roman"/>
          <w:sz w:val="22"/>
          <w:szCs w:val="22"/>
          <w:lang w:eastAsia="pt-BR"/>
        </w:rPr>
      </w:pPr>
      <w:r w:rsidRPr="00BD70D7">
        <w:rPr>
          <w:rFonts w:ascii="Times New Roman" w:hAnsi="Times New Roman" w:cs="Times New Roman"/>
          <w:b/>
          <w:sz w:val="22"/>
          <w:szCs w:val="22"/>
          <w:lang w:eastAsia="pt-BR"/>
        </w:rPr>
        <w:lastRenderedPageBreak/>
        <w:t>8.5.</w:t>
      </w:r>
      <w:r w:rsidRPr="00C365F5">
        <w:rPr>
          <w:rFonts w:ascii="Times New Roman" w:hAnsi="Times New Roman" w:cs="Times New Roman"/>
          <w:sz w:val="22"/>
          <w:szCs w:val="22"/>
          <w:lang w:eastAsia="pt-BR"/>
        </w:rPr>
        <w:t xml:space="preserve"> A aplicação das sanções realizar-se-á em processo administrativo que assegure o contraditório e a ampla defesa ao Contratado/Adjudicatório, observando-se o procedimento previsto no caput e parágrafos do art. 158 da Lei</w:t>
      </w:r>
      <w:r w:rsidR="007457A2">
        <w:rPr>
          <w:rFonts w:ascii="Times New Roman" w:hAnsi="Times New Roman" w:cs="Times New Roman"/>
          <w:sz w:val="22"/>
          <w:szCs w:val="22"/>
          <w:lang w:eastAsia="pt-BR"/>
        </w:rPr>
        <w:t xml:space="preserve"> Federal</w:t>
      </w:r>
      <w:r w:rsidRPr="00C365F5">
        <w:rPr>
          <w:rFonts w:ascii="Times New Roman" w:hAnsi="Times New Roman" w:cs="Times New Roman"/>
          <w:sz w:val="22"/>
          <w:szCs w:val="22"/>
          <w:lang w:eastAsia="pt-BR"/>
        </w:rPr>
        <w:t xml:space="preserve"> n</w:t>
      </w:r>
      <w:r w:rsidR="007457A2">
        <w:rPr>
          <w:rFonts w:ascii="Times New Roman" w:hAnsi="Times New Roman" w:cs="Times New Roman"/>
          <w:sz w:val="22"/>
          <w:szCs w:val="22"/>
          <w:lang w:eastAsia="pt-BR"/>
        </w:rPr>
        <w:t>.</w:t>
      </w:r>
      <w:r w:rsidRPr="00C365F5">
        <w:rPr>
          <w:rFonts w:ascii="Times New Roman" w:hAnsi="Times New Roman" w:cs="Times New Roman"/>
          <w:sz w:val="22"/>
          <w:szCs w:val="22"/>
          <w:lang w:eastAsia="pt-BR"/>
        </w:rPr>
        <w:t xml:space="preserve">º 14.133, de 2021, para as penalidades de impedimento de licitar e contratar e de declaração de inidoneidade para licitar ou contratar. </w:t>
      </w:r>
    </w:p>
    <w:p w:rsidR="00C365F5" w:rsidRPr="00C365F5" w:rsidRDefault="00C365F5" w:rsidP="007457A2">
      <w:pPr>
        <w:ind w:firstLine="708"/>
        <w:jc w:val="both"/>
        <w:rPr>
          <w:rFonts w:ascii="Times New Roman" w:hAnsi="Times New Roman" w:cs="Times New Roman"/>
          <w:sz w:val="22"/>
          <w:szCs w:val="22"/>
          <w:lang w:eastAsia="pt-BR"/>
        </w:rPr>
      </w:pPr>
      <w:r w:rsidRPr="00BD70D7">
        <w:rPr>
          <w:rFonts w:ascii="Times New Roman" w:hAnsi="Times New Roman" w:cs="Times New Roman"/>
          <w:b/>
          <w:sz w:val="22"/>
          <w:szCs w:val="22"/>
          <w:lang w:eastAsia="pt-BR"/>
        </w:rPr>
        <w:t>8.6.</w:t>
      </w:r>
      <w:r w:rsidRPr="00C365F5">
        <w:rPr>
          <w:rFonts w:ascii="Times New Roman" w:hAnsi="Times New Roman" w:cs="Times New Roman"/>
          <w:sz w:val="22"/>
          <w:szCs w:val="22"/>
          <w:lang w:eastAsia="pt-BR"/>
        </w:rPr>
        <w:t xml:space="preserve"> Na aplicação das sanções serão considerados (art. 156, §1º, da Lei nº 14.133, de 2021): </w:t>
      </w:r>
    </w:p>
    <w:p w:rsidR="00C365F5" w:rsidRPr="00C365F5" w:rsidRDefault="00C365F5" w:rsidP="007457A2">
      <w:pPr>
        <w:ind w:firstLine="708"/>
        <w:jc w:val="both"/>
        <w:rPr>
          <w:rFonts w:ascii="Times New Roman" w:hAnsi="Times New Roman" w:cs="Times New Roman"/>
          <w:sz w:val="22"/>
          <w:szCs w:val="22"/>
          <w:lang w:eastAsia="pt-BR"/>
        </w:rPr>
      </w:pPr>
      <w:r w:rsidRPr="00BD70D7">
        <w:rPr>
          <w:rFonts w:ascii="Times New Roman" w:hAnsi="Times New Roman" w:cs="Times New Roman"/>
          <w:b/>
          <w:sz w:val="22"/>
          <w:szCs w:val="22"/>
          <w:lang w:eastAsia="pt-BR"/>
        </w:rPr>
        <w:t>a)</w:t>
      </w:r>
      <w:r w:rsidRPr="00C365F5">
        <w:rPr>
          <w:rFonts w:ascii="Times New Roman" w:hAnsi="Times New Roman" w:cs="Times New Roman"/>
          <w:sz w:val="22"/>
          <w:szCs w:val="22"/>
          <w:lang w:eastAsia="pt-BR"/>
        </w:rPr>
        <w:t xml:space="preserve"> a natureza e a gravidade da infração cometida; </w:t>
      </w:r>
    </w:p>
    <w:p w:rsidR="00C365F5" w:rsidRPr="00C365F5" w:rsidRDefault="00C365F5" w:rsidP="007457A2">
      <w:pPr>
        <w:ind w:firstLine="708"/>
        <w:jc w:val="both"/>
        <w:rPr>
          <w:rFonts w:ascii="Times New Roman" w:hAnsi="Times New Roman" w:cs="Times New Roman"/>
          <w:sz w:val="22"/>
          <w:szCs w:val="22"/>
          <w:lang w:eastAsia="pt-BR"/>
        </w:rPr>
      </w:pPr>
      <w:r w:rsidRPr="00BD70D7">
        <w:rPr>
          <w:rFonts w:ascii="Times New Roman" w:hAnsi="Times New Roman" w:cs="Times New Roman"/>
          <w:b/>
          <w:sz w:val="22"/>
          <w:szCs w:val="22"/>
          <w:lang w:eastAsia="pt-BR"/>
        </w:rPr>
        <w:t>b)</w:t>
      </w:r>
      <w:r w:rsidRPr="00C365F5">
        <w:rPr>
          <w:rFonts w:ascii="Times New Roman" w:hAnsi="Times New Roman" w:cs="Times New Roman"/>
          <w:sz w:val="22"/>
          <w:szCs w:val="22"/>
          <w:lang w:eastAsia="pt-BR"/>
        </w:rPr>
        <w:t xml:space="preserve"> as peculiaridades do caso concreto; </w:t>
      </w:r>
    </w:p>
    <w:p w:rsidR="00C365F5" w:rsidRPr="00C365F5" w:rsidRDefault="00C365F5" w:rsidP="007457A2">
      <w:pPr>
        <w:ind w:firstLine="708"/>
        <w:jc w:val="both"/>
        <w:rPr>
          <w:rFonts w:ascii="Times New Roman" w:hAnsi="Times New Roman" w:cs="Times New Roman"/>
          <w:sz w:val="22"/>
          <w:szCs w:val="22"/>
          <w:lang w:eastAsia="pt-BR"/>
        </w:rPr>
      </w:pPr>
      <w:r w:rsidRPr="00BD70D7">
        <w:rPr>
          <w:rFonts w:ascii="Times New Roman" w:hAnsi="Times New Roman" w:cs="Times New Roman"/>
          <w:b/>
          <w:sz w:val="22"/>
          <w:szCs w:val="22"/>
          <w:lang w:eastAsia="pt-BR"/>
        </w:rPr>
        <w:t>c)</w:t>
      </w:r>
      <w:r w:rsidRPr="00C365F5">
        <w:rPr>
          <w:rFonts w:ascii="Times New Roman" w:hAnsi="Times New Roman" w:cs="Times New Roman"/>
          <w:sz w:val="22"/>
          <w:szCs w:val="22"/>
          <w:lang w:eastAsia="pt-BR"/>
        </w:rPr>
        <w:t xml:space="preserve"> as circunstâncias agravantes ou atenuantes; </w:t>
      </w:r>
    </w:p>
    <w:p w:rsidR="00C365F5" w:rsidRPr="00C365F5" w:rsidRDefault="00C365F5" w:rsidP="007457A2">
      <w:pPr>
        <w:ind w:firstLine="708"/>
        <w:jc w:val="both"/>
        <w:rPr>
          <w:rFonts w:ascii="Times New Roman" w:hAnsi="Times New Roman" w:cs="Times New Roman"/>
          <w:sz w:val="22"/>
          <w:szCs w:val="22"/>
          <w:lang w:eastAsia="pt-BR"/>
        </w:rPr>
      </w:pPr>
      <w:r w:rsidRPr="00BD70D7">
        <w:rPr>
          <w:rFonts w:ascii="Times New Roman" w:hAnsi="Times New Roman" w:cs="Times New Roman"/>
          <w:b/>
          <w:sz w:val="22"/>
          <w:szCs w:val="22"/>
          <w:lang w:eastAsia="pt-BR"/>
        </w:rPr>
        <w:t>d)</w:t>
      </w:r>
      <w:r w:rsidRPr="00C365F5">
        <w:rPr>
          <w:rFonts w:ascii="Times New Roman" w:hAnsi="Times New Roman" w:cs="Times New Roman"/>
          <w:sz w:val="22"/>
          <w:szCs w:val="22"/>
          <w:lang w:eastAsia="pt-BR"/>
        </w:rPr>
        <w:t xml:space="preserve"> os danos que dela provierem para a Administração Pública; </w:t>
      </w:r>
    </w:p>
    <w:p w:rsidR="00C365F5" w:rsidRPr="00C365F5" w:rsidRDefault="00C365F5" w:rsidP="007457A2">
      <w:pPr>
        <w:ind w:firstLine="708"/>
        <w:jc w:val="both"/>
        <w:rPr>
          <w:rFonts w:ascii="Times New Roman" w:hAnsi="Times New Roman" w:cs="Times New Roman"/>
          <w:sz w:val="22"/>
          <w:szCs w:val="22"/>
          <w:lang w:eastAsia="pt-BR"/>
        </w:rPr>
      </w:pPr>
      <w:r w:rsidRPr="00BD70D7">
        <w:rPr>
          <w:rFonts w:ascii="Times New Roman" w:hAnsi="Times New Roman" w:cs="Times New Roman"/>
          <w:b/>
          <w:sz w:val="22"/>
          <w:szCs w:val="22"/>
          <w:lang w:eastAsia="pt-BR"/>
        </w:rPr>
        <w:t>e)</w:t>
      </w:r>
      <w:r w:rsidRPr="00C365F5">
        <w:rPr>
          <w:rFonts w:ascii="Times New Roman" w:hAnsi="Times New Roman" w:cs="Times New Roman"/>
          <w:sz w:val="22"/>
          <w:szCs w:val="22"/>
          <w:lang w:eastAsia="pt-BR"/>
        </w:rPr>
        <w:t xml:space="preserve"> a implantação ou o aperfeiçoamento de programa de integridade, conforme normas e orientações dos órgãos de controle. </w:t>
      </w:r>
    </w:p>
    <w:p w:rsidR="00C365F5" w:rsidRPr="00C365F5" w:rsidRDefault="00C365F5" w:rsidP="007457A2">
      <w:pPr>
        <w:ind w:firstLine="708"/>
        <w:jc w:val="both"/>
        <w:rPr>
          <w:rFonts w:ascii="Times New Roman" w:hAnsi="Times New Roman" w:cs="Times New Roman"/>
          <w:sz w:val="22"/>
          <w:szCs w:val="22"/>
          <w:lang w:eastAsia="pt-BR"/>
        </w:rPr>
      </w:pPr>
      <w:r w:rsidRPr="00BD70D7">
        <w:rPr>
          <w:rFonts w:ascii="Times New Roman" w:hAnsi="Times New Roman" w:cs="Times New Roman"/>
          <w:b/>
          <w:sz w:val="22"/>
          <w:szCs w:val="22"/>
          <w:lang w:eastAsia="pt-BR"/>
        </w:rPr>
        <w:t>8.7.</w:t>
      </w:r>
      <w:r w:rsidRPr="00C365F5">
        <w:rPr>
          <w:rFonts w:ascii="Times New Roman" w:hAnsi="Times New Roman" w:cs="Times New Roman"/>
          <w:sz w:val="22"/>
          <w:szCs w:val="22"/>
          <w:lang w:eastAsia="pt-BR"/>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 </w:t>
      </w:r>
    </w:p>
    <w:p w:rsidR="00C365F5" w:rsidRPr="00C365F5" w:rsidRDefault="00C365F5" w:rsidP="007457A2">
      <w:pPr>
        <w:ind w:firstLine="708"/>
        <w:jc w:val="both"/>
        <w:rPr>
          <w:rFonts w:ascii="Times New Roman" w:hAnsi="Times New Roman" w:cs="Times New Roman"/>
          <w:sz w:val="22"/>
          <w:szCs w:val="22"/>
          <w:lang w:eastAsia="pt-BR"/>
        </w:rPr>
      </w:pPr>
      <w:r w:rsidRPr="00BD70D7">
        <w:rPr>
          <w:rFonts w:ascii="Times New Roman" w:hAnsi="Times New Roman" w:cs="Times New Roman"/>
          <w:b/>
          <w:sz w:val="22"/>
          <w:szCs w:val="22"/>
          <w:lang w:eastAsia="pt-BR"/>
        </w:rPr>
        <w:t>8.8.</w:t>
      </w:r>
      <w:r w:rsidRPr="00C365F5">
        <w:rPr>
          <w:rFonts w:ascii="Times New Roman" w:hAnsi="Times New Roman" w:cs="Times New Roman"/>
          <w:sz w:val="22"/>
          <w:szCs w:val="22"/>
          <w:lang w:eastAsia="pt-BR"/>
        </w:rPr>
        <w:t xml:space="preserve"> A personalidade jurídica do Contratado poderá ser desconsiderada sempre que utilizada com abuso do direito para facilitar, encobrir ou dissimular a prática dos atos ilícitos previstos neste procedimento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contraditório, a ampla defesa e a obrigatoriedade de análise jurídica prévia (art. 160, da Lei nº 14.133, de 2021). </w:t>
      </w:r>
    </w:p>
    <w:p w:rsidR="00C365F5" w:rsidRPr="00C365F5" w:rsidRDefault="00C365F5" w:rsidP="007457A2">
      <w:pPr>
        <w:ind w:firstLine="708"/>
        <w:jc w:val="both"/>
        <w:rPr>
          <w:rFonts w:ascii="Times New Roman" w:hAnsi="Times New Roman" w:cs="Times New Roman"/>
          <w:sz w:val="22"/>
          <w:szCs w:val="22"/>
          <w:lang w:eastAsia="pt-BR"/>
        </w:rPr>
      </w:pPr>
      <w:r w:rsidRPr="00BD70D7">
        <w:rPr>
          <w:rFonts w:ascii="Times New Roman" w:hAnsi="Times New Roman" w:cs="Times New Roman"/>
          <w:b/>
          <w:sz w:val="22"/>
          <w:szCs w:val="22"/>
          <w:lang w:eastAsia="pt-BR"/>
        </w:rPr>
        <w:t>8.9.</w:t>
      </w:r>
      <w:r w:rsidRPr="00C365F5">
        <w:rPr>
          <w:rFonts w:ascii="Times New Roman" w:hAnsi="Times New Roman" w:cs="Times New Roman"/>
          <w:sz w:val="22"/>
          <w:szCs w:val="22"/>
          <w:lang w:eastAsia="pt-BR"/>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 </w:t>
      </w:r>
    </w:p>
    <w:p w:rsidR="00C365F5" w:rsidRPr="00C365F5" w:rsidRDefault="00C365F5" w:rsidP="007457A2">
      <w:pPr>
        <w:ind w:firstLine="708"/>
        <w:jc w:val="both"/>
        <w:rPr>
          <w:rFonts w:ascii="Times New Roman" w:hAnsi="Times New Roman" w:cs="Times New Roman"/>
          <w:sz w:val="22"/>
          <w:szCs w:val="22"/>
          <w:lang w:eastAsia="pt-BR"/>
        </w:rPr>
      </w:pPr>
      <w:r w:rsidRPr="00BD70D7">
        <w:rPr>
          <w:rFonts w:ascii="Times New Roman" w:hAnsi="Times New Roman" w:cs="Times New Roman"/>
          <w:b/>
          <w:sz w:val="22"/>
          <w:szCs w:val="22"/>
          <w:lang w:eastAsia="pt-BR"/>
        </w:rPr>
        <w:t>8.10.</w:t>
      </w:r>
      <w:r w:rsidRPr="00C365F5">
        <w:rPr>
          <w:rFonts w:ascii="Times New Roman" w:hAnsi="Times New Roman" w:cs="Times New Roman"/>
          <w:sz w:val="22"/>
          <w:szCs w:val="22"/>
          <w:lang w:eastAsia="pt-BR"/>
        </w:rPr>
        <w:t xml:space="preserve"> As sanções de impedimento de licitar e contratar e declaração de inidoneidade para licitar ou contratar são passíveis de reabilitação na forma do art. 163 da Lei nº 14.133/21. </w:t>
      </w:r>
    </w:p>
    <w:p w:rsidR="00C365F5" w:rsidRPr="00C365F5" w:rsidRDefault="00C365F5" w:rsidP="007457A2">
      <w:pPr>
        <w:ind w:firstLine="708"/>
        <w:jc w:val="both"/>
        <w:rPr>
          <w:rFonts w:ascii="Times New Roman" w:hAnsi="Times New Roman" w:cs="Times New Roman"/>
          <w:sz w:val="22"/>
          <w:szCs w:val="22"/>
          <w:lang w:eastAsia="pt-BR"/>
        </w:rPr>
      </w:pPr>
      <w:r w:rsidRPr="00BD70D7">
        <w:rPr>
          <w:rFonts w:ascii="Times New Roman" w:hAnsi="Times New Roman" w:cs="Times New Roman"/>
          <w:b/>
          <w:sz w:val="22"/>
          <w:szCs w:val="22"/>
          <w:lang w:eastAsia="pt-BR"/>
        </w:rPr>
        <w:t>8.11.</w:t>
      </w:r>
      <w:r w:rsidRPr="00C365F5">
        <w:rPr>
          <w:rFonts w:ascii="Times New Roman" w:hAnsi="Times New Roman" w:cs="Times New Roman"/>
          <w:sz w:val="22"/>
          <w:szCs w:val="22"/>
          <w:lang w:eastAsia="pt-BR"/>
        </w:rPr>
        <w:t xml:space="preserve">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w:t>
      </w:r>
    </w:p>
    <w:p w:rsidR="00C365F5" w:rsidRPr="00C365F5" w:rsidRDefault="00C365F5" w:rsidP="00CC121D">
      <w:pPr>
        <w:jc w:val="both"/>
        <w:rPr>
          <w:rFonts w:ascii="Times New Roman" w:hAnsi="Times New Roman" w:cs="Times New Roman"/>
          <w:sz w:val="22"/>
          <w:szCs w:val="22"/>
          <w:lang w:eastAsia="pt-BR"/>
        </w:rPr>
      </w:pPr>
    </w:p>
    <w:p w:rsidR="00C365F5" w:rsidRPr="00BD70D7" w:rsidRDefault="00BD70D7" w:rsidP="007B6A94">
      <w:pPr>
        <w:ind w:firstLine="708"/>
        <w:jc w:val="both"/>
        <w:rPr>
          <w:rFonts w:ascii="Times New Roman" w:hAnsi="Times New Roman" w:cs="Times New Roman"/>
          <w:b/>
          <w:sz w:val="22"/>
          <w:szCs w:val="22"/>
          <w:lang w:eastAsia="pt-BR"/>
        </w:rPr>
      </w:pPr>
      <w:r w:rsidRPr="00BD70D7">
        <w:rPr>
          <w:rFonts w:ascii="Times New Roman" w:hAnsi="Times New Roman" w:cs="Times New Roman"/>
          <w:b/>
          <w:sz w:val="22"/>
          <w:szCs w:val="22"/>
          <w:lang w:eastAsia="pt-BR"/>
        </w:rPr>
        <w:t>9. DA EXTINÇÃO CONTRATUAL:</w:t>
      </w:r>
    </w:p>
    <w:p w:rsidR="00C365F5" w:rsidRPr="00C365F5" w:rsidRDefault="00C365F5" w:rsidP="007B6A94">
      <w:pPr>
        <w:ind w:firstLine="708"/>
        <w:jc w:val="both"/>
        <w:rPr>
          <w:rFonts w:ascii="Times New Roman" w:hAnsi="Times New Roman" w:cs="Times New Roman"/>
          <w:sz w:val="22"/>
          <w:szCs w:val="22"/>
          <w:lang w:eastAsia="pt-BR"/>
        </w:rPr>
      </w:pPr>
      <w:r w:rsidRPr="00BD70D7">
        <w:rPr>
          <w:rFonts w:ascii="Times New Roman" w:hAnsi="Times New Roman" w:cs="Times New Roman"/>
          <w:b/>
          <w:sz w:val="22"/>
          <w:szCs w:val="22"/>
          <w:lang w:eastAsia="pt-BR"/>
        </w:rPr>
        <w:t>9.1.</w:t>
      </w:r>
      <w:r w:rsidRPr="00C365F5">
        <w:rPr>
          <w:rFonts w:ascii="Times New Roman" w:hAnsi="Times New Roman" w:cs="Times New Roman"/>
          <w:sz w:val="22"/>
          <w:szCs w:val="22"/>
          <w:lang w:eastAsia="pt-BR"/>
        </w:rPr>
        <w:t xml:space="preserve"> O contrato pode ser extinto antes de cumpridas as obrigações nele estipuladas, ou antes do prazo nele fixado, por algum dos motivos previstos no artigo 137 da Lei nº 14.133/21, bem como amigavelmente, assegurados o contraditório e a ampla defesa. 9.1.1. Nesta hipótese, aplicam-se também os artigos 138 e 139 da mesma Lei. </w:t>
      </w:r>
    </w:p>
    <w:p w:rsidR="00C365F5" w:rsidRPr="00C365F5" w:rsidRDefault="00C365F5" w:rsidP="007B6A94">
      <w:pPr>
        <w:ind w:firstLine="708"/>
        <w:jc w:val="both"/>
        <w:rPr>
          <w:rFonts w:ascii="Times New Roman" w:hAnsi="Times New Roman" w:cs="Times New Roman"/>
          <w:sz w:val="22"/>
          <w:szCs w:val="22"/>
          <w:lang w:eastAsia="pt-BR"/>
        </w:rPr>
      </w:pPr>
      <w:r w:rsidRPr="00BD70D7">
        <w:rPr>
          <w:rFonts w:ascii="Times New Roman" w:hAnsi="Times New Roman" w:cs="Times New Roman"/>
          <w:b/>
          <w:sz w:val="22"/>
          <w:szCs w:val="22"/>
          <w:lang w:eastAsia="pt-BR"/>
        </w:rPr>
        <w:t>9.1.2.</w:t>
      </w:r>
      <w:r w:rsidRPr="00C365F5">
        <w:rPr>
          <w:rFonts w:ascii="Times New Roman" w:hAnsi="Times New Roman" w:cs="Times New Roman"/>
          <w:sz w:val="22"/>
          <w:szCs w:val="22"/>
          <w:lang w:eastAsia="pt-BR"/>
        </w:rPr>
        <w:t xml:space="preserve"> A alteração social ou a modificação da finalidade ou da estrutura da empresa não ensejará a rescisão se não restringir sua capacidade de concluir o contrato. </w:t>
      </w:r>
    </w:p>
    <w:p w:rsidR="00C365F5" w:rsidRPr="00C365F5" w:rsidRDefault="00C365F5" w:rsidP="007B6A94">
      <w:pPr>
        <w:ind w:firstLine="708"/>
        <w:jc w:val="both"/>
        <w:rPr>
          <w:rFonts w:ascii="Times New Roman" w:hAnsi="Times New Roman" w:cs="Times New Roman"/>
          <w:sz w:val="22"/>
          <w:szCs w:val="22"/>
          <w:lang w:eastAsia="pt-BR"/>
        </w:rPr>
      </w:pPr>
      <w:r w:rsidRPr="00BD70D7">
        <w:rPr>
          <w:rFonts w:ascii="Times New Roman" w:hAnsi="Times New Roman" w:cs="Times New Roman"/>
          <w:b/>
          <w:sz w:val="22"/>
          <w:szCs w:val="22"/>
          <w:lang w:eastAsia="pt-BR"/>
        </w:rPr>
        <w:t>9.1.3.</w:t>
      </w:r>
      <w:r w:rsidRPr="00C365F5">
        <w:rPr>
          <w:rFonts w:ascii="Times New Roman" w:hAnsi="Times New Roman" w:cs="Times New Roman"/>
          <w:sz w:val="22"/>
          <w:szCs w:val="22"/>
          <w:lang w:eastAsia="pt-BR"/>
        </w:rPr>
        <w:t xml:space="preserve"> Se a operação implicar mudança da pessoa jurídica contratada, deverá ser formalizado termo aditivo para alteração subjetiva. </w:t>
      </w:r>
    </w:p>
    <w:p w:rsidR="00C365F5" w:rsidRPr="00C365F5" w:rsidRDefault="00C365F5" w:rsidP="007B6A94">
      <w:pPr>
        <w:ind w:firstLine="708"/>
        <w:jc w:val="both"/>
        <w:rPr>
          <w:rFonts w:ascii="Times New Roman" w:hAnsi="Times New Roman" w:cs="Times New Roman"/>
          <w:sz w:val="22"/>
          <w:szCs w:val="22"/>
          <w:lang w:eastAsia="pt-BR"/>
        </w:rPr>
      </w:pPr>
      <w:r w:rsidRPr="00BD70D7">
        <w:rPr>
          <w:rFonts w:ascii="Times New Roman" w:hAnsi="Times New Roman" w:cs="Times New Roman"/>
          <w:b/>
          <w:sz w:val="22"/>
          <w:szCs w:val="22"/>
          <w:lang w:eastAsia="pt-BR"/>
        </w:rPr>
        <w:t>9.2.</w:t>
      </w:r>
      <w:r w:rsidRPr="00C365F5">
        <w:rPr>
          <w:rFonts w:ascii="Times New Roman" w:hAnsi="Times New Roman" w:cs="Times New Roman"/>
          <w:sz w:val="22"/>
          <w:szCs w:val="22"/>
          <w:lang w:eastAsia="pt-BR"/>
        </w:rPr>
        <w:t xml:space="preserve"> O termo de rescisão, sempre que possível, será precedido: </w:t>
      </w:r>
    </w:p>
    <w:p w:rsidR="00C365F5" w:rsidRPr="00C365F5" w:rsidRDefault="00C365F5" w:rsidP="007B6A94">
      <w:pPr>
        <w:ind w:firstLine="708"/>
        <w:jc w:val="both"/>
        <w:rPr>
          <w:rFonts w:ascii="Times New Roman" w:hAnsi="Times New Roman" w:cs="Times New Roman"/>
          <w:sz w:val="22"/>
          <w:szCs w:val="22"/>
          <w:lang w:eastAsia="pt-BR"/>
        </w:rPr>
      </w:pPr>
      <w:r w:rsidRPr="00BD70D7">
        <w:rPr>
          <w:rFonts w:ascii="Times New Roman" w:hAnsi="Times New Roman" w:cs="Times New Roman"/>
          <w:b/>
          <w:sz w:val="22"/>
          <w:szCs w:val="22"/>
          <w:lang w:eastAsia="pt-BR"/>
        </w:rPr>
        <w:t xml:space="preserve">9.2.1. </w:t>
      </w:r>
      <w:r w:rsidRPr="00C365F5">
        <w:rPr>
          <w:rFonts w:ascii="Times New Roman" w:hAnsi="Times New Roman" w:cs="Times New Roman"/>
          <w:sz w:val="22"/>
          <w:szCs w:val="22"/>
          <w:lang w:eastAsia="pt-BR"/>
        </w:rPr>
        <w:t xml:space="preserve">Balanço dos eventos contratuais já cumpridos ou parcialmente cumpridos; </w:t>
      </w:r>
    </w:p>
    <w:p w:rsidR="00C365F5" w:rsidRPr="00C365F5" w:rsidRDefault="00C365F5" w:rsidP="007B6A94">
      <w:pPr>
        <w:ind w:firstLine="708"/>
        <w:jc w:val="both"/>
        <w:rPr>
          <w:rFonts w:ascii="Times New Roman" w:hAnsi="Times New Roman" w:cs="Times New Roman"/>
          <w:sz w:val="22"/>
          <w:szCs w:val="22"/>
          <w:lang w:eastAsia="pt-BR"/>
        </w:rPr>
      </w:pPr>
      <w:r w:rsidRPr="00BD70D7">
        <w:rPr>
          <w:rFonts w:ascii="Times New Roman" w:hAnsi="Times New Roman" w:cs="Times New Roman"/>
          <w:b/>
          <w:sz w:val="22"/>
          <w:szCs w:val="22"/>
          <w:lang w:eastAsia="pt-BR"/>
        </w:rPr>
        <w:t>9.2.2.</w:t>
      </w:r>
      <w:r w:rsidRPr="00C365F5">
        <w:rPr>
          <w:rFonts w:ascii="Times New Roman" w:hAnsi="Times New Roman" w:cs="Times New Roman"/>
          <w:sz w:val="22"/>
          <w:szCs w:val="22"/>
          <w:lang w:eastAsia="pt-BR"/>
        </w:rPr>
        <w:t xml:space="preserve"> Relação dos pagamentos já efetuados e ainda devidos; </w:t>
      </w:r>
    </w:p>
    <w:p w:rsidR="0038036E" w:rsidRDefault="0038036E" w:rsidP="007B6A94">
      <w:pPr>
        <w:ind w:firstLine="708"/>
        <w:jc w:val="both"/>
        <w:rPr>
          <w:rFonts w:ascii="Times New Roman" w:hAnsi="Times New Roman" w:cs="Times New Roman"/>
          <w:b/>
          <w:sz w:val="22"/>
          <w:szCs w:val="22"/>
          <w:lang w:eastAsia="pt-BR"/>
        </w:rPr>
      </w:pPr>
    </w:p>
    <w:p w:rsidR="0038036E" w:rsidRDefault="0038036E" w:rsidP="007B6A94">
      <w:pPr>
        <w:ind w:firstLine="708"/>
        <w:jc w:val="both"/>
        <w:rPr>
          <w:rFonts w:ascii="Times New Roman" w:hAnsi="Times New Roman" w:cs="Times New Roman"/>
          <w:b/>
          <w:sz w:val="22"/>
          <w:szCs w:val="22"/>
          <w:lang w:eastAsia="pt-BR"/>
        </w:rPr>
      </w:pPr>
    </w:p>
    <w:p w:rsidR="0038036E" w:rsidRDefault="0038036E" w:rsidP="007B6A94">
      <w:pPr>
        <w:ind w:firstLine="708"/>
        <w:jc w:val="both"/>
        <w:rPr>
          <w:rFonts w:ascii="Times New Roman" w:hAnsi="Times New Roman" w:cs="Times New Roman"/>
          <w:b/>
          <w:sz w:val="22"/>
          <w:szCs w:val="22"/>
          <w:lang w:eastAsia="pt-BR"/>
        </w:rPr>
      </w:pPr>
    </w:p>
    <w:p w:rsidR="006803EB" w:rsidRDefault="006803EB" w:rsidP="007B6A94">
      <w:pPr>
        <w:ind w:firstLine="708"/>
        <w:jc w:val="both"/>
        <w:rPr>
          <w:rFonts w:ascii="Times New Roman" w:hAnsi="Times New Roman" w:cs="Times New Roman"/>
          <w:b/>
          <w:sz w:val="22"/>
          <w:szCs w:val="22"/>
          <w:lang w:eastAsia="pt-BR"/>
        </w:rPr>
      </w:pPr>
    </w:p>
    <w:p w:rsidR="006803EB" w:rsidRDefault="006803EB" w:rsidP="007B6A94">
      <w:pPr>
        <w:ind w:firstLine="708"/>
        <w:jc w:val="both"/>
        <w:rPr>
          <w:rFonts w:ascii="Times New Roman" w:hAnsi="Times New Roman" w:cs="Times New Roman"/>
          <w:b/>
          <w:sz w:val="22"/>
          <w:szCs w:val="22"/>
          <w:lang w:eastAsia="pt-BR"/>
        </w:rPr>
      </w:pPr>
    </w:p>
    <w:p w:rsidR="006803EB" w:rsidRDefault="006803EB" w:rsidP="007B6A94">
      <w:pPr>
        <w:ind w:firstLine="708"/>
        <w:jc w:val="both"/>
        <w:rPr>
          <w:rFonts w:ascii="Times New Roman" w:hAnsi="Times New Roman" w:cs="Times New Roman"/>
          <w:b/>
          <w:sz w:val="22"/>
          <w:szCs w:val="22"/>
          <w:lang w:eastAsia="pt-BR"/>
        </w:rPr>
      </w:pPr>
    </w:p>
    <w:p w:rsidR="00C365F5" w:rsidRPr="00C365F5" w:rsidRDefault="00C365F5" w:rsidP="007B6A94">
      <w:pPr>
        <w:ind w:firstLine="708"/>
        <w:jc w:val="both"/>
        <w:rPr>
          <w:rFonts w:ascii="Times New Roman" w:eastAsia="Arial" w:hAnsi="Times New Roman" w:cs="Times New Roman"/>
          <w:sz w:val="22"/>
          <w:szCs w:val="22"/>
          <w:lang w:eastAsia="pt-BR"/>
        </w:rPr>
      </w:pPr>
      <w:r w:rsidRPr="00BD70D7">
        <w:rPr>
          <w:rFonts w:ascii="Times New Roman" w:hAnsi="Times New Roman" w:cs="Times New Roman"/>
          <w:b/>
          <w:sz w:val="22"/>
          <w:szCs w:val="22"/>
          <w:lang w:eastAsia="pt-BR"/>
        </w:rPr>
        <w:t>9.2.3.</w:t>
      </w:r>
      <w:r w:rsidRPr="00C365F5">
        <w:rPr>
          <w:rFonts w:ascii="Times New Roman" w:hAnsi="Times New Roman" w:cs="Times New Roman"/>
          <w:sz w:val="22"/>
          <w:szCs w:val="22"/>
          <w:lang w:eastAsia="pt-BR"/>
        </w:rPr>
        <w:t xml:space="preserve"> Indenizações e multas. 9.3. A extinção do contrato não configura óbice para o reconhecimento do desequilíbrio econômico-financeiro, hipótese em que será concedida indenização por meio de termo indenizatório (art. 131, caput, da Lei n.º 14.133, de 2021).</w:t>
      </w:r>
    </w:p>
    <w:p w:rsidR="00C365F5" w:rsidRPr="00C365F5" w:rsidRDefault="00C365F5" w:rsidP="00CC121D">
      <w:pPr>
        <w:jc w:val="both"/>
        <w:rPr>
          <w:rFonts w:ascii="Times New Roman" w:eastAsia="Arial" w:hAnsi="Times New Roman" w:cs="Times New Roman"/>
          <w:sz w:val="22"/>
          <w:szCs w:val="22"/>
          <w:lang w:eastAsia="pt-BR"/>
        </w:rPr>
      </w:pPr>
    </w:p>
    <w:p w:rsidR="00C365F5" w:rsidRPr="00BD70D7" w:rsidRDefault="00BD70D7" w:rsidP="007B6A94">
      <w:pPr>
        <w:ind w:firstLine="708"/>
        <w:jc w:val="both"/>
        <w:rPr>
          <w:rFonts w:ascii="Times New Roman" w:eastAsia="Arial" w:hAnsi="Times New Roman" w:cs="Times New Roman"/>
          <w:b/>
          <w:sz w:val="22"/>
          <w:szCs w:val="22"/>
          <w:lang w:eastAsia="pt-BR"/>
        </w:rPr>
      </w:pPr>
      <w:r>
        <w:rPr>
          <w:rFonts w:ascii="Times New Roman" w:eastAsia="Arial" w:hAnsi="Times New Roman" w:cs="Times New Roman"/>
          <w:b/>
          <w:sz w:val="22"/>
          <w:szCs w:val="22"/>
          <w:lang w:eastAsia="pt-BR"/>
        </w:rPr>
        <w:t>10. DA DOTAÇÃO ORÇAMENTÁRIA:</w:t>
      </w:r>
    </w:p>
    <w:p w:rsidR="007457A2" w:rsidRPr="0038036E" w:rsidRDefault="00C365F5" w:rsidP="0038036E">
      <w:pPr>
        <w:ind w:firstLine="708"/>
        <w:jc w:val="both"/>
        <w:rPr>
          <w:rFonts w:ascii="Times New Roman" w:eastAsia="Arial" w:hAnsi="Times New Roman" w:cs="Times New Roman"/>
          <w:sz w:val="22"/>
          <w:szCs w:val="22"/>
          <w:lang w:eastAsia="pt-BR"/>
        </w:rPr>
      </w:pPr>
      <w:r w:rsidRPr="00C365F5">
        <w:rPr>
          <w:rFonts w:ascii="Times New Roman" w:eastAsia="Arial" w:hAnsi="Times New Roman" w:cs="Times New Roman"/>
          <w:sz w:val="22"/>
          <w:szCs w:val="22"/>
          <w:lang w:eastAsia="pt-BR"/>
        </w:rPr>
        <w:t>A dotação orçamentária será da Secretaria de Meio Ambiente, através da seguinte rubrica e conforme relação orçamentária, em anexo.</w:t>
      </w:r>
    </w:p>
    <w:p w:rsidR="00DA26B8" w:rsidRPr="00DA26B8" w:rsidRDefault="00DA26B8" w:rsidP="00DA26B8">
      <w:pPr>
        <w:widowControl w:val="0"/>
        <w:suppressAutoHyphens/>
        <w:ind w:firstLine="708"/>
        <w:jc w:val="both"/>
        <w:rPr>
          <w:rFonts w:ascii="Times New Roman" w:eastAsia="SimSun" w:hAnsi="Times New Roman" w:cs="Times New Roman"/>
          <w:b/>
          <w:kern w:val="1"/>
          <w:sz w:val="22"/>
          <w:szCs w:val="22"/>
          <w:u w:val="single"/>
          <w:lang w:eastAsia="hi-IN" w:bidi="hi-IN"/>
        </w:rPr>
      </w:pPr>
      <w:r w:rsidRPr="00DA26B8">
        <w:rPr>
          <w:rFonts w:ascii="Times New Roman" w:eastAsia="SimSun" w:hAnsi="Times New Roman" w:cs="Times New Roman"/>
          <w:kern w:val="1"/>
          <w:sz w:val="22"/>
          <w:szCs w:val="22"/>
          <w:u w:val="single"/>
          <w:lang w:eastAsia="hi-IN" w:bidi="hi-IN"/>
        </w:rPr>
        <w:t xml:space="preserve">13 – </w:t>
      </w:r>
      <w:r w:rsidRPr="00DA26B8">
        <w:rPr>
          <w:rFonts w:ascii="Times New Roman" w:eastAsia="SimSun" w:hAnsi="Times New Roman" w:cs="Times New Roman"/>
          <w:b/>
          <w:kern w:val="1"/>
          <w:sz w:val="22"/>
          <w:szCs w:val="22"/>
          <w:u w:val="single"/>
          <w:lang w:eastAsia="hi-IN" w:bidi="hi-IN"/>
        </w:rPr>
        <w:t>SECRETARIA DO MEIO AMBIENTE</w:t>
      </w:r>
    </w:p>
    <w:p w:rsidR="00DA26B8" w:rsidRPr="00DA26B8" w:rsidRDefault="00DA26B8" w:rsidP="00DA26B8">
      <w:pPr>
        <w:widowControl w:val="0"/>
        <w:suppressAutoHyphens/>
        <w:ind w:firstLine="708"/>
        <w:jc w:val="both"/>
        <w:rPr>
          <w:rFonts w:ascii="Times New Roman" w:eastAsia="SimSun" w:hAnsi="Times New Roman" w:cs="Times New Roman"/>
          <w:b/>
          <w:kern w:val="1"/>
          <w:sz w:val="22"/>
          <w:szCs w:val="22"/>
          <w:lang w:eastAsia="hi-IN" w:bidi="hi-IN"/>
        </w:rPr>
      </w:pPr>
      <w:r w:rsidRPr="00DA26B8">
        <w:rPr>
          <w:rFonts w:ascii="Times New Roman" w:eastAsia="SimSun" w:hAnsi="Times New Roman" w:cs="Times New Roman"/>
          <w:kern w:val="1"/>
          <w:sz w:val="22"/>
          <w:szCs w:val="22"/>
          <w:lang w:eastAsia="hi-IN" w:bidi="hi-IN"/>
        </w:rPr>
        <w:t xml:space="preserve">13.02.18.541.0216.2.114 – </w:t>
      </w:r>
      <w:r w:rsidRPr="00DA26B8">
        <w:rPr>
          <w:rFonts w:ascii="Times New Roman" w:eastAsia="SimSun" w:hAnsi="Times New Roman" w:cs="Times New Roman"/>
          <w:b/>
          <w:kern w:val="1"/>
          <w:sz w:val="22"/>
          <w:szCs w:val="22"/>
          <w:lang w:eastAsia="hi-IN" w:bidi="hi-IN"/>
        </w:rPr>
        <w:t>MANUT PRESERV MEIO AMBIENTE</w:t>
      </w:r>
    </w:p>
    <w:p w:rsidR="00DA26B8" w:rsidRPr="00DA26B8" w:rsidRDefault="00DA26B8" w:rsidP="00DA26B8">
      <w:pPr>
        <w:widowControl w:val="0"/>
        <w:suppressAutoHyphens/>
        <w:ind w:firstLine="708"/>
        <w:jc w:val="both"/>
        <w:rPr>
          <w:rFonts w:ascii="Times New Roman" w:eastAsia="SimSun" w:hAnsi="Times New Roman" w:cs="Times New Roman"/>
          <w:b/>
          <w:kern w:val="1"/>
          <w:sz w:val="22"/>
          <w:szCs w:val="22"/>
          <w:lang w:eastAsia="hi-IN" w:bidi="hi-IN"/>
        </w:rPr>
      </w:pPr>
      <w:r w:rsidRPr="00DA26B8">
        <w:rPr>
          <w:rFonts w:ascii="Times New Roman" w:eastAsia="SimSun" w:hAnsi="Times New Roman" w:cs="Times New Roman"/>
          <w:kern w:val="1"/>
          <w:sz w:val="22"/>
          <w:szCs w:val="22"/>
          <w:lang w:eastAsia="hi-IN" w:bidi="hi-IN"/>
        </w:rPr>
        <w:t xml:space="preserve">13.02.18.541.0216.2.115 – </w:t>
      </w:r>
      <w:r w:rsidRPr="00DA26B8">
        <w:rPr>
          <w:rFonts w:ascii="Times New Roman" w:eastAsia="SimSun" w:hAnsi="Times New Roman" w:cs="Times New Roman"/>
          <w:b/>
          <w:kern w:val="1"/>
          <w:sz w:val="22"/>
          <w:szCs w:val="22"/>
          <w:lang w:eastAsia="hi-IN" w:bidi="hi-IN"/>
        </w:rPr>
        <w:t>SERV DESTINAÇÃO RESÍDUOS</w:t>
      </w:r>
    </w:p>
    <w:p w:rsidR="00DA26B8" w:rsidRDefault="00DA26B8" w:rsidP="0078245D">
      <w:pPr>
        <w:widowControl w:val="0"/>
        <w:suppressAutoHyphens/>
        <w:ind w:firstLine="708"/>
        <w:jc w:val="both"/>
        <w:rPr>
          <w:rFonts w:ascii="Times New Roman" w:eastAsia="SimSun" w:hAnsi="Times New Roman" w:cs="Times New Roman"/>
          <w:kern w:val="1"/>
          <w:sz w:val="22"/>
          <w:szCs w:val="22"/>
          <w:lang w:eastAsia="hi-IN" w:bidi="hi-IN"/>
        </w:rPr>
      </w:pPr>
      <w:r w:rsidRPr="00DA26B8">
        <w:rPr>
          <w:rFonts w:ascii="Times New Roman" w:eastAsia="SimSun" w:hAnsi="Times New Roman" w:cs="Times New Roman"/>
          <w:b/>
          <w:kern w:val="1"/>
          <w:sz w:val="22"/>
          <w:szCs w:val="22"/>
          <w:lang w:eastAsia="hi-IN" w:bidi="hi-IN"/>
        </w:rPr>
        <w:t>Recurso:</w:t>
      </w:r>
      <w:r w:rsidRPr="00DA26B8">
        <w:rPr>
          <w:rFonts w:ascii="Times New Roman" w:eastAsia="SimSun" w:hAnsi="Times New Roman" w:cs="Times New Roman"/>
          <w:kern w:val="1"/>
          <w:sz w:val="22"/>
          <w:szCs w:val="22"/>
          <w:lang w:eastAsia="hi-IN" w:bidi="hi-IN"/>
        </w:rPr>
        <w:t xml:space="preserve"> 1500</w:t>
      </w:r>
    </w:p>
    <w:p w:rsidR="0078245D" w:rsidRPr="0078245D" w:rsidRDefault="0078245D" w:rsidP="0078245D">
      <w:pPr>
        <w:widowControl w:val="0"/>
        <w:suppressAutoHyphens/>
        <w:ind w:firstLine="708"/>
        <w:jc w:val="both"/>
        <w:rPr>
          <w:rFonts w:ascii="Times New Roman" w:eastAsia="SimSun" w:hAnsi="Times New Roman" w:cs="Times New Roman"/>
          <w:kern w:val="1"/>
          <w:sz w:val="22"/>
          <w:szCs w:val="22"/>
          <w:lang w:eastAsia="hi-IN" w:bidi="hi-IN"/>
        </w:rPr>
      </w:pPr>
    </w:p>
    <w:p w:rsidR="00C365F5" w:rsidRPr="00BD70D7" w:rsidRDefault="00C365F5" w:rsidP="007B6A94">
      <w:pPr>
        <w:ind w:firstLine="708"/>
        <w:jc w:val="both"/>
        <w:rPr>
          <w:rFonts w:ascii="Times New Roman" w:eastAsia="Arial" w:hAnsi="Times New Roman" w:cs="Times New Roman"/>
          <w:b/>
          <w:sz w:val="22"/>
          <w:szCs w:val="22"/>
          <w:lang w:eastAsia="pt-BR"/>
        </w:rPr>
      </w:pPr>
      <w:r w:rsidRPr="00BD70D7">
        <w:rPr>
          <w:rFonts w:ascii="Times New Roman" w:eastAsia="Arial" w:hAnsi="Times New Roman" w:cs="Times New Roman"/>
          <w:b/>
          <w:sz w:val="22"/>
          <w:szCs w:val="22"/>
          <w:lang w:eastAsia="pt-BR"/>
        </w:rPr>
        <w:t>11. FISCALIZAÇÃO</w:t>
      </w:r>
      <w:r w:rsidR="00BD70D7">
        <w:rPr>
          <w:rFonts w:ascii="Times New Roman" w:eastAsia="Arial" w:hAnsi="Times New Roman" w:cs="Times New Roman"/>
          <w:b/>
          <w:sz w:val="22"/>
          <w:szCs w:val="22"/>
          <w:lang w:eastAsia="pt-BR"/>
        </w:rPr>
        <w:t>:</w:t>
      </w:r>
    </w:p>
    <w:p w:rsidR="00C365F5" w:rsidRPr="00C365F5" w:rsidRDefault="001A5F1F" w:rsidP="007B6A94">
      <w:pPr>
        <w:ind w:firstLine="708"/>
        <w:jc w:val="both"/>
        <w:rPr>
          <w:rFonts w:ascii="Times New Roman" w:eastAsia="Arial" w:hAnsi="Times New Roman" w:cs="Times New Roman"/>
          <w:sz w:val="22"/>
          <w:szCs w:val="22"/>
          <w:lang w:eastAsia="pt-BR"/>
        </w:rPr>
      </w:pPr>
      <w:r w:rsidRPr="001A5F1F">
        <w:rPr>
          <w:rFonts w:ascii="Times New Roman" w:eastAsia="Arial" w:hAnsi="Times New Roman" w:cs="Times New Roman"/>
          <w:b/>
          <w:sz w:val="22"/>
          <w:szCs w:val="22"/>
          <w:lang w:eastAsia="pt-BR"/>
        </w:rPr>
        <w:t>11.</w:t>
      </w:r>
      <w:r>
        <w:rPr>
          <w:rFonts w:ascii="Times New Roman" w:eastAsia="Arial" w:hAnsi="Times New Roman" w:cs="Times New Roman"/>
          <w:b/>
          <w:sz w:val="22"/>
          <w:szCs w:val="22"/>
          <w:lang w:eastAsia="pt-BR"/>
        </w:rPr>
        <w:t>1.</w:t>
      </w:r>
      <w:r>
        <w:rPr>
          <w:rFonts w:ascii="Times New Roman" w:eastAsia="Arial" w:hAnsi="Times New Roman" w:cs="Times New Roman"/>
          <w:sz w:val="22"/>
          <w:szCs w:val="22"/>
          <w:lang w:eastAsia="pt-BR"/>
        </w:rPr>
        <w:t xml:space="preserve"> </w:t>
      </w:r>
      <w:r w:rsidR="00BD70D7">
        <w:rPr>
          <w:rFonts w:ascii="Times New Roman" w:eastAsia="Arial" w:hAnsi="Times New Roman" w:cs="Times New Roman"/>
          <w:sz w:val="22"/>
          <w:szCs w:val="22"/>
          <w:lang w:eastAsia="pt-BR"/>
        </w:rPr>
        <w:t>À</w:t>
      </w:r>
      <w:r w:rsidR="00BD70D7" w:rsidRPr="00C365F5">
        <w:rPr>
          <w:rFonts w:ascii="Times New Roman" w:eastAsia="Arial" w:hAnsi="Times New Roman" w:cs="Times New Roman"/>
          <w:sz w:val="22"/>
          <w:szCs w:val="22"/>
          <w:lang w:eastAsia="pt-BR"/>
        </w:rPr>
        <w:t xml:space="preserve"> </w:t>
      </w:r>
      <w:r w:rsidR="00C365F5" w:rsidRPr="00C365F5">
        <w:rPr>
          <w:rFonts w:ascii="Times New Roman" w:eastAsia="Arial" w:hAnsi="Times New Roman" w:cs="Times New Roman"/>
          <w:sz w:val="22"/>
          <w:szCs w:val="22"/>
          <w:lang w:eastAsia="pt-BR"/>
        </w:rPr>
        <w:t>S</w:t>
      </w:r>
      <w:r w:rsidR="00BD70D7">
        <w:rPr>
          <w:rFonts w:ascii="Times New Roman" w:eastAsia="Arial" w:hAnsi="Times New Roman" w:cs="Times New Roman"/>
          <w:sz w:val="22"/>
          <w:szCs w:val="22"/>
          <w:lang w:eastAsia="pt-BR"/>
        </w:rPr>
        <w:t xml:space="preserve">ecretaria </w:t>
      </w:r>
      <w:r w:rsidR="00C365F5" w:rsidRPr="00C365F5">
        <w:rPr>
          <w:rFonts w:ascii="Times New Roman" w:eastAsia="Arial" w:hAnsi="Times New Roman" w:cs="Times New Roman"/>
          <w:sz w:val="22"/>
          <w:szCs w:val="22"/>
          <w:lang w:eastAsia="pt-BR"/>
        </w:rPr>
        <w:t>M</w:t>
      </w:r>
      <w:r w:rsidR="00BD70D7">
        <w:rPr>
          <w:rFonts w:ascii="Times New Roman" w:eastAsia="Arial" w:hAnsi="Times New Roman" w:cs="Times New Roman"/>
          <w:sz w:val="22"/>
          <w:szCs w:val="22"/>
          <w:lang w:eastAsia="pt-BR"/>
        </w:rPr>
        <w:t xml:space="preserve">unicipal de </w:t>
      </w:r>
      <w:r w:rsidR="00C365F5" w:rsidRPr="00C365F5">
        <w:rPr>
          <w:rFonts w:ascii="Times New Roman" w:eastAsia="Arial" w:hAnsi="Times New Roman" w:cs="Times New Roman"/>
          <w:sz w:val="22"/>
          <w:szCs w:val="22"/>
          <w:lang w:eastAsia="pt-BR"/>
        </w:rPr>
        <w:t>M</w:t>
      </w:r>
      <w:r w:rsidR="00BD70D7">
        <w:rPr>
          <w:rFonts w:ascii="Times New Roman" w:eastAsia="Arial" w:hAnsi="Times New Roman" w:cs="Times New Roman"/>
          <w:sz w:val="22"/>
          <w:szCs w:val="22"/>
          <w:lang w:eastAsia="pt-BR"/>
        </w:rPr>
        <w:t xml:space="preserve">eio </w:t>
      </w:r>
      <w:r w:rsidR="00C365F5" w:rsidRPr="00C365F5">
        <w:rPr>
          <w:rFonts w:ascii="Times New Roman" w:eastAsia="Arial" w:hAnsi="Times New Roman" w:cs="Times New Roman"/>
          <w:sz w:val="22"/>
          <w:szCs w:val="22"/>
          <w:lang w:eastAsia="pt-BR"/>
        </w:rPr>
        <w:t>A</w:t>
      </w:r>
      <w:r w:rsidR="00BD70D7">
        <w:rPr>
          <w:rFonts w:ascii="Times New Roman" w:eastAsia="Arial" w:hAnsi="Times New Roman" w:cs="Times New Roman"/>
          <w:sz w:val="22"/>
          <w:szCs w:val="22"/>
          <w:lang w:eastAsia="pt-BR"/>
        </w:rPr>
        <w:t>mbiente</w:t>
      </w:r>
      <w:r w:rsidR="00C365F5" w:rsidRPr="00C365F5">
        <w:rPr>
          <w:rFonts w:ascii="Times New Roman" w:eastAsia="Arial" w:hAnsi="Times New Roman" w:cs="Times New Roman"/>
          <w:sz w:val="22"/>
          <w:szCs w:val="22"/>
          <w:lang w:eastAsia="pt-BR"/>
        </w:rPr>
        <w:t xml:space="preserve"> caberá fiscalizar a execução do contrato. E designará fiscal com poderes para exigir da </w:t>
      </w:r>
      <w:r w:rsidR="00C365F5" w:rsidRPr="00BD70D7">
        <w:rPr>
          <w:rFonts w:ascii="Times New Roman" w:eastAsia="Arial" w:hAnsi="Times New Roman" w:cs="Times New Roman"/>
          <w:b/>
          <w:sz w:val="22"/>
          <w:szCs w:val="22"/>
          <w:lang w:eastAsia="pt-BR"/>
        </w:rPr>
        <w:t>CONTRATADA</w:t>
      </w:r>
      <w:r w:rsidR="00C365F5" w:rsidRPr="00C365F5">
        <w:rPr>
          <w:rFonts w:ascii="Times New Roman" w:eastAsia="Arial" w:hAnsi="Times New Roman" w:cs="Times New Roman"/>
          <w:sz w:val="22"/>
          <w:szCs w:val="22"/>
          <w:lang w:eastAsia="pt-BR"/>
        </w:rPr>
        <w:t xml:space="preserve"> o perfeito atendimento às cláusulas contratuais e às demais normas previstas no edital da licitação e no Termo de Referência.</w:t>
      </w:r>
    </w:p>
    <w:p w:rsidR="00C365F5" w:rsidRPr="00C365F5" w:rsidRDefault="001A5F1F" w:rsidP="007B6A94">
      <w:pPr>
        <w:ind w:firstLine="708"/>
        <w:jc w:val="both"/>
        <w:rPr>
          <w:rFonts w:ascii="Times New Roman" w:eastAsia="Arial" w:hAnsi="Times New Roman" w:cs="Times New Roman"/>
          <w:sz w:val="22"/>
          <w:szCs w:val="22"/>
          <w:lang w:eastAsia="pt-BR"/>
        </w:rPr>
      </w:pPr>
      <w:r w:rsidRPr="001A5F1F">
        <w:rPr>
          <w:rFonts w:ascii="Times New Roman" w:eastAsia="Arial" w:hAnsi="Times New Roman" w:cs="Times New Roman"/>
          <w:b/>
          <w:sz w:val="22"/>
          <w:szCs w:val="22"/>
          <w:lang w:eastAsia="pt-BR"/>
        </w:rPr>
        <w:t>11.2.</w:t>
      </w:r>
      <w:r>
        <w:rPr>
          <w:rFonts w:ascii="Times New Roman" w:eastAsia="Arial" w:hAnsi="Times New Roman" w:cs="Times New Roman"/>
          <w:sz w:val="22"/>
          <w:szCs w:val="22"/>
          <w:lang w:eastAsia="pt-BR"/>
        </w:rPr>
        <w:t xml:space="preserve"> </w:t>
      </w:r>
      <w:r w:rsidR="00C365F5" w:rsidRPr="00C365F5">
        <w:rPr>
          <w:rFonts w:ascii="Times New Roman" w:eastAsia="Arial" w:hAnsi="Times New Roman" w:cs="Times New Roman"/>
          <w:sz w:val="22"/>
          <w:szCs w:val="22"/>
          <w:lang w:eastAsia="pt-BR"/>
        </w:rPr>
        <w:t xml:space="preserve">Os funcionários da </w:t>
      </w:r>
      <w:r w:rsidR="00C365F5" w:rsidRPr="00BD70D7">
        <w:rPr>
          <w:rFonts w:ascii="Times New Roman" w:eastAsia="Arial" w:hAnsi="Times New Roman" w:cs="Times New Roman"/>
          <w:b/>
          <w:sz w:val="22"/>
          <w:szCs w:val="22"/>
          <w:lang w:eastAsia="pt-BR"/>
        </w:rPr>
        <w:t>CONTRATADA</w:t>
      </w:r>
      <w:r w:rsidR="00C365F5" w:rsidRPr="00C365F5">
        <w:rPr>
          <w:rFonts w:ascii="Times New Roman" w:eastAsia="Arial" w:hAnsi="Times New Roman" w:cs="Times New Roman"/>
          <w:sz w:val="22"/>
          <w:szCs w:val="22"/>
          <w:lang w:eastAsia="pt-BR"/>
        </w:rPr>
        <w:t xml:space="preserve"> deverão ser instruídos a atender às solicitações da fiscalização da </w:t>
      </w:r>
      <w:r w:rsidR="00606405" w:rsidRPr="00C365F5">
        <w:rPr>
          <w:rFonts w:ascii="Times New Roman" w:eastAsia="Arial" w:hAnsi="Times New Roman" w:cs="Times New Roman"/>
          <w:sz w:val="22"/>
          <w:szCs w:val="22"/>
          <w:lang w:eastAsia="pt-BR"/>
        </w:rPr>
        <w:t>S</w:t>
      </w:r>
      <w:r w:rsidR="00606405">
        <w:rPr>
          <w:rFonts w:ascii="Times New Roman" w:eastAsia="Arial" w:hAnsi="Times New Roman" w:cs="Times New Roman"/>
          <w:sz w:val="22"/>
          <w:szCs w:val="22"/>
          <w:lang w:eastAsia="pt-BR"/>
        </w:rPr>
        <w:t xml:space="preserve">ecretaria </w:t>
      </w:r>
      <w:r w:rsidR="00606405" w:rsidRPr="00C365F5">
        <w:rPr>
          <w:rFonts w:ascii="Times New Roman" w:eastAsia="Arial" w:hAnsi="Times New Roman" w:cs="Times New Roman"/>
          <w:sz w:val="22"/>
          <w:szCs w:val="22"/>
          <w:lang w:eastAsia="pt-BR"/>
        </w:rPr>
        <w:t>M</w:t>
      </w:r>
      <w:r w:rsidR="00606405">
        <w:rPr>
          <w:rFonts w:ascii="Times New Roman" w:eastAsia="Arial" w:hAnsi="Times New Roman" w:cs="Times New Roman"/>
          <w:sz w:val="22"/>
          <w:szCs w:val="22"/>
          <w:lang w:eastAsia="pt-BR"/>
        </w:rPr>
        <w:t xml:space="preserve">unicipal de </w:t>
      </w:r>
      <w:r w:rsidR="00606405" w:rsidRPr="00C365F5">
        <w:rPr>
          <w:rFonts w:ascii="Times New Roman" w:eastAsia="Arial" w:hAnsi="Times New Roman" w:cs="Times New Roman"/>
          <w:sz w:val="22"/>
          <w:szCs w:val="22"/>
          <w:lang w:eastAsia="pt-BR"/>
        </w:rPr>
        <w:t>M</w:t>
      </w:r>
      <w:r w:rsidR="00606405">
        <w:rPr>
          <w:rFonts w:ascii="Times New Roman" w:eastAsia="Arial" w:hAnsi="Times New Roman" w:cs="Times New Roman"/>
          <w:sz w:val="22"/>
          <w:szCs w:val="22"/>
          <w:lang w:eastAsia="pt-BR"/>
        </w:rPr>
        <w:t xml:space="preserve">eio </w:t>
      </w:r>
      <w:r w:rsidR="00606405" w:rsidRPr="00C365F5">
        <w:rPr>
          <w:rFonts w:ascii="Times New Roman" w:eastAsia="Arial" w:hAnsi="Times New Roman" w:cs="Times New Roman"/>
          <w:sz w:val="22"/>
          <w:szCs w:val="22"/>
          <w:lang w:eastAsia="pt-BR"/>
        </w:rPr>
        <w:t>A</w:t>
      </w:r>
      <w:r w:rsidR="00606405">
        <w:rPr>
          <w:rFonts w:ascii="Times New Roman" w:eastAsia="Arial" w:hAnsi="Times New Roman" w:cs="Times New Roman"/>
          <w:sz w:val="22"/>
          <w:szCs w:val="22"/>
          <w:lang w:eastAsia="pt-BR"/>
        </w:rPr>
        <w:t>mbiente</w:t>
      </w:r>
      <w:r w:rsidR="00C365F5" w:rsidRPr="00C365F5">
        <w:rPr>
          <w:rFonts w:ascii="Times New Roman" w:eastAsia="Arial" w:hAnsi="Times New Roman" w:cs="Times New Roman"/>
          <w:sz w:val="22"/>
          <w:szCs w:val="22"/>
          <w:lang w:eastAsia="pt-BR"/>
        </w:rPr>
        <w:t xml:space="preserve">, que terá poderes, inclusive, para paralisar as atividades e exigir a substituição de qualquer funcionário da </w:t>
      </w:r>
      <w:r w:rsidR="00C365F5" w:rsidRPr="00BD70D7">
        <w:rPr>
          <w:rFonts w:ascii="Times New Roman" w:eastAsia="Arial" w:hAnsi="Times New Roman" w:cs="Times New Roman"/>
          <w:b/>
          <w:sz w:val="22"/>
          <w:szCs w:val="22"/>
          <w:lang w:eastAsia="pt-BR"/>
        </w:rPr>
        <w:t>CONTRATADA</w:t>
      </w:r>
      <w:r w:rsidR="00C365F5" w:rsidRPr="00C365F5">
        <w:rPr>
          <w:rFonts w:ascii="Times New Roman" w:eastAsia="Arial" w:hAnsi="Times New Roman" w:cs="Times New Roman"/>
          <w:sz w:val="22"/>
          <w:szCs w:val="22"/>
          <w:lang w:eastAsia="pt-BR"/>
        </w:rPr>
        <w:t xml:space="preserve"> que julgar não estar cumprindo com as determinações legais e contratuais.</w:t>
      </w:r>
    </w:p>
    <w:p w:rsidR="00C365F5" w:rsidRPr="00C365F5" w:rsidRDefault="00C365F5" w:rsidP="00CC121D">
      <w:pPr>
        <w:jc w:val="both"/>
        <w:rPr>
          <w:rFonts w:ascii="Times New Roman" w:eastAsia="Arial" w:hAnsi="Times New Roman" w:cs="Times New Roman"/>
          <w:sz w:val="22"/>
          <w:szCs w:val="22"/>
          <w:lang w:eastAsia="pt-BR"/>
        </w:rPr>
      </w:pPr>
    </w:p>
    <w:p w:rsidR="00C365F5" w:rsidRPr="00BD70D7" w:rsidRDefault="00C365F5" w:rsidP="007B6A94">
      <w:pPr>
        <w:ind w:firstLine="708"/>
        <w:jc w:val="both"/>
        <w:rPr>
          <w:rFonts w:ascii="Times New Roman" w:eastAsia="Arial" w:hAnsi="Times New Roman" w:cs="Times New Roman"/>
          <w:b/>
          <w:sz w:val="22"/>
          <w:szCs w:val="22"/>
          <w:lang w:eastAsia="pt-BR"/>
        </w:rPr>
      </w:pPr>
      <w:r w:rsidRPr="00BD70D7">
        <w:rPr>
          <w:rFonts w:ascii="Times New Roman" w:eastAsia="Arial" w:hAnsi="Times New Roman" w:cs="Times New Roman"/>
          <w:b/>
          <w:sz w:val="22"/>
          <w:szCs w:val="22"/>
          <w:lang w:eastAsia="pt-BR"/>
        </w:rPr>
        <w:t>12. PRAZO</w:t>
      </w:r>
      <w:r w:rsidR="00BD70D7" w:rsidRPr="00BD70D7">
        <w:rPr>
          <w:rFonts w:ascii="Times New Roman" w:eastAsia="Arial" w:hAnsi="Times New Roman" w:cs="Times New Roman"/>
          <w:b/>
          <w:sz w:val="22"/>
          <w:szCs w:val="22"/>
          <w:lang w:eastAsia="pt-BR"/>
        </w:rPr>
        <w:t>:</w:t>
      </w:r>
    </w:p>
    <w:p w:rsidR="00C365F5" w:rsidRPr="00C365F5" w:rsidRDefault="001A5F1F" w:rsidP="007B6A94">
      <w:pPr>
        <w:ind w:firstLine="708"/>
        <w:jc w:val="both"/>
        <w:rPr>
          <w:rFonts w:ascii="Times New Roman" w:eastAsia="Arial" w:hAnsi="Times New Roman" w:cs="Times New Roman"/>
          <w:sz w:val="22"/>
          <w:szCs w:val="22"/>
          <w:lang w:eastAsia="pt-BR"/>
        </w:rPr>
      </w:pPr>
      <w:r w:rsidRPr="001A5F1F">
        <w:rPr>
          <w:rFonts w:ascii="Times New Roman" w:eastAsia="Arial" w:hAnsi="Times New Roman" w:cs="Times New Roman"/>
          <w:b/>
          <w:sz w:val="22"/>
          <w:szCs w:val="22"/>
          <w:lang w:eastAsia="pt-BR"/>
        </w:rPr>
        <w:t>12.1.</w:t>
      </w:r>
      <w:r>
        <w:rPr>
          <w:rFonts w:ascii="Times New Roman" w:eastAsia="Arial" w:hAnsi="Times New Roman" w:cs="Times New Roman"/>
          <w:sz w:val="22"/>
          <w:szCs w:val="22"/>
          <w:lang w:eastAsia="pt-BR"/>
        </w:rPr>
        <w:t xml:space="preserve"> </w:t>
      </w:r>
      <w:r w:rsidR="00C365F5" w:rsidRPr="00C365F5">
        <w:rPr>
          <w:rFonts w:ascii="Times New Roman" w:eastAsia="Arial" w:hAnsi="Times New Roman" w:cs="Times New Roman"/>
          <w:sz w:val="22"/>
          <w:szCs w:val="22"/>
          <w:lang w:eastAsia="pt-BR"/>
        </w:rPr>
        <w:t>O contrato terá prazo de 12 meses, a partir da assinatura da Ordem de Início dos Serviços, prorrogável nos termos da Lei Federal n</w:t>
      </w:r>
      <w:r w:rsidR="007B6A94">
        <w:rPr>
          <w:rFonts w:ascii="Times New Roman" w:eastAsia="Arial" w:hAnsi="Times New Roman" w:cs="Times New Roman"/>
          <w:sz w:val="22"/>
          <w:szCs w:val="22"/>
          <w:lang w:eastAsia="pt-BR"/>
        </w:rPr>
        <w:t>.</w:t>
      </w:r>
      <w:r w:rsidR="00C365F5" w:rsidRPr="00C365F5">
        <w:rPr>
          <w:rFonts w:ascii="Times New Roman" w:eastAsia="Arial" w:hAnsi="Times New Roman" w:cs="Times New Roman"/>
          <w:sz w:val="22"/>
          <w:szCs w:val="22"/>
          <w:lang w:eastAsia="pt-BR"/>
        </w:rPr>
        <w:t>º 14.133/2021.</w:t>
      </w:r>
    </w:p>
    <w:p w:rsidR="00C365F5" w:rsidRPr="00C365F5" w:rsidRDefault="001A5F1F" w:rsidP="007B6A94">
      <w:pPr>
        <w:ind w:firstLine="708"/>
        <w:jc w:val="both"/>
        <w:rPr>
          <w:rFonts w:ascii="Times New Roman" w:eastAsia="Arial" w:hAnsi="Times New Roman" w:cs="Times New Roman"/>
          <w:sz w:val="22"/>
          <w:szCs w:val="22"/>
          <w:lang w:eastAsia="pt-BR"/>
        </w:rPr>
      </w:pPr>
      <w:r>
        <w:rPr>
          <w:rFonts w:ascii="Times New Roman" w:eastAsia="Arial" w:hAnsi="Times New Roman" w:cs="Times New Roman"/>
          <w:b/>
          <w:sz w:val="22"/>
          <w:szCs w:val="22"/>
          <w:lang w:eastAsia="pt-BR"/>
        </w:rPr>
        <w:t>12.2</w:t>
      </w:r>
      <w:r w:rsidRPr="001A5F1F">
        <w:rPr>
          <w:rFonts w:ascii="Times New Roman" w:eastAsia="Arial" w:hAnsi="Times New Roman" w:cs="Times New Roman"/>
          <w:b/>
          <w:sz w:val="22"/>
          <w:szCs w:val="22"/>
          <w:lang w:eastAsia="pt-BR"/>
        </w:rPr>
        <w:t>.</w:t>
      </w:r>
      <w:r>
        <w:rPr>
          <w:rFonts w:ascii="Times New Roman" w:eastAsia="Arial" w:hAnsi="Times New Roman" w:cs="Times New Roman"/>
          <w:b/>
          <w:sz w:val="22"/>
          <w:szCs w:val="22"/>
          <w:lang w:eastAsia="pt-BR"/>
        </w:rPr>
        <w:t xml:space="preserve"> </w:t>
      </w:r>
      <w:r w:rsidR="00C365F5" w:rsidRPr="00C365F5">
        <w:rPr>
          <w:rFonts w:ascii="Times New Roman" w:eastAsia="Arial" w:hAnsi="Times New Roman" w:cs="Times New Roman"/>
          <w:sz w:val="22"/>
          <w:szCs w:val="22"/>
          <w:lang w:eastAsia="pt-BR"/>
        </w:rPr>
        <w:t>O pagamento será realizado em até 25 (vinte e cinco) dias após a entrega da nota fiscal e aceite pelo fiscal do contrato ou pelo Secretário de Meio Ambiente.</w:t>
      </w:r>
    </w:p>
    <w:p w:rsidR="00C365F5" w:rsidRPr="00C365F5" w:rsidRDefault="001A5F1F" w:rsidP="007B6A94">
      <w:pPr>
        <w:ind w:firstLine="708"/>
        <w:jc w:val="both"/>
        <w:rPr>
          <w:rFonts w:ascii="Times New Roman" w:eastAsia="Arial" w:hAnsi="Times New Roman" w:cs="Times New Roman"/>
          <w:sz w:val="22"/>
          <w:szCs w:val="22"/>
          <w:lang w:eastAsia="pt-BR"/>
        </w:rPr>
      </w:pPr>
      <w:r>
        <w:rPr>
          <w:rFonts w:ascii="Times New Roman" w:eastAsia="Arial" w:hAnsi="Times New Roman" w:cs="Times New Roman"/>
          <w:b/>
          <w:sz w:val="22"/>
          <w:szCs w:val="22"/>
          <w:lang w:eastAsia="pt-BR"/>
        </w:rPr>
        <w:t>12.3</w:t>
      </w:r>
      <w:r w:rsidRPr="001A5F1F">
        <w:rPr>
          <w:rFonts w:ascii="Times New Roman" w:eastAsia="Arial" w:hAnsi="Times New Roman" w:cs="Times New Roman"/>
          <w:b/>
          <w:sz w:val="22"/>
          <w:szCs w:val="22"/>
          <w:lang w:eastAsia="pt-BR"/>
        </w:rPr>
        <w:t>.</w:t>
      </w:r>
      <w:r>
        <w:rPr>
          <w:rFonts w:ascii="Times New Roman" w:eastAsia="Arial" w:hAnsi="Times New Roman" w:cs="Times New Roman"/>
          <w:b/>
          <w:sz w:val="22"/>
          <w:szCs w:val="22"/>
          <w:lang w:eastAsia="pt-BR"/>
        </w:rPr>
        <w:t xml:space="preserve"> </w:t>
      </w:r>
      <w:r w:rsidR="00C365F5" w:rsidRPr="00C365F5">
        <w:rPr>
          <w:rFonts w:ascii="Times New Roman" w:eastAsia="Arial" w:hAnsi="Times New Roman" w:cs="Times New Roman"/>
          <w:sz w:val="22"/>
          <w:szCs w:val="22"/>
          <w:lang w:eastAsia="pt-BR"/>
        </w:rPr>
        <w:t>A forma de pagamento será mensal, tanto para o pagamento do Lotes 1 e do Lote 2, deverá ser apresentada a medição por tonelagem, mediante a apresentação dos tickets de pesagem do aterro sanitário.</w:t>
      </w:r>
    </w:p>
    <w:p w:rsidR="00C365F5" w:rsidRPr="00C365F5" w:rsidRDefault="00C365F5" w:rsidP="00CC121D">
      <w:pPr>
        <w:jc w:val="both"/>
        <w:rPr>
          <w:rFonts w:ascii="Times New Roman" w:eastAsia="Arial" w:hAnsi="Times New Roman" w:cs="Times New Roman"/>
          <w:sz w:val="22"/>
          <w:szCs w:val="22"/>
          <w:lang w:eastAsia="pt-BR"/>
        </w:rPr>
      </w:pPr>
    </w:p>
    <w:p w:rsidR="00C365F5" w:rsidRPr="00606405" w:rsidRDefault="00606405" w:rsidP="007B6A94">
      <w:pPr>
        <w:ind w:firstLine="708"/>
        <w:jc w:val="both"/>
        <w:rPr>
          <w:rFonts w:ascii="Times New Roman" w:eastAsia="Arial" w:hAnsi="Times New Roman" w:cs="Times New Roman"/>
          <w:b/>
          <w:sz w:val="22"/>
          <w:szCs w:val="22"/>
          <w:lang w:eastAsia="pt-BR"/>
        </w:rPr>
      </w:pPr>
      <w:r>
        <w:rPr>
          <w:rFonts w:ascii="Times New Roman" w:eastAsia="Arial" w:hAnsi="Times New Roman" w:cs="Times New Roman"/>
          <w:b/>
          <w:sz w:val="22"/>
          <w:szCs w:val="22"/>
          <w:lang w:eastAsia="pt-BR"/>
        </w:rPr>
        <w:t xml:space="preserve">13. </w:t>
      </w:r>
      <w:r w:rsidRPr="00606405">
        <w:rPr>
          <w:rFonts w:ascii="Times New Roman" w:eastAsia="Arial" w:hAnsi="Times New Roman" w:cs="Times New Roman"/>
          <w:b/>
          <w:sz w:val="22"/>
          <w:szCs w:val="22"/>
          <w:lang w:eastAsia="pt-BR"/>
        </w:rPr>
        <w:t>DO FORO:</w:t>
      </w:r>
    </w:p>
    <w:p w:rsidR="00C365F5" w:rsidRPr="00C365F5" w:rsidRDefault="001A5F1F" w:rsidP="007B6A94">
      <w:pPr>
        <w:ind w:firstLine="708"/>
        <w:jc w:val="both"/>
        <w:rPr>
          <w:rFonts w:ascii="Times New Roman" w:eastAsia="Arial" w:hAnsi="Times New Roman" w:cs="Times New Roman"/>
          <w:sz w:val="22"/>
          <w:szCs w:val="22"/>
          <w:lang w:eastAsia="pt-BR"/>
        </w:rPr>
      </w:pPr>
      <w:r w:rsidRPr="001A5F1F">
        <w:rPr>
          <w:rFonts w:ascii="Times New Roman" w:eastAsia="Arial" w:hAnsi="Times New Roman" w:cs="Times New Roman"/>
          <w:b/>
          <w:sz w:val="22"/>
          <w:szCs w:val="22"/>
          <w:lang w:eastAsia="pt-BR"/>
        </w:rPr>
        <w:t>13.1.</w:t>
      </w:r>
      <w:r>
        <w:rPr>
          <w:rFonts w:ascii="Times New Roman" w:eastAsia="Arial" w:hAnsi="Times New Roman" w:cs="Times New Roman"/>
          <w:sz w:val="22"/>
          <w:szCs w:val="22"/>
          <w:lang w:eastAsia="pt-BR"/>
        </w:rPr>
        <w:t xml:space="preserve"> </w:t>
      </w:r>
      <w:r w:rsidR="00C365F5" w:rsidRPr="00C365F5">
        <w:rPr>
          <w:rFonts w:ascii="Times New Roman" w:eastAsia="Arial" w:hAnsi="Times New Roman" w:cs="Times New Roman"/>
          <w:sz w:val="22"/>
          <w:szCs w:val="22"/>
          <w:lang w:eastAsia="pt-BR"/>
        </w:rPr>
        <w:t>Fica eleito o FORO da Comarca de Lavras do Sul para dirimir todas e quaisquer dúvidas oriundas do presente contrato.</w:t>
      </w:r>
    </w:p>
    <w:p w:rsidR="00606405" w:rsidRDefault="00606405" w:rsidP="00CC121D">
      <w:pPr>
        <w:jc w:val="both"/>
        <w:rPr>
          <w:rFonts w:ascii="Times New Roman" w:eastAsia="Arial" w:hAnsi="Times New Roman" w:cs="Times New Roman"/>
          <w:sz w:val="22"/>
          <w:szCs w:val="22"/>
          <w:lang w:eastAsia="pt-BR"/>
        </w:rPr>
      </w:pPr>
    </w:p>
    <w:p w:rsidR="00C365F5" w:rsidRPr="00606405" w:rsidRDefault="007B6A94" w:rsidP="007B6A94">
      <w:pPr>
        <w:ind w:firstLine="708"/>
        <w:jc w:val="both"/>
        <w:rPr>
          <w:rFonts w:ascii="Times New Roman" w:eastAsia="Arial" w:hAnsi="Times New Roman" w:cs="Times New Roman"/>
          <w:b/>
          <w:sz w:val="22"/>
          <w:szCs w:val="22"/>
          <w:lang w:eastAsia="pt-BR"/>
        </w:rPr>
      </w:pPr>
      <w:r>
        <w:rPr>
          <w:rFonts w:ascii="Times New Roman" w:eastAsia="Arial" w:hAnsi="Times New Roman" w:cs="Times New Roman"/>
          <w:b/>
          <w:sz w:val="22"/>
          <w:szCs w:val="22"/>
          <w:lang w:eastAsia="pt-BR"/>
        </w:rPr>
        <w:t xml:space="preserve">14. </w:t>
      </w:r>
      <w:r w:rsidR="00C365F5" w:rsidRPr="00606405">
        <w:rPr>
          <w:rFonts w:ascii="Times New Roman" w:eastAsia="Arial" w:hAnsi="Times New Roman" w:cs="Times New Roman"/>
          <w:b/>
          <w:sz w:val="22"/>
          <w:szCs w:val="22"/>
          <w:lang w:eastAsia="pt-BR"/>
        </w:rPr>
        <w:t>CONSIDERAÇÕES FINAIS</w:t>
      </w:r>
      <w:r w:rsidR="00606405" w:rsidRPr="00606405">
        <w:rPr>
          <w:rFonts w:ascii="Times New Roman" w:eastAsia="Arial" w:hAnsi="Times New Roman" w:cs="Times New Roman"/>
          <w:b/>
          <w:sz w:val="22"/>
          <w:szCs w:val="22"/>
          <w:lang w:eastAsia="pt-BR"/>
        </w:rPr>
        <w:t>:</w:t>
      </w:r>
    </w:p>
    <w:p w:rsidR="00C365F5" w:rsidRPr="00C365F5" w:rsidRDefault="001A5F1F" w:rsidP="007B6A94">
      <w:pPr>
        <w:ind w:firstLine="708"/>
        <w:jc w:val="both"/>
        <w:rPr>
          <w:rFonts w:ascii="Times New Roman" w:eastAsia="Arial" w:hAnsi="Times New Roman" w:cs="Times New Roman"/>
          <w:sz w:val="22"/>
          <w:szCs w:val="22"/>
          <w:lang w:eastAsia="pt-BR"/>
        </w:rPr>
      </w:pPr>
      <w:r w:rsidRPr="00E40E79">
        <w:rPr>
          <w:rFonts w:ascii="Times New Roman" w:eastAsia="Arial" w:hAnsi="Times New Roman" w:cs="Times New Roman"/>
          <w:b/>
          <w:sz w:val="22"/>
          <w:szCs w:val="22"/>
          <w:lang w:eastAsia="pt-BR"/>
        </w:rPr>
        <w:t>14.1.</w:t>
      </w:r>
      <w:r>
        <w:rPr>
          <w:rFonts w:ascii="Times New Roman" w:eastAsia="Arial" w:hAnsi="Times New Roman" w:cs="Times New Roman"/>
          <w:sz w:val="22"/>
          <w:szCs w:val="22"/>
          <w:lang w:eastAsia="pt-BR"/>
        </w:rPr>
        <w:t xml:space="preserve"> </w:t>
      </w:r>
      <w:r w:rsidR="00C365F5" w:rsidRPr="00C365F5">
        <w:rPr>
          <w:rFonts w:ascii="Times New Roman" w:eastAsia="Arial" w:hAnsi="Times New Roman" w:cs="Times New Roman"/>
          <w:sz w:val="22"/>
          <w:szCs w:val="22"/>
          <w:lang w:eastAsia="pt-BR"/>
        </w:rPr>
        <w:t>Após a assinatura do contrato, a contratada terá o prazo de 48 horas para providenciar os equipamentos necessários à execução dos serviços, conforme definido neste Termo de Referência.</w:t>
      </w:r>
    </w:p>
    <w:p w:rsidR="00C365F5" w:rsidRPr="00C365F5" w:rsidRDefault="001A5F1F" w:rsidP="007B6A94">
      <w:pPr>
        <w:ind w:firstLine="708"/>
        <w:jc w:val="both"/>
        <w:rPr>
          <w:rFonts w:ascii="Times New Roman" w:eastAsia="Arial" w:hAnsi="Times New Roman" w:cs="Times New Roman"/>
          <w:sz w:val="22"/>
          <w:szCs w:val="22"/>
          <w:lang w:eastAsia="pt-BR"/>
        </w:rPr>
      </w:pPr>
      <w:r w:rsidRPr="00E40E79">
        <w:rPr>
          <w:rFonts w:ascii="Times New Roman" w:eastAsia="Arial" w:hAnsi="Times New Roman" w:cs="Times New Roman"/>
          <w:b/>
          <w:sz w:val="22"/>
          <w:szCs w:val="22"/>
          <w:lang w:eastAsia="pt-BR"/>
        </w:rPr>
        <w:t>14.2.</w:t>
      </w:r>
      <w:r>
        <w:rPr>
          <w:rFonts w:ascii="Times New Roman" w:eastAsia="Arial" w:hAnsi="Times New Roman" w:cs="Times New Roman"/>
          <w:sz w:val="22"/>
          <w:szCs w:val="22"/>
          <w:lang w:eastAsia="pt-BR"/>
        </w:rPr>
        <w:t xml:space="preserve"> </w:t>
      </w:r>
      <w:r w:rsidR="00C365F5" w:rsidRPr="00C365F5">
        <w:rPr>
          <w:rFonts w:ascii="Times New Roman" w:eastAsia="Arial" w:hAnsi="Times New Roman" w:cs="Times New Roman"/>
          <w:sz w:val="22"/>
          <w:szCs w:val="22"/>
          <w:lang w:eastAsia="pt-BR"/>
        </w:rPr>
        <w:t>Em caso de haver constatação de a empresa não dispor de todos os itens exigidos no Termo de Referência após a contratação, o contrato poderá ser rescindido imediatamente.</w:t>
      </w:r>
    </w:p>
    <w:p w:rsidR="00C365F5" w:rsidRPr="00C365F5" w:rsidRDefault="001A5F1F" w:rsidP="007B6A94">
      <w:pPr>
        <w:ind w:firstLine="708"/>
        <w:jc w:val="both"/>
        <w:rPr>
          <w:rFonts w:ascii="Times New Roman" w:eastAsia="Arial" w:hAnsi="Times New Roman" w:cs="Times New Roman"/>
          <w:sz w:val="22"/>
          <w:szCs w:val="22"/>
          <w:lang w:eastAsia="pt-BR"/>
        </w:rPr>
      </w:pPr>
      <w:r w:rsidRPr="00E40E79">
        <w:rPr>
          <w:rFonts w:ascii="Times New Roman" w:eastAsia="Arial" w:hAnsi="Times New Roman" w:cs="Times New Roman"/>
          <w:b/>
          <w:sz w:val="22"/>
          <w:szCs w:val="22"/>
          <w:lang w:eastAsia="pt-BR"/>
        </w:rPr>
        <w:t>14.3.</w:t>
      </w:r>
      <w:r>
        <w:rPr>
          <w:rFonts w:ascii="Times New Roman" w:eastAsia="Arial" w:hAnsi="Times New Roman" w:cs="Times New Roman"/>
          <w:sz w:val="22"/>
          <w:szCs w:val="22"/>
          <w:lang w:eastAsia="pt-BR"/>
        </w:rPr>
        <w:t xml:space="preserve"> </w:t>
      </w:r>
      <w:r w:rsidR="00C365F5" w:rsidRPr="00C365F5">
        <w:rPr>
          <w:rFonts w:ascii="Times New Roman" w:eastAsia="Arial" w:hAnsi="Times New Roman" w:cs="Times New Roman"/>
          <w:sz w:val="22"/>
          <w:szCs w:val="22"/>
          <w:lang w:eastAsia="pt-BR"/>
        </w:rPr>
        <w:t xml:space="preserve">A </w:t>
      </w:r>
      <w:r w:rsidR="00606405" w:rsidRPr="00C365F5">
        <w:rPr>
          <w:rFonts w:ascii="Times New Roman" w:eastAsia="Arial" w:hAnsi="Times New Roman" w:cs="Times New Roman"/>
          <w:sz w:val="22"/>
          <w:szCs w:val="22"/>
          <w:lang w:eastAsia="pt-BR"/>
        </w:rPr>
        <w:t>S</w:t>
      </w:r>
      <w:r w:rsidR="00606405">
        <w:rPr>
          <w:rFonts w:ascii="Times New Roman" w:eastAsia="Arial" w:hAnsi="Times New Roman" w:cs="Times New Roman"/>
          <w:sz w:val="22"/>
          <w:szCs w:val="22"/>
          <w:lang w:eastAsia="pt-BR"/>
        </w:rPr>
        <w:t xml:space="preserve">ecretaria </w:t>
      </w:r>
      <w:r w:rsidR="00606405" w:rsidRPr="00C365F5">
        <w:rPr>
          <w:rFonts w:ascii="Times New Roman" w:eastAsia="Arial" w:hAnsi="Times New Roman" w:cs="Times New Roman"/>
          <w:sz w:val="22"/>
          <w:szCs w:val="22"/>
          <w:lang w:eastAsia="pt-BR"/>
        </w:rPr>
        <w:t>M</w:t>
      </w:r>
      <w:r w:rsidR="00606405">
        <w:rPr>
          <w:rFonts w:ascii="Times New Roman" w:eastAsia="Arial" w:hAnsi="Times New Roman" w:cs="Times New Roman"/>
          <w:sz w:val="22"/>
          <w:szCs w:val="22"/>
          <w:lang w:eastAsia="pt-BR"/>
        </w:rPr>
        <w:t xml:space="preserve">unicipal de </w:t>
      </w:r>
      <w:r w:rsidR="00606405" w:rsidRPr="00C365F5">
        <w:rPr>
          <w:rFonts w:ascii="Times New Roman" w:eastAsia="Arial" w:hAnsi="Times New Roman" w:cs="Times New Roman"/>
          <w:sz w:val="22"/>
          <w:szCs w:val="22"/>
          <w:lang w:eastAsia="pt-BR"/>
        </w:rPr>
        <w:t>M</w:t>
      </w:r>
      <w:r w:rsidR="00606405">
        <w:rPr>
          <w:rFonts w:ascii="Times New Roman" w:eastAsia="Arial" w:hAnsi="Times New Roman" w:cs="Times New Roman"/>
          <w:sz w:val="22"/>
          <w:szCs w:val="22"/>
          <w:lang w:eastAsia="pt-BR"/>
        </w:rPr>
        <w:t xml:space="preserve">eio </w:t>
      </w:r>
      <w:r w:rsidR="00606405" w:rsidRPr="00C365F5">
        <w:rPr>
          <w:rFonts w:ascii="Times New Roman" w:eastAsia="Arial" w:hAnsi="Times New Roman" w:cs="Times New Roman"/>
          <w:sz w:val="22"/>
          <w:szCs w:val="22"/>
          <w:lang w:eastAsia="pt-BR"/>
        </w:rPr>
        <w:t>A</w:t>
      </w:r>
      <w:r w:rsidR="00606405">
        <w:rPr>
          <w:rFonts w:ascii="Times New Roman" w:eastAsia="Arial" w:hAnsi="Times New Roman" w:cs="Times New Roman"/>
          <w:sz w:val="22"/>
          <w:szCs w:val="22"/>
          <w:lang w:eastAsia="pt-BR"/>
        </w:rPr>
        <w:t>mbiente</w:t>
      </w:r>
      <w:r w:rsidR="00C365F5" w:rsidRPr="00C365F5">
        <w:rPr>
          <w:rFonts w:ascii="Times New Roman" w:eastAsia="Arial" w:hAnsi="Times New Roman" w:cs="Times New Roman"/>
          <w:sz w:val="22"/>
          <w:szCs w:val="22"/>
          <w:lang w:eastAsia="pt-BR"/>
        </w:rPr>
        <w:t xml:space="preserve"> poderá determinar a substituição de veículos e equipamentos apresentados mediante vistoria, que não se enquadrem nas exigências deste Termo de Referência. A substituição destes veículos e equipamentos deverá ser efetuada no prazo máximo de </w:t>
      </w:r>
      <w:r w:rsidR="007B6A94">
        <w:rPr>
          <w:rFonts w:ascii="Times New Roman" w:eastAsia="Arial" w:hAnsi="Times New Roman" w:cs="Times New Roman"/>
          <w:sz w:val="22"/>
          <w:szCs w:val="22"/>
          <w:lang w:eastAsia="pt-BR"/>
        </w:rPr>
        <w:t>0</w:t>
      </w:r>
      <w:r w:rsidR="00C365F5" w:rsidRPr="00C365F5">
        <w:rPr>
          <w:rFonts w:ascii="Times New Roman" w:eastAsia="Arial" w:hAnsi="Times New Roman" w:cs="Times New Roman"/>
          <w:sz w:val="22"/>
          <w:szCs w:val="22"/>
          <w:lang w:eastAsia="pt-BR"/>
        </w:rPr>
        <w:t>5 (cinco) dias, contados da data da vistoria.</w:t>
      </w:r>
    </w:p>
    <w:p w:rsidR="0038036E" w:rsidRDefault="0038036E" w:rsidP="007B6A94">
      <w:pPr>
        <w:ind w:firstLine="708"/>
        <w:jc w:val="both"/>
        <w:rPr>
          <w:rFonts w:ascii="Times New Roman" w:eastAsia="Arial" w:hAnsi="Times New Roman" w:cs="Times New Roman"/>
          <w:b/>
          <w:sz w:val="22"/>
          <w:szCs w:val="22"/>
          <w:lang w:eastAsia="pt-BR"/>
        </w:rPr>
      </w:pPr>
    </w:p>
    <w:p w:rsidR="0038036E" w:rsidRDefault="0038036E" w:rsidP="007B6A94">
      <w:pPr>
        <w:ind w:firstLine="708"/>
        <w:jc w:val="both"/>
        <w:rPr>
          <w:rFonts w:ascii="Times New Roman" w:eastAsia="Arial" w:hAnsi="Times New Roman" w:cs="Times New Roman"/>
          <w:b/>
          <w:sz w:val="22"/>
          <w:szCs w:val="22"/>
          <w:lang w:eastAsia="pt-BR"/>
        </w:rPr>
      </w:pPr>
    </w:p>
    <w:p w:rsidR="0038036E" w:rsidRDefault="0038036E" w:rsidP="007B6A94">
      <w:pPr>
        <w:ind w:firstLine="708"/>
        <w:jc w:val="both"/>
        <w:rPr>
          <w:rFonts w:ascii="Times New Roman" w:eastAsia="Arial" w:hAnsi="Times New Roman" w:cs="Times New Roman"/>
          <w:b/>
          <w:sz w:val="22"/>
          <w:szCs w:val="22"/>
          <w:lang w:eastAsia="pt-BR"/>
        </w:rPr>
      </w:pPr>
    </w:p>
    <w:p w:rsidR="00C365F5" w:rsidRPr="00C365F5" w:rsidRDefault="001A5F1F" w:rsidP="007B6A94">
      <w:pPr>
        <w:ind w:firstLine="708"/>
        <w:jc w:val="both"/>
        <w:rPr>
          <w:rFonts w:ascii="Times New Roman" w:eastAsia="Arial" w:hAnsi="Times New Roman" w:cs="Times New Roman"/>
          <w:sz w:val="22"/>
          <w:szCs w:val="22"/>
          <w:lang w:eastAsia="pt-BR"/>
        </w:rPr>
      </w:pPr>
      <w:r w:rsidRPr="00E40E79">
        <w:rPr>
          <w:rFonts w:ascii="Times New Roman" w:eastAsia="Arial" w:hAnsi="Times New Roman" w:cs="Times New Roman"/>
          <w:b/>
          <w:sz w:val="22"/>
          <w:szCs w:val="22"/>
          <w:lang w:eastAsia="pt-BR"/>
        </w:rPr>
        <w:lastRenderedPageBreak/>
        <w:t>14.4.</w:t>
      </w:r>
      <w:r>
        <w:rPr>
          <w:rFonts w:ascii="Times New Roman" w:eastAsia="Arial" w:hAnsi="Times New Roman" w:cs="Times New Roman"/>
          <w:sz w:val="22"/>
          <w:szCs w:val="22"/>
          <w:lang w:eastAsia="pt-BR"/>
        </w:rPr>
        <w:t xml:space="preserve"> </w:t>
      </w:r>
      <w:r w:rsidR="00C365F5" w:rsidRPr="00C365F5">
        <w:rPr>
          <w:rFonts w:ascii="Times New Roman" w:eastAsia="Arial" w:hAnsi="Times New Roman" w:cs="Times New Roman"/>
          <w:sz w:val="22"/>
          <w:szCs w:val="22"/>
          <w:lang w:eastAsia="pt-BR"/>
        </w:rPr>
        <w:t>Se for constatado que foram atendidas todas as exigências contratuais, o Município expedirá a Ordem de Início dos Serviços, onde será estipulada a data de efetivo início das atividades.</w:t>
      </w:r>
    </w:p>
    <w:p w:rsidR="00C365F5" w:rsidRPr="00C365F5" w:rsidRDefault="001A5F1F" w:rsidP="007B6A94">
      <w:pPr>
        <w:ind w:firstLine="708"/>
        <w:jc w:val="both"/>
        <w:rPr>
          <w:rFonts w:ascii="Times New Roman" w:eastAsia="Arial" w:hAnsi="Times New Roman" w:cs="Times New Roman"/>
          <w:sz w:val="22"/>
          <w:szCs w:val="22"/>
          <w:lang w:eastAsia="pt-BR"/>
        </w:rPr>
      </w:pPr>
      <w:r w:rsidRPr="00E40E79">
        <w:rPr>
          <w:rFonts w:ascii="Times New Roman" w:eastAsia="Arial" w:hAnsi="Times New Roman" w:cs="Times New Roman"/>
          <w:b/>
          <w:sz w:val="22"/>
          <w:szCs w:val="22"/>
          <w:lang w:eastAsia="pt-BR"/>
        </w:rPr>
        <w:t>14.5.</w:t>
      </w:r>
      <w:r>
        <w:rPr>
          <w:rFonts w:ascii="Times New Roman" w:eastAsia="Arial" w:hAnsi="Times New Roman" w:cs="Times New Roman"/>
          <w:sz w:val="22"/>
          <w:szCs w:val="22"/>
          <w:lang w:eastAsia="pt-BR"/>
        </w:rPr>
        <w:t xml:space="preserve"> </w:t>
      </w:r>
      <w:r w:rsidR="00C365F5" w:rsidRPr="00C365F5">
        <w:rPr>
          <w:rFonts w:ascii="Times New Roman" w:eastAsia="Arial" w:hAnsi="Times New Roman" w:cs="Times New Roman"/>
          <w:sz w:val="22"/>
          <w:szCs w:val="22"/>
          <w:lang w:eastAsia="pt-BR"/>
        </w:rPr>
        <w:t>É expressamente vedada a paralisação parcial ou total dos serviços por parte da contratada.</w:t>
      </w:r>
    </w:p>
    <w:p w:rsidR="00C365F5" w:rsidRPr="00C365F5" w:rsidRDefault="00E40E79" w:rsidP="007B6A94">
      <w:pPr>
        <w:ind w:firstLine="708"/>
        <w:jc w:val="both"/>
        <w:rPr>
          <w:rFonts w:ascii="Times New Roman" w:eastAsia="Arial" w:hAnsi="Times New Roman" w:cs="Times New Roman"/>
          <w:sz w:val="22"/>
          <w:szCs w:val="22"/>
          <w:lang w:eastAsia="pt-BR"/>
        </w:rPr>
      </w:pPr>
      <w:r w:rsidRPr="00E40E79">
        <w:rPr>
          <w:rFonts w:ascii="Times New Roman" w:eastAsia="Arial" w:hAnsi="Times New Roman" w:cs="Times New Roman"/>
          <w:b/>
          <w:sz w:val="22"/>
          <w:szCs w:val="22"/>
          <w:lang w:eastAsia="pt-BR"/>
        </w:rPr>
        <w:t>14.6.</w:t>
      </w:r>
      <w:r>
        <w:rPr>
          <w:rFonts w:ascii="Times New Roman" w:eastAsia="Arial" w:hAnsi="Times New Roman" w:cs="Times New Roman"/>
          <w:sz w:val="22"/>
          <w:szCs w:val="22"/>
          <w:lang w:eastAsia="pt-BR"/>
        </w:rPr>
        <w:t xml:space="preserve"> </w:t>
      </w:r>
      <w:r w:rsidR="00C365F5" w:rsidRPr="00C365F5">
        <w:rPr>
          <w:rFonts w:ascii="Times New Roman" w:eastAsia="Arial" w:hAnsi="Times New Roman" w:cs="Times New Roman"/>
          <w:sz w:val="22"/>
          <w:szCs w:val="22"/>
          <w:lang w:eastAsia="pt-BR"/>
        </w:rPr>
        <w:t>Ocorrendo paralisação parcial ou total dos serviços por parte da contratada o contrato poderá ser rescindido.</w:t>
      </w:r>
    </w:p>
    <w:p w:rsidR="007B6A94" w:rsidRDefault="00E40E79" w:rsidP="007457A2">
      <w:pPr>
        <w:ind w:firstLine="708"/>
        <w:jc w:val="both"/>
        <w:rPr>
          <w:rFonts w:ascii="Times New Roman" w:eastAsia="Arial" w:hAnsi="Times New Roman" w:cs="Times New Roman"/>
          <w:sz w:val="22"/>
          <w:szCs w:val="22"/>
          <w:lang w:eastAsia="pt-BR"/>
        </w:rPr>
      </w:pPr>
      <w:r w:rsidRPr="00E40E79">
        <w:rPr>
          <w:rFonts w:ascii="Times New Roman" w:eastAsia="Arial" w:hAnsi="Times New Roman" w:cs="Times New Roman"/>
          <w:b/>
          <w:sz w:val="22"/>
          <w:szCs w:val="22"/>
          <w:lang w:eastAsia="pt-BR"/>
        </w:rPr>
        <w:t>14.7.</w:t>
      </w:r>
      <w:r>
        <w:rPr>
          <w:rFonts w:ascii="Times New Roman" w:eastAsia="Arial" w:hAnsi="Times New Roman" w:cs="Times New Roman"/>
          <w:sz w:val="22"/>
          <w:szCs w:val="22"/>
          <w:lang w:eastAsia="pt-BR"/>
        </w:rPr>
        <w:t xml:space="preserve"> </w:t>
      </w:r>
      <w:r w:rsidR="00C365F5" w:rsidRPr="00C365F5">
        <w:rPr>
          <w:rFonts w:ascii="Times New Roman" w:eastAsia="Arial" w:hAnsi="Times New Roman" w:cs="Times New Roman"/>
          <w:sz w:val="22"/>
          <w:szCs w:val="22"/>
          <w:lang w:eastAsia="pt-BR"/>
        </w:rPr>
        <w:t>Caso o transporte de RSU necessite, ou venha a necessitar de Manifesto de Transporte de Resíduos – MTR, ou outro documento similar ou equivalente, este deverá ser providenciado pela contratada, c</w:t>
      </w:r>
      <w:r w:rsidR="007B6A94">
        <w:rPr>
          <w:rFonts w:ascii="Times New Roman" w:eastAsia="Arial" w:hAnsi="Times New Roman" w:cs="Times New Roman"/>
          <w:sz w:val="22"/>
          <w:szCs w:val="22"/>
          <w:lang w:eastAsia="pt-BR"/>
        </w:rPr>
        <w:t xml:space="preserve">onforme definido na Norma que o </w:t>
      </w:r>
      <w:r w:rsidR="00C365F5" w:rsidRPr="00C365F5">
        <w:rPr>
          <w:rFonts w:ascii="Times New Roman" w:eastAsia="Arial" w:hAnsi="Times New Roman" w:cs="Times New Roman"/>
          <w:sz w:val="22"/>
          <w:szCs w:val="22"/>
          <w:lang w:eastAsia="pt-BR"/>
        </w:rPr>
        <w:t>instituir.</w:t>
      </w:r>
      <w:r w:rsidR="00C365F5" w:rsidRPr="00C365F5">
        <w:rPr>
          <w:rFonts w:ascii="Times New Roman" w:eastAsia="Arial" w:hAnsi="Times New Roman" w:cs="Times New Roman"/>
          <w:sz w:val="22"/>
          <w:szCs w:val="22"/>
          <w:lang w:eastAsia="pt-BR"/>
        </w:rPr>
        <w:br/>
      </w:r>
      <w:r w:rsidR="00C365F5" w:rsidRPr="00C365F5">
        <w:rPr>
          <w:rFonts w:ascii="Times New Roman" w:eastAsia="Arial" w:hAnsi="Times New Roman" w:cs="Times New Roman"/>
          <w:sz w:val="22"/>
          <w:szCs w:val="22"/>
          <w:lang w:eastAsia="pt-BR"/>
        </w:rPr>
        <w:tab/>
      </w:r>
    </w:p>
    <w:p w:rsidR="0038036E" w:rsidRDefault="0038036E" w:rsidP="00606405">
      <w:pPr>
        <w:jc w:val="right"/>
        <w:rPr>
          <w:rFonts w:ascii="Times New Roman" w:eastAsia="Arial" w:hAnsi="Times New Roman" w:cs="Times New Roman"/>
          <w:sz w:val="22"/>
          <w:szCs w:val="22"/>
          <w:lang w:eastAsia="pt-BR"/>
        </w:rPr>
      </w:pPr>
    </w:p>
    <w:p w:rsidR="0038036E" w:rsidRDefault="0038036E" w:rsidP="00606405">
      <w:pPr>
        <w:jc w:val="right"/>
        <w:rPr>
          <w:rFonts w:ascii="Times New Roman" w:eastAsia="Arial" w:hAnsi="Times New Roman" w:cs="Times New Roman"/>
          <w:sz w:val="22"/>
          <w:szCs w:val="22"/>
          <w:lang w:eastAsia="pt-BR"/>
        </w:rPr>
      </w:pPr>
    </w:p>
    <w:p w:rsidR="00C365F5" w:rsidRPr="00C365F5" w:rsidRDefault="00C365F5" w:rsidP="00606405">
      <w:pPr>
        <w:jc w:val="right"/>
        <w:rPr>
          <w:rFonts w:ascii="Times New Roman" w:eastAsia="Arial" w:hAnsi="Times New Roman" w:cs="Times New Roman"/>
          <w:sz w:val="22"/>
          <w:szCs w:val="22"/>
          <w:lang w:eastAsia="pt-BR"/>
        </w:rPr>
      </w:pPr>
      <w:r w:rsidRPr="00C365F5">
        <w:rPr>
          <w:rFonts w:ascii="Times New Roman" w:eastAsia="Arial" w:hAnsi="Times New Roman" w:cs="Times New Roman"/>
          <w:sz w:val="22"/>
          <w:szCs w:val="22"/>
          <w:lang w:eastAsia="pt-BR"/>
        </w:rPr>
        <w:t xml:space="preserve">Lavras do Sul, </w:t>
      </w:r>
      <w:r w:rsidR="00606405">
        <w:rPr>
          <w:rFonts w:ascii="Times New Roman" w:eastAsia="Arial" w:hAnsi="Times New Roman" w:cs="Times New Roman"/>
          <w:sz w:val="22"/>
          <w:szCs w:val="22"/>
          <w:lang w:eastAsia="pt-BR"/>
        </w:rPr>
        <w:t>11</w:t>
      </w:r>
      <w:r w:rsidRPr="00C365F5">
        <w:rPr>
          <w:rFonts w:ascii="Times New Roman" w:eastAsia="Arial" w:hAnsi="Times New Roman" w:cs="Times New Roman"/>
          <w:sz w:val="22"/>
          <w:szCs w:val="22"/>
          <w:lang w:eastAsia="pt-BR"/>
        </w:rPr>
        <w:t xml:space="preserve"> de </w:t>
      </w:r>
      <w:r w:rsidR="00606405">
        <w:rPr>
          <w:rFonts w:ascii="Times New Roman" w:eastAsia="Arial" w:hAnsi="Times New Roman" w:cs="Times New Roman"/>
          <w:sz w:val="22"/>
          <w:szCs w:val="22"/>
          <w:lang w:eastAsia="pt-BR"/>
        </w:rPr>
        <w:t>fevereiro</w:t>
      </w:r>
      <w:r w:rsidRPr="00C365F5">
        <w:rPr>
          <w:rFonts w:ascii="Times New Roman" w:eastAsia="Arial" w:hAnsi="Times New Roman" w:cs="Times New Roman"/>
          <w:sz w:val="22"/>
          <w:szCs w:val="22"/>
          <w:lang w:eastAsia="pt-BR"/>
        </w:rPr>
        <w:t xml:space="preserve"> de 202</w:t>
      </w:r>
      <w:r w:rsidR="00B34D11">
        <w:rPr>
          <w:rFonts w:ascii="Times New Roman" w:eastAsia="Arial" w:hAnsi="Times New Roman" w:cs="Times New Roman"/>
          <w:sz w:val="22"/>
          <w:szCs w:val="22"/>
          <w:lang w:eastAsia="pt-BR"/>
        </w:rPr>
        <w:t>5</w:t>
      </w:r>
      <w:r w:rsidRPr="00C365F5">
        <w:rPr>
          <w:rFonts w:ascii="Times New Roman" w:eastAsia="Arial" w:hAnsi="Times New Roman" w:cs="Times New Roman"/>
          <w:sz w:val="22"/>
          <w:szCs w:val="22"/>
          <w:lang w:eastAsia="pt-BR"/>
        </w:rPr>
        <w:t>.</w:t>
      </w:r>
    </w:p>
    <w:p w:rsidR="007B6A94" w:rsidRDefault="007B6A94" w:rsidP="00E40E79">
      <w:pPr>
        <w:rPr>
          <w:rFonts w:ascii="Times New Roman" w:eastAsia="Arial" w:hAnsi="Times New Roman" w:cs="Times New Roman"/>
          <w:sz w:val="22"/>
          <w:szCs w:val="22"/>
          <w:lang w:eastAsia="pt-BR"/>
        </w:rPr>
      </w:pPr>
    </w:p>
    <w:p w:rsidR="0038036E" w:rsidRDefault="0038036E" w:rsidP="00E40E79">
      <w:pPr>
        <w:rPr>
          <w:rFonts w:ascii="Times New Roman" w:eastAsia="Arial" w:hAnsi="Times New Roman" w:cs="Times New Roman"/>
          <w:sz w:val="22"/>
          <w:szCs w:val="22"/>
          <w:lang w:eastAsia="pt-BR"/>
        </w:rPr>
      </w:pPr>
    </w:p>
    <w:p w:rsidR="006E1721" w:rsidRDefault="006E1721" w:rsidP="00E40E79">
      <w:pPr>
        <w:rPr>
          <w:rFonts w:ascii="Times New Roman" w:eastAsia="Arial" w:hAnsi="Times New Roman" w:cs="Times New Roman"/>
          <w:sz w:val="22"/>
          <w:szCs w:val="22"/>
          <w:lang w:eastAsia="pt-BR"/>
        </w:rPr>
      </w:pPr>
    </w:p>
    <w:p w:rsidR="0038036E" w:rsidRDefault="0038036E" w:rsidP="00E40E79">
      <w:pPr>
        <w:rPr>
          <w:rFonts w:ascii="Times New Roman" w:eastAsia="Arial" w:hAnsi="Times New Roman" w:cs="Times New Roman"/>
          <w:sz w:val="22"/>
          <w:szCs w:val="22"/>
          <w:lang w:eastAsia="pt-BR"/>
        </w:rPr>
      </w:pPr>
    </w:p>
    <w:p w:rsidR="00C365F5" w:rsidRPr="00606405" w:rsidRDefault="00606405" w:rsidP="00606405">
      <w:pPr>
        <w:jc w:val="center"/>
        <w:rPr>
          <w:rFonts w:ascii="Times New Roman" w:eastAsia="Arial" w:hAnsi="Times New Roman" w:cs="Times New Roman"/>
          <w:b/>
          <w:sz w:val="22"/>
          <w:szCs w:val="22"/>
          <w:lang w:eastAsia="pt-BR"/>
        </w:rPr>
      </w:pPr>
      <w:r w:rsidRPr="00606405">
        <w:rPr>
          <w:rFonts w:ascii="Times New Roman" w:eastAsia="Arial" w:hAnsi="Times New Roman" w:cs="Times New Roman"/>
          <w:b/>
          <w:sz w:val="22"/>
          <w:szCs w:val="22"/>
          <w:lang w:eastAsia="pt-BR"/>
        </w:rPr>
        <w:t>Amanda Ribas Cabral</w:t>
      </w:r>
    </w:p>
    <w:p w:rsidR="00974C7B" w:rsidRPr="007457A2" w:rsidRDefault="00606405" w:rsidP="007457A2">
      <w:pPr>
        <w:jc w:val="center"/>
        <w:rPr>
          <w:rFonts w:ascii="Times New Roman" w:eastAsia="Times New Roman" w:hAnsi="Times New Roman" w:cs="Times New Roman"/>
          <w:b/>
          <w:sz w:val="22"/>
          <w:szCs w:val="22"/>
          <w:lang w:eastAsia="pt-BR"/>
        </w:rPr>
      </w:pPr>
      <w:r w:rsidRPr="00606405">
        <w:rPr>
          <w:rFonts w:ascii="Times New Roman" w:eastAsia="Arial" w:hAnsi="Times New Roman" w:cs="Times New Roman"/>
          <w:b/>
          <w:sz w:val="22"/>
          <w:szCs w:val="22"/>
          <w:lang w:eastAsia="pt-BR"/>
        </w:rPr>
        <w:t>Secretária Municipal de Meio Ambiente</w:t>
      </w:r>
    </w:p>
    <w:sectPr w:rsidR="00974C7B" w:rsidRPr="007457A2" w:rsidSect="007B6A94">
      <w:headerReference w:type="even" r:id="rId14"/>
      <w:headerReference w:type="default" r:id="rId15"/>
      <w:footerReference w:type="even" r:id="rId16"/>
      <w:footerReference w:type="default" r:id="rId17"/>
      <w:headerReference w:type="first" r:id="rId18"/>
      <w:footerReference w:type="first" r:id="rId19"/>
      <w:pgSz w:w="11906" w:h="16838"/>
      <w:pgMar w:top="2836" w:right="697" w:bottom="1985" w:left="6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4158" w:rsidRDefault="00024158" w:rsidP="003764DF">
      <w:r>
        <w:separator/>
      </w:r>
    </w:p>
  </w:endnote>
  <w:endnote w:type="continuationSeparator" w:id="1">
    <w:p w:rsidR="00024158" w:rsidRDefault="00024158" w:rsidP="003764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487" w:rsidRDefault="00B60487">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487" w:rsidRDefault="00B60487">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487" w:rsidRDefault="00B6048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4158" w:rsidRDefault="00024158" w:rsidP="003764DF">
      <w:r>
        <w:separator/>
      </w:r>
    </w:p>
  </w:footnote>
  <w:footnote w:type="continuationSeparator" w:id="1">
    <w:p w:rsidR="00024158" w:rsidRDefault="00024158" w:rsidP="003764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487" w:rsidRDefault="00B60487">
    <w:pPr>
      <w:pStyle w:val="Cabealho"/>
    </w:pPr>
    <w:r w:rsidRPr="00C365F5">
      <w:rPr>
        <w:noProof/>
        <w:lang w:eastAsia="pt-BR"/>
      </w:rPr>
      <w:drawing>
        <wp:anchor distT="0" distB="0" distL="114300" distR="114300" simplePos="0" relativeHeight="251660288" behindDoc="1" locked="0" layoutInCell="1" allowOverlap="1">
          <wp:simplePos x="0" y="0"/>
          <wp:positionH relativeFrom="column">
            <wp:posOffset>-576249</wp:posOffset>
          </wp:positionH>
          <wp:positionV relativeFrom="paragraph">
            <wp:posOffset>-221920</wp:posOffset>
          </wp:positionV>
          <wp:extent cx="7545788" cy="10676697"/>
          <wp:effectExtent l="1905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02037" name="Imagem 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545788" cy="10676697"/>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487" w:rsidRDefault="00B60487">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487" w:rsidRDefault="00B60487">
    <w:pPr>
      <w:pStyle w:val="Cabealho"/>
    </w:pPr>
    <w:r>
      <w:rPr>
        <w:noProof/>
        <w:lang w:eastAsia="pt-BR"/>
      </w:rPr>
      <w:drawing>
        <wp:anchor distT="0" distB="0" distL="114300" distR="114300" simplePos="0" relativeHeight="251658240" behindDoc="1" locked="0" layoutInCell="1" allowOverlap="1">
          <wp:simplePos x="0" y="0"/>
          <wp:positionH relativeFrom="column">
            <wp:posOffset>-442595</wp:posOffset>
          </wp:positionH>
          <wp:positionV relativeFrom="paragraph">
            <wp:posOffset>-434449</wp:posOffset>
          </wp:positionV>
          <wp:extent cx="7546535" cy="10679299"/>
          <wp:effectExtent l="0" t="0" r="0" b="1905"/>
          <wp:wrapNone/>
          <wp:docPr id="10080203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02037" name="Imagem 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546535" cy="10679299"/>
                  </a:xfrm>
                  <a:prstGeom prst="rect">
                    <a:avLst/>
                  </a:prstGeom>
                </pic:spPr>
              </pic:pic>
            </a:graphicData>
          </a:graphic>
        </wp:anchor>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487" w:rsidRDefault="00B60487">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45058"/>
  </w:hdrShapeDefaults>
  <w:footnotePr>
    <w:footnote w:id="0"/>
    <w:footnote w:id="1"/>
  </w:footnotePr>
  <w:endnotePr>
    <w:endnote w:id="0"/>
    <w:endnote w:id="1"/>
  </w:endnotePr>
  <w:compat/>
  <w:rsids>
    <w:rsidRoot w:val="003764DF"/>
    <w:rsid w:val="00024158"/>
    <w:rsid w:val="000270A7"/>
    <w:rsid w:val="00040381"/>
    <w:rsid w:val="00045995"/>
    <w:rsid w:val="00052C81"/>
    <w:rsid w:val="00063F3C"/>
    <w:rsid w:val="00067E12"/>
    <w:rsid w:val="00071D62"/>
    <w:rsid w:val="00087A4E"/>
    <w:rsid w:val="00090D41"/>
    <w:rsid w:val="00096F39"/>
    <w:rsid w:val="000B1964"/>
    <w:rsid w:val="000C399D"/>
    <w:rsid w:val="000C589C"/>
    <w:rsid w:val="000F3C5E"/>
    <w:rsid w:val="000F5399"/>
    <w:rsid w:val="001004DD"/>
    <w:rsid w:val="0014239D"/>
    <w:rsid w:val="00150B84"/>
    <w:rsid w:val="001A5F1F"/>
    <w:rsid w:val="001E6A85"/>
    <w:rsid w:val="00206A14"/>
    <w:rsid w:val="00216897"/>
    <w:rsid w:val="00231040"/>
    <w:rsid w:val="00276DDC"/>
    <w:rsid w:val="00282E58"/>
    <w:rsid w:val="00286FE0"/>
    <w:rsid w:val="002A4233"/>
    <w:rsid w:val="002D1756"/>
    <w:rsid w:val="002F4B16"/>
    <w:rsid w:val="00307BB4"/>
    <w:rsid w:val="00352983"/>
    <w:rsid w:val="00366D50"/>
    <w:rsid w:val="003764DF"/>
    <w:rsid w:val="0038036E"/>
    <w:rsid w:val="00393CC1"/>
    <w:rsid w:val="00395FA5"/>
    <w:rsid w:val="003A4C65"/>
    <w:rsid w:val="003D4960"/>
    <w:rsid w:val="003D4D5F"/>
    <w:rsid w:val="003E3884"/>
    <w:rsid w:val="00424A46"/>
    <w:rsid w:val="00473B20"/>
    <w:rsid w:val="00485866"/>
    <w:rsid w:val="00487A87"/>
    <w:rsid w:val="00494F3B"/>
    <w:rsid w:val="004957C3"/>
    <w:rsid w:val="004A0663"/>
    <w:rsid w:val="004D6F07"/>
    <w:rsid w:val="004E6865"/>
    <w:rsid w:val="004F3B5F"/>
    <w:rsid w:val="0054466D"/>
    <w:rsid w:val="00555369"/>
    <w:rsid w:val="0056185A"/>
    <w:rsid w:val="005A0DF5"/>
    <w:rsid w:val="005B5180"/>
    <w:rsid w:val="005D24F3"/>
    <w:rsid w:val="005F5A7B"/>
    <w:rsid w:val="00600309"/>
    <w:rsid w:val="00605874"/>
    <w:rsid w:val="00606405"/>
    <w:rsid w:val="006136E3"/>
    <w:rsid w:val="00622CFD"/>
    <w:rsid w:val="006342ED"/>
    <w:rsid w:val="00672AA6"/>
    <w:rsid w:val="006803EB"/>
    <w:rsid w:val="006E1721"/>
    <w:rsid w:val="007457A2"/>
    <w:rsid w:val="0075117D"/>
    <w:rsid w:val="00761BB1"/>
    <w:rsid w:val="00761F17"/>
    <w:rsid w:val="0078245D"/>
    <w:rsid w:val="007900DF"/>
    <w:rsid w:val="00791B4E"/>
    <w:rsid w:val="007B0867"/>
    <w:rsid w:val="007B6A94"/>
    <w:rsid w:val="007D2F4B"/>
    <w:rsid w:val="007F358D"/>
    <w:rsid w:val="00810A30"/>
    <w:rsid w:val="00890B36"/>
    <w:rsid w:val="00891722"/>
    <w:rsid w:val="00895ED2"/>
    <w:rsid w:val="008A4D3F"/>
    <w:rsid w:val="008F57F1"/>
    <w:rsid w:val="008F7076"/>
    <w:rsid w:val="0090648E"/>
    <w:rsid w:val="00933DED"/>
    <w:rsid w:val="00955CF4"/>
    <w:rsid w:val="00974C7B"/>
    <w:rsid w:val="0098669E"/>
    <w:rsid w:val="009A063F"/>
    <w:rsid w:val="009A0CD4"/>
    <w:rsid w:val="009B4DAB"/>
    <w:rsid w:val="009C249A"/>
    <w:rsid w:val="009D5A18"/>
    <w:rsid w:val="00A22B7C"/>
    <w:rsid w:val="00A26B0A"/>
    <w:rsid w:val="00A47290"/>
    <w:rsid w:val="00A4795B"/>
    <w:rsid w:val="00A62D0E"/>
    <w:rsid w:val="00A62D73"/>
    <w:rsid w:val="00A85813"/>
    <w:rsid w:val="00AB6559"/>
    <w:rsid w:val="00AD6DB2"/>
    <w:rsid w:val="00AE0407"/>
    <w:rsid w:val="00AE7357"/>
    <w:rsid w:val="00AF4508"/>
    <w:rsid w:val="00B173C8"/>
    <w:rsid w:val="00B34D11"/>
    <w:rsid w:val="00B40764"/>
    <w:rsid w:val="00B541DF"/>
    <w:rsid w:val="00B60487"/>
    <w:rsid w:val="00BA25C8"/>
    <w:rsid w:val="00BB6095"/>
    <w:rsid w:val="00BC48CD"/>
    <w:rsid w:val="00BD70D7"/>
    <w:rsid w:val="00BD719D"/>
    <w:rsid w:val="00BF5F05"/>
    <w:rsid w:val="00C04C31"/>
    <w:rsid w:val="00C119C7"/>
    <w:rsid w:val="00C365F5"/>
    <w:rsid w:val="00C615A9"/>
    <w:rsid w:val="00C93970"/>
    <w:rsid w:val="00C944BF"/>
    <w:rsid w:val="00CC121D"/>
    <w:rsid w:val="00D4626D"/>
    <w:rsid w:val="00D46F99"/>
    <w:rsid w:val="00D71041"/>
    <w:rsid w:val="00D826DE"/>
    <w:rsid w:val="00DA26B8"/>
    <w:rsid w:val="00DA6072"/>
    <w:rsid w:val="00DD1DEE"/>
    <w:rsid w:val="00DE5661"/>
    <w:rsid w:val="00DF042A"/>
    <w:rsid w:val="00E40E79"/>
    <w:rsid w:val="00E42AE6"/>
    <w:rsid w:val="00E51A4F"/>
    <w:rsid w:val="00F648A7"/>
    <w:rsid w:val="00F65FA3"/>
    <w:rsid w:val="00F71DE8"/>
    <w:rsid w:val="00F85A4B"/>
    <w:rsid w:val="00F92246"/>
    <w:rsid w:val="00F93933"/>
    <w:rsid w:val="00FB2D19"/>
    <w:rsid w:val="00FF689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FA5"/>
  </w:style>
  <w:style w:type="paragraph" w:styleId="Ttulo1">
    <w:name w:val="heading 1"/>
    <w:basedOn w:val="Normal"/>
    <w:link w:val="Ttulo1Char"/>
    <w:uiPriority w:val="1"/>
    <w:qFormat/>
    <w:rsid w:val="00040381"/>
    <w:pPr>
      <w:widowControl w:val="0"/>
      <w:autoSpaceDE w:val="0"/>
      <w:autoSpaceDN w:val="0"/>
      <w:spacing w:line="251" w:lineRule="exact"/>
      <w:ind w:left="113"/>
      <w:outlineLvl w:val="0"/>
    </w:pPr>
    <w:rPr>
      <w:rFonts w:ascii="Times New Roman" w:eastAsia="Times New Roman" w:hAnsi="Times New Roman" w:cs="Times New Roman"/>
      <w:b/>
      <w:bCs/>
      <w:kern w:val="0"/>
      <w:sz w:val="22"/>
      <w:szCs w:val="22"/>
      <w:lang w:val="pt-PT"/>
    </w:rPr>
  </w:style>
  <w:style w:type="paragraph" w:styleId="Ttulo2">
    <w:name w:val="heading 2"/>
    <w:basedOn w:val="Normal"/>
    <w:next w:val="Normal"/>
    <w:link w:val="Ttulo2Char"/>
    <w:uiPriority w:val="9"/>
    <w:unhideWhenUsed/>
    <w:qFormat/>
    <w:rsid w:val="003E3884"/>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har"/>
    <w:uiPriority w:val="9"/>
    <w:semiHidden/>
    <w:unhideWhenUsed/>
    <w:qFormat/>
    <w:rsid w:val="00C365F5"/>
    <w:pPr>
      <w:keepNext/>
      <w:widowControl w:val="0"/>
      <w:autoSpaceDE w:val="0"/>
      <w:autoSpaceDN w:val="0"/>
      <w:spacing w:before="240" w:after="60"/>
      <w:outlineLvl w:val="2"/>
    </w:pPr>
    <w:rPr>
      <w:rFonts w:ascii="Cambria" w:eastAsia="Times New Roman" w:hAnsi="Cambria" w:cs="Times New Roman"/>
      <w:b/>
      <w:bCs/>
      <w:kern w:val="0"/>
      <w:sz w:val="26"/>
      <w:szCs w:val="26"/>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040381"/>
    <w:rPr>
      <w:rFonts w:ascii="Times New Roman" w:eastAsia="Times New Roman" w:hAnsi="Times New Roman" w:cs="Times New Roman"/>
      <w:b/>
      <w:bCs/>
      <w:kern w:val="0"/>
      <w:sz w:val="22"/>
      <w:szCs w:val="22"/>
      <w:lang w:val="pt-PT"/>
    </w:rPr>
  </w:style>
  <w:style w:type="character" w:customStyle="1" w:styleId="Ttulo2Char">
    <w:name w:val="Título 2 Char"/>
    <w:basedOn w:val="Fontepargpadro"/>
    <w:link w:val="Ttulo2"/>
    <w:uiPriority w:val="9"/>
    <w:rsid w:val="003E3884"/>
    <w:rPr>
      <w:rFonts w:asciiTheme="majorHAnsi" w:eastAsiaTheme="majorEastAsia" w:hAnsiTheme="majorHAnsi" w:cstheme="majorBidi"/>
      <w:b/>
      <w:bCs/>
      <w:color w:val="4472C4" w:themeColor="accent1"/>
      <w:sz w:val="26"/>
      <w:szCs w:val="26"/>
    </w:rPr>
  </w:style>
  <w:style w:type="character" w:customStyle="1" w:styleId="Ttulo3Char">
    <w:name w:val="Título 3 Char"/>
    <w:basedOn w:val="Fontepargpadro"/>
    <w:link w:val="Ttulo3"/>
    <w:uiPriority w:val="9"/>
    <w:semiHidden/>
    <w:rsid w:val="00C365F5"/>
    <w:rPr>
      <w:rFonts w:ascii="Cambria" w:eastAsia="Times New Roman" w:hAnsi="Cambria" w:cs="Times New Roman"/>
      <w:b/>
      <w:bCs/>
      <w:kern w:val="0"/>
      <w:sz w:val="26"/>
      <w:szCs w:val="26"/>
      <w:lang w:val="pt-PT"/>
    </w:rPr>
  </w:style>
  <w:style w:type="paragraph" w:styleId="Cabealho">
    <w:name w:val="header"/>
    <w:basedOn w:val="Normal"/>
    <w:link w:val="CabealhoChar"/>
    <w:uiPriority w:val="99"/>
    <w:unhideWhenUsed/>
    <w:rsid w:val="003764DF"/>
    <w:pPr>
      <w:tabs>
        <w:tab w:val="center" w:pos="4252"/>
        <w:tab w:val="right" w:pos="8504"/>
      </w:tabs>
    </w:pPr>
  </w:style>
  <w:style w:type="character" w:customStyle="1" w:styleId="CabealhoChar">
    <w:name w:val="Cabeçalho Char"/>
    <w:basedOn w:val="Fontepargpadro"/>
    <w:link w:val="Cabealho"/>
    <w:uiPriority w:val="99"/>
    <w:rsid w:val="003764DF"/>
  </w:style>
  <w:style w:type="paragraph" w:styleId="Rodap">
    <w:name w:val="footer"/>
    <w:basedOn w:val="Normal"/>
    <w:link w:val="RodapChar"/>
    <w:uiPriority w:val="99"/>
    <w:unhideWhenUsed/>
    <w:rsid w:val="003764DF"/>
    <w:pPr>
      <w:tabs>
        <w:tab w:val="center" w:pos="4252"/>
        <w:tab w:val="right" w:pos="8504"/>
      </w:tabs>
    </w:pPr>
  </w:style>
  <w:style w:type="character" w:customStyle="1" w:styleId="RodapChar">
    <w:name w:val="Rodapé Char"/>
    <w:basedOn w:val="Fontepargpadro"/>
    <w:link w:val="Rodap"/>
    <w:uiPriority w:val="99"/>
    <w:rsid w:val="003764DF"/>
  </w:style>
  <w:style w:type="paragraph" w:styleId="Corpodetexto">
    <w:name w:val="Body Text"/>
    <w:basedOn w:val="Normal"/>
    <w:link w:val="CorpodetextoChar"/>
    <w:uiPriority w:val="1"/>
    <w:unhideWhenUsed/>
    <w:qFormat/>
    <w:rsid w:val="005D24F3"/>
    <w:pPr>
      <w:widowControl w:val="0"/>
      <w:autoSpaceDE w:val="0"/>
      <w:autoSpaceDN w:val="0"/>
    </w:pPr>
    <w:rPr>
      <w:rFonts w:ascii="Times New Roman" w:eastAsia="Times New Roman" w:hAnsi="Times New Roman" w:cs="Times New Roman"/>
      <w:kern w:val="0"/>
      <w:sz w:val="22"/>
      <w:szCs w:val="22"/>
      <w:lang w:val="pt-PT"/>
    </w:rPr>
  </w:style>
  <w:style w:type="character" w:customStyle="1" w:styleId="CorpodetextoChar">
    <w:name w:val="Corpo de texto Char"/>
    <w:basedOn w:val="Fontepargpadro"/>
    <w:link w:val="Corpodetexto"/>
    <w:uiPriority w:val="1"/>
    <w:rsid w:val="005D24F3"/>
    <w:rPr>
      <w:rFonts w:ascii="Times New Roman" w:eastAsia="Times New Roman" w:hAnsi="Times New Roman" w:cs="Times New Roman"/>
      <w:kern w:val="0"/>
      <w:sz w:val="22"/>
      <w:szCs w:val="22"/>
      <w:lang w:val="pt-PT"/>
    </w:rPr>
  </w:style>
  <w:style w:type="table" w:styleId="Tabelacomgrade">
    <w:name w:val="Table Grid"/>
    <w:basedOn w:val="Tabelanormal"/>
    <w:uiPriority w:val="39"/>
    <w:rsid w:val="00487A8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emEspaamento">
    <w:name w:val="No Spacing"/>
    <w:uiPriority w:val="1"/>
    <w:qFormat/>
    <w:rsid w:val="003E3884"/>
  </w:style>
  <w:style w:type="character" w:styleId="Hyperlink">
    <w:name w:val="Hyperlink"/>
    <w:basedOn w:val="Fontepargpadro"/>
    <w:uiPriority w:val="99"/>
    <w:semiHidden/>
    <w:unhideWhenUsed/>
    <w:rsid w:val="00C365F5"/>
    <w:rPr>
      <w:color w:val="0000FF"/>
      <w:u w:val="single"/>
    </w:rPr>
  </w:style>
  <w:style w:type="paragraph" w:styleId="NormalWeb">
    <w:name w:val="Normal (Web)"/>
    <w:basedOn w:val="Normal"/>
    <w:uiPriority w:val="99"/>
    <w:semiHidden/>
    <w:unhideWhenUsed/>
    <w:rsid w:val="00C365F5"/>
    <w:pPr>
      <w:spacing w:before="100" w:beforeAutospacing="1" w:after="100" w:afterAutospacing="1"/>
    </w:pPr>
    <w:rPr>
      <w:rFonts w:ascii="Times New Roman" w:eastAsia="Times New Roman" w:hAnsi="Times New Roman" w:cs="Times New Roman"/>
      <w:kern w:val="0"/>
      <w:lang w:eastAsia="pt-BR"/>
    </w:rPr>
  </w:style>
  <w:style w:type="paragraph" w:styleId="Textodecomentrio">
    <w:name w:val="annotation text"/>
    <w:basedOn w:val="Normal"/>
    <w:link w:val="TextodecomentrioChar"/>
    <w:uiPriority w:val="99"/>
    <w:semiHidden/>
    <w:unhideWhenUsed/>
    <w:rsid w:val="00C365F5"/>
    <w:rPr>
      <w:rFonts w:ascii="Times New Roman" w:eastAsia="Times New Roman" w:hAnsi="Times New Roman" w:cs="Times New Roman"/>
      <w:kern w:val="0"/>
      <w:sz w:val="20"/>
      <w:szCs w:val="20"/>
      <w:lang w:eastAsia="pt-BR"/>
    </w:rPr>
  </w:style>
  <w:style w:type="character" w:customStyle="1" w:styleId="TextodecomentrioChar">
    <w:name w:val="Texto de comentário Char"/>
    <w:basedOn w:val="Fontepargpadro"/>
    <w:link w:val="Textodecomentrio"/>
    <w:uiPriority w:val="99"/>
    <w:semiHidden/>
    <w:rsid w:val="00C365F5"/>
    <w:rPr>
      <w:rFonts w:ascii="Times New Roman" w:eastAsia="Times New Roman" w:hAnsi="Times New Roman" w:cs="Times New Roman"/>
      <w:kern w:val="0"/>
      <w:sz w:val="20"/>
      <w:szCs w:val="20"/>
      <w:lang w:eastAsia="pt-BR"/>
    </w:rPr>
  </w:style>
  <w:style w:type="paragraph" w:styleId="Ttulo">
    <w:name w:val="Title"/>
    <w:basedOn w:val="Normal"/>
    <w:next w:val="Normal"/>
    <w:link w:val="TtuloChar"/>
    <w:uiPriority w:val="10"/>
    <w:qFormat/>
    <w:rsid w:val="00C365F5"/>
    <w:pPr>
      <w:widowControl w:val="0"/>
      <w:autoSpaceDE w:val="0"/>
      <w:autoSpaceDN w:val="0"/>
      <w:spacing w:before="240" w:after="60"/>
      <w:jc w:val="center"/>
      <w:outlineLvl w:val="0"/>
    </w:pPr>
    <w:rPr>
      <w:rFonts w:ascii="Cambria" w:eastAsia="Times New Roman" w:hAnsi="Cambria" w:cs="Times New Roman"/>
      <w:b/>
      <w:bCs/>
      <w:kern w:val="28"/>
      <w:sz w:val="32"/>
      <w:szCs w:val="32"/>
      <w:lang w:val="pt-PT"/>
    </w:rPr>
  </w:style>
  <w:style w:type="character" w:customStyle="1" w:styleId="TtuloChar">
    <w:name w:val="Título Char"/>
    <w:basedOn w:val="Fontepargpadro"/>
    <w:link w:val="Ttulo"/>
    <w:uiPriority w:val="10"/>
    <w:rsid w:val="00C365F5"/>
    <w:rPr>
      <w:rFonts w:ascii="Cambria" w:eastAsia="Times New Roman" w:hAnsi="Cambria" w:cs="Times New Roman"/>
      <w:b/>
      <w:bCs/>
      <w:kern w:val="28"/>
      <w:sz w:val="32"/>
      <w:szCs w:val="32"/>
      <w:lang w:val="pt-PT"/>
    </w:rPr>
  </w:style>
  <w:style w:type="paragraph" w:styleId="Textodebalo">
    <w:name w:val="Balloon Text"/>
    <w:basedOn w:val="Normal"/>
    <w:link w:val="TextodebaloChar"/>
    <w:uiPriority w:val="99"/>
    <w:semiHidden/>
    <w:unhideWhenUsed/>
    <w:rsid w:val="00C365F5"/>
    <w:pPr>
      <w:widowControl w:val="0"/>
      <w:autoSpaceDE w:val="0"/>
      <w:autoSpaceDN w:val="0"/>
    </w:pPr>
    <w:rPr>
      <w:rFonts w:ascii="Tahoma" w:eastAsia="Times New Roman" w:hAnsi="Tahoma" w:cs="Tahoma"/>
      <w:kern w:val="0"/>
      <w:sz w:val="16"/>
      <w:szCs w:val="16"/>
      <w:lang w:val="pt-PT"/>
    </w:rPr>
  </w:style>
  <w:style w:type="character" w:customStyle="1" w:styleId="TextodebaloChar">
    <w:name w:val="Texto de balão Char"/>
    <w:basedOn w:val="Fontepargpadro"/>
    <w:link w:val="Textodebalo"/>
    <w:uiPriority w:val="99"/>
    <w:semiHidden/>
    <w:rsid w:val="00C365F5"/>
    <w:rPr>
      <w:rFonts w:ascii="Tahoma" w:eastAsia="Times New Roman" w:hAnsi="Tahoma" w:cs="Tahoma"/>
      <w:kern w:val="0"/>
      <w:sz w:val="16"/>
      <w:szCs w:val="16"/>
      <w:lang w:val="pt-PT"/>
    </w:rPr>
  </w:style>
  <w:style w:type="paragraph" w:styleId="PargrafodaLista">
    <w:name w:val="List Paragraph"/>
    <w:basedOn w:val="Normal"/>
    <w:uiPriority w:val="1"/>
    <w:qFormat/>
    <w:rsid w:val="00C365F5"/>
    <w:pPr>
      <w:widowControl w:val="0"/>
      <w:autoSpaceDE w:val="0"/>
      <w:autoSpaceDN w:val="0"/>
      <w:ind w:left="213"/>
      <w:jc w:val="both"/>
    </w:pPr>
    <w:rPr>
      <w:rFonts w:ascii="Times New Roman" w:eastAsia="Times New Roman" w:hAnsi="Times New Roman" w:cs="Times New Roman"/>
      <w:kern w:val="0"/>
      <w:sz w:val="22"/>
      <w:szCs w:val="22"/>
      <w:lang w:val="pt-PT"/>
    </w:rPr>
  </w:style>
  <w:style w:type="paragraph" w:customStyle="1" w:styleId="TableParagraph">
    <w:name w:val="Table Paragraph"/>
    <w:basedOn w:val="Normal"/>
    <w:uiPriority w:val="1"/>
    <w:qFormat/>
    <w:rsid w:val="00C365F5"/>
    <w:pPr>
      <w:widowControl w:val="0"/>
      <w:autoSpaceDE w:val="0"/>
      <w:autoSpaceDN w:val="0"/>
      <w:spacing w:before="15"/>
      <w:ind w:left="107"/>
    </w:pPr>
    <w:rPr>
      <w:rFonts w:ascii="Times New Roman" w:eastAsia="Times New Roman" w:hAnsi="Times New Roman" w:cs="Times New Roman"/>
      <w:kern w:val="0"/>
      <w:sz w:val="22"/>
      <w:szCs w:val="22"/>
      <w:lang w:val="pt-PT"/>
    </w:rPr>
  </w:style>
  <w:style w:type="paragraph" w:customStyle="1" w:styleId="xmsonormal">
    <w:name w:val="x_msonormal"/>
    <w:basedOn w:val="Normal"/>
    <w:uiPriority w:val="99"/>
    <w:rsid w:val="00C365F5"/>
    <w:pPr>
      <w:spacing w:before="100" w:beforeAutospacing="1" w:after="100" w:afterAutospacing="1"/>
    </w:pPr>
    <w:rPr>
      <w:rFonts w:ascii="Times New Roman" w:eastAsia="Times New Roman" w:hAnsi="Times New Roman" w:cs="Times New Roman"/>
      <w:kern w:val="0"/>
      <w:lang w:eastAsia="pt-BR"/>
    </w:rPr>
  </w:style>
  <w:style w:type="paragraph" w:customStyle="1" w:styleId="normal0">
    <w:name w:val="normal"/>
    <w:uiPriority w:val="99"/>
    <w:rsid w:val="00C365F5"/>
    <w:rPr>
      <w:rFonts w:ascii="Times New Roman" w:eastAsia="Times New Roman" w:hAnsi="Times New Roman" w:cs="Times New Roman"/>
      <w:kern w:val="0"/>
      <w:lang w:eastAsia="pt-BR"/>
    </w:rPr>
  </w:style>
  <w:style w:type="paragraph" w:customStyle="1" w:styleId="Heading1">
    <w:name w:val="Heading 1"/>
    <w:basedOn w:val="Normal"/>
    <w:uiPriority w:val="1"/>
    <w:qFormat/>
    <w:rsid w:val="00C365F5"/>
    <w:pPr>
      <w:widowControl w:val="0"/>
      <w:autoSpaceDE w:val="0"/>
      <w:autoSpaceDN w:val="0"/>
      <w:spacing w:before="2"/>
      <w:ind w:left="145"/>
      <w:jc w:val="center"/>
      <w:outlineLvl w:val="1"/>
    </w:pPr>
    <w:rPr>
      <w:rFonts w:ascii="Times New Roman" w:eastAsia="Times New Roman" w:hAnsi="Times New Roman" w:cs="Times New Roman"/>
      <w:b/>
      <w:bCs/>
      <w:kern w:val="0"/>
      <w:lang w:val="pt-PT"/>
    </w:rPr>
  </w:style>
  <w:style w:type="character" w:customStyle="1" w:styleId="fontstyle01">
    <w:name w:val="fontstyle01"/>
    <w:basedOn w:val="Fontepargpadro"/>
    <w:rsid w:val="00C365F5"/>
    <w:rPr>
      <w:rFonts w:ascii="Calibri" w:hAnsi="Calibri" w:cs="Calibri" w:hint="default"/>
      <w:b w:val="0"/>
      <w:bCs w:val="0"/>
      <w:i w:val="0"/>
      <w:iCs w:val="0"/>
      <w:color w:val="000000"/>
      <w:sz w:val="16"/>
      <w:szCs w:val="16"/>
    </w:rPr>
  </w:style>
</w:styles>
</file>

<file path=word/webSettings.xml><?xml version="1.0" encoding="utf-8"?>
<w:webSettings xmlns:r="http://schemas.openxmlformats.org/officeDocument/2006/relationships" xmlns:w="http://schemas.openxmlformats.org/wordprocessingml/2006/main">
  <w:divs>
    <w:div w:id="130441671">
      <w:bodyDiv w:val="1"/>
      <w:marLeft w:val="0"/>
      <w:marRight w:val="0"/>
      <w:marTop w:val="0"/>
      <w:marBottom w:val="0"/>
      <w:divBdr>
        <w:top w:val="none" w:sz="0" w:space="0" w:color="auto"/>
        <w:left w:val="none" w:sz="0" w:space="0" w:color="auto"/>
        <w:bottom w:val="none" w:sz="0" w:space="0" w:color="auto"/>
        <w:right w:val="none" w:sz="0" w:space="0" w:color="auto"/>
      </w:divBdr>
    </w:div>
    <w:div w:id="304160514">
      <w:bodyDiv w:val="1"/>
      <w:marLeft w:val="0"/>
      <w:marRight w:val="0"/>
      <w:marTop w:val="0"/>
      <w:marBottom w:val="0"/>
      <w:divBdr>
        <w:top w:val="none" w:sz="0" w:space="0" w:color="auto"/>
        <w:left w:val="none" w:sz="0" w:space="0" w:color="auto"/>
        <w:bottom w:val="none" w:sz="0" w:space="0" w:color="auto"/>
        <w:right w:val="none" w:sz="0" w:space="0" w:color="auto"/>
      </w:divBdr>
    </w:div>
    <w:div w:id="327751536">
      <w:bodyDiv w:val="1"/>
      <w:marLeft w:val="0"/>
      <w:marRight w:val="0"/>
      <w:marTop w:val="0"/>
      <w:marBottom w:val="0"/>
      <w:divBdr>
        <w:top w:val="none" w:sz="0" w:space="0" w:color="auto"/>
        <w:left w:val="none" w:sz="0" w:space="0" w:color="auto"/>
        <w:bottom w:val="none" w:sz="0" w:space="0" w:color="auto"/>
        <w:right w:val="none" w:sz="0" w:space="0" w:color="auto"/>
      </w:divBdr>
    </w:div>
    <w:div w:id="1013191810">
      <w:bodyDiv w:val="1"/>
      <w:marLeft w:val="0"/>
      <w:marRight w:val="0"/>
      <w:marTop w:val="0"/>
      <w:marBottom w:val="0"/>
      <w:divBdr>
        <w:top w:val="none" w:sz="0" w:space="0" w:color="auto"/>
        <w:left w:val="none" w:sz="0" w:space="0" w:color="auto"/>
        <w:bottom w:val="none" w:sz="0" w:space="0" w:color="auto"/>
        <w:right w:val="none" w:sz="0" w:space="0" w:color="auto"/>
      </w:divBdr>
    </w:div>
    <w:div w:id="2103840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6404consol.htm" TargetMode="External"/><Relationship Id="rId13" Type="http://schemas.openxmlformats.org/officeDocument/2006/relationships/hyperlink" Target="http://www.planalto.gov.br/ccivil_03/_Ato2011-2014/2013/Lei/L12846.htm" TargetMode="Externa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planalto.gov.br/ccivil_03/Constituicao/Constituicao.htm" TargetMode="Externa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C:\Users\LICITAC&#213;ES\Downloads\comliclavrasdosul@gmail.com"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planalto.gov.br/ccivil_03/_Ato2011-2014/2013/Lei/L12846.ht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planalto.gov.br/ccivil_03/LEIS/L6404consol.ht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769DF-B5F3-463D-A46B-808FE1BD5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916</TotalTime>
  <Pages>33</Pages>
  <Words>15189</Words>
  <Characters>82021</Characters>
  <Application>Microsoft Office Word</Application>
  <DocSecurity>0</DocSecurity>
  <Lines>683</Lines>
  <Paragraphs>194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Vaz</dc:creator>
  <cp:keywords/>
  <dc:description/>
  <cp:lastModifiedBy>LICITACÕES</cp:lastModifiedBy>
  <cp:revision>142</cp:revision>
  <cp:lastPrinted>2025-03-27T14:03:00Z</cp:lastPrinted>
  <dcterms:created xsi:type="dcterms:W3CDTF">2025-01-17T14:10:00Z</dcterms:created>
  <dcterms:modified xsi:type="dcterms:W3CDTF">2025-10-31T14:01:00Z</dcterms:modified>
</cp:coreProperties>
</file>